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94" w:rsidRDefault="001F6F3E" w:rsidP="001F6F3E">
      <w:pPr>
        <w:spacing w:after="0" w:line="360" w:lineRule="auto"/>
        <w:rPr>
          <w:rFonts w:ascii="Times New Roman" w:hAnsi="Times New Roman"/>
          <w:b/>
          <w:bCs/>
          <w:sz w:val="24"/>
          <w:szCs w:val="24"/>
        </w:rPr>
      </w:pPr>
      <w:proofErr w:type="spellStart"/>
      <w:r>
        <w:rPr>
          <w:rFonts w:ascii="Times New Roman" w:hAnsi="Times New Roman"/>
          <w:b/>
          <w:bCs/>
          <w:sz w:val="24"/>
          <w:szCs w:val="24"/>
        </w:rPr>
        <w:t>Nz</w:t>
      </w:r>
      <w:proofErr w:type="spellEnd"/>
      <w:r>
        <w:rPr>
          <w:rFonts w:ascii="Times New Roman" w:hAnsi="Times New Roman"/>
          <w:b/>
          <w:bCs/>
          <w:sz w:val="24"/>
          <w:szCs w:val="24"/>
        </w:rPr>
        <w:t>. G</w:t>
      </w:r>
      <w:r w:rsidR="00E2541B">
        <w:rPr>
          <w:rFonts w:ascii="Times New Roman" w:hAnsi="Times New Roman"/>
          <w:b/>
          <w:bCs/>
          <w:sz w:val="24"/>
          <w:szCs w:val="24"/>
        </w:rPr>
        <w:t>CUW</w:t>
      </w:r>
      <w:r w:rsidR="00366509">
        <w:rPr>
          <w:rFonts w:ascii="Times New Roman" w:hAnsi="Times New Roman"/>
          <w:b/>
          <w:bCs/>
          <w:sz w:val="24"/>
          <w:szCs w:val="24"/>
        </w:rPr>
        <w:t>.081</w:t>
      </w:r>
      <w:r w:rsidR="004C5078">
        <w:rPr>
          <w:rFonts w:ascii="Times New Roman" w:hAnsi="Times New Roman"/>
          <w:b/>
          <w:bCs/>
          <w:sz w:val="24"/>
          <w:szCs w:val="24"/>
        </w:rPr>
        <w:t>.</w:t>
      </w:r>
      <w:r w:rsidR="00FF3363">
        <w:rPr>
          <w:rFonts w:ascii="Times New Roman" w:hAnsi="Times New Roman"/>
          <w:b/>
          <w:bCs/>
          <w:sz w:val="24"/>
          <w:szCs w:val="24"/>
        </w:rPr>
        <w:t>3</w:t>
      </w:r>
      <w:r>
        <w:rPr>
          <w:rFonts w:ascii="Times New Roman" w:hAnsi="Times New Roman"/>
          <w:b/>
          <w:bCs/>
          <w:sz w:val="24"/>
          <w:szCs w:val="24"/>
        </w:rPr>
        <w:t>.201</w:t>
      </w:r>
      <w:r w:rsidR="004C5078">
        <w:rPr>
          <w:rFonts w:ascii="Times New Roman" w:hAnsi="Times New Roman"/>
          <w:b/>
          <w:bCs/>
          <w:sz w:val="24"/>
          <w:szCs w:val="24"/>
        </w:rPr>
        <w:t>7</w:t>
      </w:r>
    </w:p>
    <w:p w:rsidR="001F6F3E" w:rsidRPr="00CE5EEA" w:rsidRDefault="001F6F3E" w:rsidP="001F6F3E">
      <w:pPr>
        <w:spacing w:after="0" w:line="360" w:lineRule="auto"/>
        <w:rPr>
          <w:rFonts w:ascii="Times New Roman" w:hAnsi="Times New Roman"/>
          <w:b/>
          <w:bCs/>
          <w:sz w:val="24"/>
          <w:szCs w:val="24"/>
        </w:rPr>
      </w:pP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SPECYFIKACJA ISTOTNYCH WARUNKÓW ZAMÓWIENIA</w:t>
      </w:r>
    </w:p>
    <w:p w:rsidR="0087790F" w:rsidRPr="00CE5EEA" w:rsidRDefault="0087790F" w:rsidP="0087790F">
      <w:pPr>
        <w:spacing w:after="0" w:line="360" w:lineRule="auto"/>
        <w:jc w:val="center"/>
        <w:rPr>
          <w:rFonts w:ascii="Times New Roman" w:hAnsi="Times New Roman"/>
          <w:b/>
          <w:bCs/>
          <w:sz w:val="24"/>
          <w:szCs w:val="24"/>
        </w:rPr>
      </w:pP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w postępowaniu o udzielenie zamówienia publicznego</w:t>
      </w: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w trybie przetargu nieograniczonego</w:t>
      </w: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o wartości poniżej 20</w:t>
      </w:r>
      <w:r w:rsidR="0062349D" w:rsidRPr="00CE5EEA">
        <w:rPr>
          <w:rFonts w:ascii="Times New Roman" w:hAnsi="Times New Roman"/>
          <w:b/>
          <w:bCs/>
          <w:sz w:val="24"/>
          <w:szCs w:val="24"/>
        </w:rPr>
        <w:t>7</w:t>
      </w:r>
      <w:r w:rsidRPr="00CE5EEA">
        <w:rPr>
          <w:rFonts w:ascii="Times New Roman" w:hAnsi="Times New Roman"/>
          <w:b/>
          <w:bCs/>
          <w:sz w:val="24"/>
          <w:szCs w:val="24"/>
        </w:rPr>
        <w:t xml:space="preserve"> 000 EURO</w:t>
      </w:r>
    </w:p>
    <w:p w:rsidR="0087790F" w:rsidRPr="00CE5EEA" w:rsidRDefault="0087790F" w:rsidP="0087790F">
      <w:pPr>
        <w:spacing w:after="0" w:line="360" w:lineRule="auto"/>
        <w:jc w:val="center"/>
        <w:rPr>
          <w:rFonts w:ascii="Times New Roman" w:hAnsi="Times New Roman"/>
          <w:b/>
          <w:bCs/>
          <w:sz w:val="24"/>
          <w:szCs w:val="24"/>
        </w:rPr>
      </w:pPr>
    </w:p>
    <w:p w:rsidR="0087790F" w:rsidRPr="00CE5EEA" w:rsidRDefault="0087790F" w:rsidP="0087790F">
      <w:pPr>
        <w:spacing w:after="0" w:line="360" w:lineRule="auto"/>
        <w:jc w:val="center"/>
        <w:rPr>
          <w:rFonts w:ascii="Times New Roman" w:hAnsi="Times New Roman"/>
          <w:b/>
          <w:sz w:val="24"/>
          <w:szCs w:val="24"/>
        </w:rPr>
      </w:pPr>
      <w:r w:rsidRPr="00CE5EEA">
        <w:rPr>
          <w:rFonts w:ascii="Times New Roman" w:hAnsi="Times New Roman"/>
          <w:b/>
          <w:sz w:val="24"/>
          <w:szCs w:val="24"/>
        </w:rPr>
        <w:t>pod nazwą</w:t>
      </w:r>
    </w:p>
    <w:p w:rsidR="002830C1" w:rsidRDefault="002830C1" w:rsidP="002830C1">
      <w:pPr>
        <w:jc w:val="center"/>
        <w:rPr>
          <w:rFonts w:ascii="Times New Roman" w:hAnsi="Times New Roman"/>
          <w:b/>
          <w:bCs/>
          <w:sz w:val="24"/>
          <w:szCs w:val="24"/>
        </w:rPr>
      </w:pPr>
      <w:r>
        <w:rPr>
          <w:rFonts w:ascii="Times New Roman" w:hAnsi="Times New Roman"/>
          <w:b/>
          <w:bCs/>
          <w:sz w:val="24"/>
          <w:szCs w:val="24"/>
        </w:rPr>
        <w:t>Wyposażenie pracowni chemiczno - fizycznej, zakup i dostawa p</w:t>
      </w:r>
      <w:r w:rsidR="002D56C1">
        <w:rPr>
          <w:rFonts w:ascii="Times New Roman" w:hAnsi="Times New Roman"/>
          <w:b/>
          <w:bCs/>
          <w:sz w:val="24"/>
          <w:szCs w:val="24"/>
        </w:rPr>
        <w:t xml:space="preserve">omocy dydaktycznych </w:t>
      </w:r>
      <w:r>
        <w:rPr>
          <w:rFonts w:ascii="Times New Roman" w:hAnsi="Times New Roman"/>
          <w:b/>
          <w:bCs/>
          <w:sz w:val="24"/>
          <w:szCs w:val="24"/>
        </w:rPr>
        <w:t xml:space="preserve">w Zespole Szkół im. Wacławy Matusiak </w:t>
      </w:r>
      <w:r w:rsidR="0095783B">
        <w:rPr>
          <w:rFonts w:ascii="Times New Roman" w:hAnsi="Times New Roman"/>
          <w:b/>
          <w:bCs/>
          <w:sz w:val="24"/>
          <w:szCs w:val="24"/>
        </w:rPr>
        <w:br/>
      </w:r>
      <w:r>
        <w:rPr>
          <w:rFonts w:ascii="Times New Roman" w:hAnsi="Times New Roman"/>
          <w:b/>
          <w:bCs/>
          <w:sz w:val="24"/>
          <w:szCs w:val="24"/>
        </w:rPr>
        <w:t xml:space="preserve">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2830C1" w:rsidRDefault="002830C1" w:rsidP="002830C1">
      <w:pPr>
        <w:jc w:val="both"/>
        <w:rPr>
          <w:rFonts w:ascii="Times New Roman" w:hAnsi="Times New Roman"/>
          <w:b/>
          <w:bCs/>
          <w:sz w:val="24"/>
          <w:szCs w:val="24"/>
        </w:rPr>
      </w:pPr>
    </w:p>
    <w:p w:rsidR="0087790F" w:rsidRPr="00784449" w:rsidRDefault="0087790F" w:rsidP="00784449">
      <w:pPr>
        <w:spacing w:after="0" w:line="360" w:lineRule="auto"/>
        <w:jc w:val="center"/>
        <w:rPr>
          <w:rFonts w:ascii="Times New Roman" w:hAnsi="Times New Roman"/>
          <w:b/>
          <w:bCs/>
          <w:sz w:val="24"/>
          <w:szCs w:val="24"/>
        </w:rPr>
      </w:pPr>
    </w:p>
    <w:p w:rsidR="0087790F" w:rsidRPr="00784449" w:rsidRDefault="0087790F" w:rsidP="0087790F">
      <w:pPr>
        <w:spacing w:after="0" w:line="360" w:lineRule="auto"/>
        <w:rPr>
          <w:rFonts w:ascii="Times New Roman" w:hAnsi="Times New Roman"/>
          <w:b/>
          <w:bCs/>
          <w:sz w:val="24"/>
          <w:szCs w:val="24"/>
        </w:rPr>
      </w:pPr>
    </w:p>
    <w:p w:rsidR="0087790F" w:rsidRPr="00CE5EEA" w:rsidRDefault="0087790F" w:rsidP="0087790F">
      <w:pPr>
        <w:spacing w:after="0" w:line="360" w:lineRule="auto"/>
        <w:rPr>
          <w:rFonts w:ascii="Times New Roman" w:hAnsi="Times New Roman"/>
          <w:b/>
          <w:bCs/>
          <w:sz w:val="24"/>
          <w:szCs w:val="24"/>
        </w:rPr>
      </w:pPr>
    </w:p>
    <w:p w:rsidR="00972A03" w:rsidRPr="00CE5EEA" w:rsidRDefault="00972A03" w:rsidP="0087790F">
      <w:pPr>
        <w:spacing w:after="0" w:line="360" w:lineRule="auto"/>
        <w:rPr>
          <w:rFonts w:ascii="Times New Roman" w:hAnsi="Times New Roman"/>
          <w:b/>
          <w:bCs/>
          <w:sz w:val="24"/>
          <w:szCs w:val="24"/>
        </w:rPr>
      </w:pPr>
    </w:p>
    <w:p w:rsidR="0087790F" w:rsidRPr="00CE5EEA" w:rsidRDefault="0087790F" w:rsidP="0087790F">
      <w:pPr>
        <w:spacing w:after="0" w:line="360" w:lineRule="auto"/>
        <w:rPr>
          <w:rFonts w:ascii="Times New Roman" w:hAnsi="Times New Roman"/>
          <w:b/>
          <w:bCs/>
          <w:sz w:val="24"/>
          <w:szCs w:val="24"/>
        </w:rPr>
      </w:pPr>
      <w:r w:rsidRPr="00CE5EEA">
        <w:rPr>
          <w:rFonts w:ascii="Times New Roman" w:hAnsi="Times New Roman"/>
          <w:b/>
          <w:bCs/>
          <w:sz w:val="24"/>
          <w:szCs w:val="24"/>
        </w:rPr>
        <w:t>ZAMAWIAJĄCY:</w:t>
      </w:r>
    </w:p>
    <w:p w:rsidR="0087790F" w:rsidRPr="00CE5EEA" w:rsidRDefault="00FF0597" w:rsidP="0087790F">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Gminne Centrum Usług Wspólnych w </w:t>
      </w:r>
      <w:proofErr w:type="spellStart"/>
      <w:r>
        <w:rPr>
          <w:rFonts w:ascii="Times New Roman" w:hAnsi="Times New Roman"/>
          <w:color w:val="000000" w:themeColor="text1"/>
          <w:sz w:val="24"/>
          <w:szCs w:val="24"/>
        </w:rPr>
        <w:t>Brzeźniu</w:t>
      </w:r>
      <w:proofErr w:type="spellEnd"/>
    </w:p>
    <w:p w:rsidR="0087790F" w:rsidRPr="00CE5EEA" w:rsidRDefault="00B14957" w:rsidP="0087790F">
      <w:pPr>
        <w:spacing w:after="0" w:line="360" w:lineRule="auto"/>
        <w:rPr>
          <w:rFonts w:ascii="Times New Roman" w:hAnsi="Times New Roman"/>
          <w:sz w:val="24"/>
          <w:szCs w:val="24"/>
        </w:rPr>
      </w:pPr>
      <w:r w:rsidRPr="00CE5EEA">
        <w:rPr>
          <w:rFonts w:ascii="Times New Roman" w:hAnsi="Times New Roman"/>
          <w:sz w:val="24"/>
          <w:szCs w:val="24"/>
        </w:rPr>
        <w:t>ul. Wspólna 44</w:t>
      </w:r>
    </w:p>
    <w:p w:rsidR="0087790F" w:rsidRPr="00CE5EEA" w:rsidRDefault="00B14957" w:rsidP="0087790F">
      <w:pPr>
        <w:spacing w:after="0" w:line="360" w:lineRule="auto"/>
        <w:rPr>
          <w:rFonts w:ascii="Times New Roman" w:hAnsi="Times New Roman"/>
          <w:sz w:val="24"/>
          <w:szCs w:val="24"/>
        </w:rPr>
      </w:pPr>
      <w:r w:rsidRPr="00CE5EEA">
        <w:rPr>
          <w:rFonts w:ascii="Times New Roman" w:hAnsi="Times New Roman"/>
          <w:sz w:val="24"/>
          <w:szCs w:val="24"/>
        </w:rPr>
        <w:t xml:space="preserve">98-275 </w:t>
      </w:r>
      <w:proofErr w:type="spellStart"/>
      <w:r w:rsidRPr="00CE5EEA">
        <w:rPr>
          <w:rFonts w:ascii="Times New Roman" w:hAnsi="Times New Roman"/>
          <w:sz w:val="24"/>
          <w:szCs w:val="24"/>
        </w:rPr>
        <w:t>Brzeźnio</w:t>
      </w:r>
      <w:proofErr w:type="spellEnd"/>
    </w:p>
    <w:p w:rsidR="0087790F" w:rsidRPr="00CE5EEA" w:rsidRDefault="00B14957" w:rsidP="0087790F">
      <w:pPr>
        <w:spacing w:after="0" w:line="360" w:lineRule="auto"/>
        <w:rPr>
          <w:rFonts w:ascii="Times New Roman" w:hAnsi="Times New Roman"/>
          <w:b/>
          <w:sz w:val="24"/>
          <w:szCs w:val="24"/>
          <w:u w:val="single"/>
        </w:rPr>
      </w:pPr>
      <w:r w:rsidRPr="00CE5EEA">
        <w:rPr>
          <w:rFonts w:ascii="Times New Roman" w:hAnsi="Times New Roman"/>
          <w:b/>
          <w:sz w:val="24"/>
          <w:szCs w:val="24"/>
        </w:rPr>
        <w:t>www.brzeznio.com</w:t>
      </w:r>
    </w:p>
    <w:p w:rsidR="0087790F" w:rsidRPr="00CE5EEA" w:rsidRDefault="0087790F" w:rsidP="0087790F">
      <w:pPr>
        <w:spacing w:after="0" w:line="360" w:lineRule="auto"/>
        <w:rPr>
          <w:rFonts w:ascii="Times New Roman" w:hAnsi="Times New Roman"/>
          <w:sz w:val="24"/>
          <w:szCs w:val="24"/>
        </w:rPr>
      </w:pPr>
    </w:p>
    <w:p w:rsidR="0087790F" w:rsidRPr="00CE5EEA" w:rsidRDefault="0087790F" w:rsidP="0087790F">
      <w:pPr>
        <w:spacing w:after="0" w:line="360" w:lineRule="auto"/>
        <w:rPr>
          <w:rFonts w:ascii="Times New Roman" w:hAnsi="Times New Roman"/>
          <w:b/>
          <w:bCs/>
          <w:sz w:val="24"/>
          <w:szCs w:val="24"/>
        </w:rPr>
      </w:pPr>
      <w:r w:rsidRPr="00CE5EEA">
        <w:rPr>
          <w:rFonts w:ascii="Times New Roman" w:hAnsi="Times New Roman"/>
          <w:b/>
          <w:bCs/>
          <w:sz w:val="24"/>
          <w:szCs w:val="24"/>
        </w:rPr>
        <w:t xml:space="preserve">PODSTAWA PRAWNA </w:t>
      </w:r>
    </w:p>
    <w:p w:rsidR="0087790F" w:rsidRPr="00CE5EEA" w:rsidRDefault="0087790F" w:rsidP="0062349D">
      <w:pPr>
        <w:widowControl w:val="0"/>
        <w:spacing w:after="0" w:line="360" w:lineRule="auto"/>
        <w:jc w:val="both"/>
        <w:rPr>
          <w:rFonts w:ascii="Times New Roman" w:hAnsi="Times New Roman"/>
          <w:sz w:val="24"/>
          <w:szCs w:val="24"/>
        </w:rPr>
      </w:pPr>
      <w:r w:rsidRPr="00CE5EEA">
        <w:rPr>
          <w:rFonts w:ascii="Times New Roman" w:hAnsi="Times New Roman"/>
          <w:sz w:val="24"/>
          <w:szCs w:val="24"/>
          <w:lang w:eastAsia="pl-PL"/>
        </w:rPr>
        <w:t xml:space="preserve">Ustawa z dnia 29 stycznia 2004 r. Prawo zamówień publicznych </w:t>
      </w:r>
      <w:r w:rsidRPr="00CE5EEA">
        <w:rPr>
          <w:rFonts w:ascii="Times New Roman" w:hAnsi="Times New Roman"/>
          <w:sz w:val="24"/>
          <w:szCs w:val="24"/>
        </w:rPr>
        <w:t>(tj. Dz. U. z 201</w:t>
      </w:r>
      <w:r w:rsidR="00FF0597">
        <w:rPr>
          <w:rFonts w:ascii="Times New Roman" w:hAnsi="Times New Roman"/>
          <w:sz w:val="24"/>
          <w:szCs w:val="24"/>
        </w:rPr>
        <w:t>5</w:t>
      </w:r>
      <w:r w:rsidRPr="00CE5EEA">
        <w:rPr>
          <w:rFonts w:ascii="Times New Roman" w:hAnsi="Times New Roman"/>
          <w:sz w:val="24"/>
          <w:szCs w:val="24"/>
        </w:rPr>
        <w:t xml:space="preserve">r. poz. </w:t>
      </w:r>
      <w:r w:rsidR="00FF0597">
        <w:rPr>
          <w:rFonts w:ascii="Times New Roman" w:hAnsi="Times New Roman"/>
          <w:sz w:val="24"/>
          <w:szCs w:val="24"/>
        </w:rPr>
        <w:t xml:space="preserve">2164 </w:t>
      </w:r>
      <w:r w:rsidR="00E62CE0" w:rsidRPr="00CE5EEA">
        <w:rPr>
          <w:rFonts w:ascii="Times New Roman" w:hAnsi="Times New Roman"/>
          <w:sz w:val="24"/>
          <w:szCs w:val="24"/>
        </w:rPr>
        <w:t xml:space="preserve">z </w:t>
      </w:r>
      <w:proofErr w:type="spellStart"/>
      <w:r w:rsidR="00E62CE0" w:rsidRPr="00CE5EEA">
        <w:rPr>
          <w:rFonts w:ascii="Times New Roman" w:hAnsi="Times New Roman"/>
          <w:sz w:val="24"/>
          <w:szCs w:val="24"/>
        </w:rPr>
        <w:t>późn</w:t>
      </w:r>
      <w:proofErr w:type="spellEnd"/>
      <w:r w:rsidR="00E62CE0" w:rsidRPr="00CE5EEA">
        <w:rPr>
          <w:rFonts w:ascii="Times New Roman" w:hAnsi="Times New Roman"/>
          <w:sz w:val="24"/>
          <w:szCs w:val="24"/>
        </w:rPr>
        <w:t>.</w:t>
      </w:r>
      <w:r w:rsidRPr="00CE5EEA">
        <w:rPr>
          <w:rFonts w:ascii="Times New Roman" w:hAnsi="Times New Roman"/>
          <w:sz w:val="24"/>
          <w:szCs w:val="24"/>
        </w:rPr>
        <w:t xml:space="preserve"> zm.), zwana dalej „ustawą”.</w:t>
      </w:r>
    </w:p>
    <w:p w:rsidR="0088437E" w:rsidRDefault="0088437E" w:rsidP="0087790F">
      <w:pPr>
        <w:spacing w:after="0" w:line="240" w:lineRule="auto"/>
        <w:rPr>
          <w:rFonts w:ascii="Times New Roman" w:hAnsi="Times New Roman"/>
          <w:b/>
          <w:bCs/>
          <w:sz w:val="24"/>
          <w:szCs w:val="24"/>
        </w:rPr>
      </w:pPr>
    </w:p>
    <w:p w:rsidR="004D67C8" w:rsidRPr="00CE5EEA" w:rsidRDefault="004D67C8" w:rsidP="0087790F">
      <w:pPr>
        <w:spacing w:after="0" w:line="240" w:lineRule="auto"/>
        <w:rPr>
          <w:rFonts w:ascii="Times New Roman" w:hAnsi="Times New Roman"/>
          <w:b/>
          <w:bCs/>
          <w:sz w:val="24"/>
          <w:szCs w:val="24"/>
        </w:rPr>
      </w:pPr>
    </w:p>
    <w:p w:rsidR="0087790F" w:rsidRPr="00CE5EEA" w:rsidRDefault="0087790F" w:rsidP="0087790F">
      <w:pPr>
        <w:spacing w:after="0" w:line="240" w:lineRule="auto"/>
        <w:rPr>
          <w:rFonts w:ascii="Times New Roman" w:hAnsi="Times New Roman"/>
          <w:b/>
          <w:bCs/>
          <w:sz w:val="24"/>
          <w:szCs w:val="24"/>
        </w:rPr>
      </w:pPr>
      <w:r w:rsidRPr="00CE5EEA">
        <w:rPr>
          <w:rFonts w:ascii="Times New Roman" w:hAnsi="Times New Roman"/>
          <w:b/>
          <w:bCs/>
          <w:sz w:val="24"/>
          <w:szCs w:val="24"/>
        </w:rPr>
        <w:lastRenderedPageBreak/>
        <w:t>SPIS TREŚCI</w:t>
      </w:r>
      <w:r w:rsidRPr="00CE5EEA">
        <w:rPr>
          <w:rFonts w:ascii="Times New Roman" w:hAnsi="Times New Roman"/>
          <w:bCs/>
          <w:sz w:val="24"/>
          <w:szCs w:val="24"/>
        </w:rPr>
        <w:t>:</w:t>
      </w:r>
    </w:p>
    <w:p w:rsidR="0087790F" w:rsidRPr="00CE5EEA" w:rsidRDefault="0087790F" w:rsidP="0087790F">
      <w:pPr>
        <w:spacing w:after="0" w:line="240" w:lineRule="auto"/>
        <w:rPr>
          <w:rFonts w:ascii="Times New Roman" w:hAnsi="Times New Roman"/>
          <w:b/>
          <w:bCs/>
          <w:sz w:val="24"/>
          <w:szCs w:val="24"/>
        </w:rPr>
      </w:pP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b/>
          <w:color w:val="000000"/>
          <w:sz w:val="24"/>
          <w:szCs w:val="24"/>
        </w:rPr>
        <w:t>Rozdział   1</w:t>
      </w:r>
      <w:r w:rsidRPr="00CE5EEA">
        <w:rPr>
          <w:rFonts w:ascii="Times New Roman" w:hAnsi="Times New Roman"/>
          <w:color w:val="000000"/>
          <w:sz w:val="24"/>
          <w:szCs w:val="24"/>
        </w:rPr>
        <w:t xml:space="preserve">: </w:t>
      </w:r>
      <w:r w:rsidRPr="00CE5EEA">
        <w:rPr>
          <w:rFonts w:ascii="Times New Roman" w:hAnsi="Times New Roman"/>
          <w:b/>
          <w:color w:val="000000"/>
          <w:sz w:val="24"/>
          <w:szCs w:val="24"/>
        </w:rPr>
        <w:tab/>
      </w:r>
      <w:r w:rsidRPr="00CE5EEA">
        <w:rPr>
          <w:rFonts w:ascii="Times New Roman" w:hAnsi="Times New Roman"/>
          <w:color w:val="000000"/>
          <w:sz w:val="24"/>
          <w:szCs w:val="24"/>
        </w:rPr>
        <w:t>Opis przedmiotu zamówienia</w:t>
      </w:r>
      <w:r w:rsidR="00C83ECB" w:rsidRPr="00CE5EEA">
        <w:rPr>
          <w:rFonts w:ascii="Times New Roman" w:hAnsi="Times New Roman"/>
          <w:color w:val="000000"/>
          <w:sz w:val="24"/>
          <w:szCs w:val="24"/>
        </w:rPr>
        <w:t>.</w:t>
      </w:r>
    </w:p>
    <w:p w:rsidR="0087790F" w:rsidRPr="00CE5EEA" w:rsidRDefault="0087790F" w:rsidP="0087790F">
      <w:pPr>
        <w:autoSpaceDE w:val="0"/>
        <w:autoSpaceDN w:val="0"/>
        <w:adjustRightInd w:val="0"/>
        <w:spacing w:after="0" w:line="240" w:lineRule="auto"/>
        <w:ind w:left="1418" w:hanging="1418"/>
        <w:jc w:val="both"/>
        <w:rPr>
          <w:rFonts w:ascii="Times New Roman" w:hAnsi="Times New Roman"/>
          <w:b/>
          <w:color w:val="000000"/>
          <w:sz w:val="24"/>
          <w:szCs w:val="24"/>
        </w:rPr>
      </w:pPr>
      <w:r w:rsidRPr="00CE5EEA">
        <w:rPr>
          <w:rFonts w:ascii="Times New Roman" w:hAnsi="Times New Roman"/>
          <w:b/>
          <w:color w:val="000000"/>
          <w:sz w:val="24"/>
          <w:szCs w:val="24"/>
        </w:rPr>
        <w:t>Rozdział   2</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Warunki udziału w postępowaniu oraz opis sposobu dokonywania oceny spełniania tych warunków.</w:t>
      </w:r>
    </w:p>
    <w:p w:rsidR="0087790F" w:rsidRPr="00CE5EEA" w:rsidRDefault="0087790F" w:rsidP="0087790F">
      <w:pPr>
        <w:autoSpaceDE w:val="0"/>
        <w:autoSpaceDN w:val="0"/>
        <w:adjustRightInd w:val="0"/>
        <w:spacing w:after="0" w:line="240" w:lineRule="auto"/>
        <w:ind w:left="1418" w:hanging="1418"/>
        <w:jc w:val="both"/>
        <w:rPr>
          <w:rFonts w:ascii="Times New Roman" w:hAnsi="Times New Roman"/>
          <w:color w:val="000000"/>
          <w:sz w:val="24"/>
          <w:szCs w:val="24"/>
        </w:rPr>
      </w:pPr>
      <w:r w:rsidRPr="00CE5EEA">
        <w:rPr>
          <w:rFonts w:ascii="Times New Roman" w:hAnsi="Times New Roman"/>
          <w:b/>
          <w:color w:val="000000"/>
          <w:sz w:val="24"/>
          <w:szCs w:val="24"/>
        </w:rPr>
        <w:t>Rozdział   3</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Oświadczenia lub dokumenty</w:t>
      </w:r>
      <w:r w:rsidR="00987195" w:rsidRPr="00CE5EEA">
        <w:rPr>
          <w:rFonts w:ascii="Times New Roman" w:hAnsi="Times New Roman"/>
          <w:color w:val="000000"/>
          <w:sz w:val="24"/>
          <w:szCs w:val="24"/>
        </w:rPr>
        <w:t>,</w:t>
      </w:r>
      <w:r w:rsidRPr="00CE5EEA">
        <w:rPr>
          <w:rFonts w:ascii="Times New Roman" w:hAnsi="Times New Roman"/>
          <w:color w:val="000000"/>
          <w:sz w:val="24"/>
          <w:szCs w:val="24"/>
        </w:rPr>
        <w:t xml:space="preserve"> jakie mają dostarczyć wykonawcy w celu potwierdzenia spełniania warunków udziału w postępowaniu</w:t>
      </w:r>
      <w:r w:rsidR="005B47CB" w:rsidRPr="00CE5EEA">
        <w:rPr>
          <w:rFonts w:ascii="Times New Roman" w:hAnsi="Times New Roman"/>
          <w:color w:val="000000"/>
          <w:sz w:val="24"/>
          <w:szCs w:val="24"/>
        </w:rPr>
        <w:t>.</w:t>
      </w:r>
    </w:p>
    <w:p w:rsidR="0087790F" w:rsidRPr="00CE5EEA" w:rsidRDefault="0087790F" w:rsidP="0087790F">
      <w:pPr>
        <w:autoSpaceDE w:val="0"/>
        <w:autoSpaceDN w:val="0"/>
        <w:adjustRightInd w:val="0"/>
        <w:spacing w:after="0" w:line="240" w:lineRule="auto"/>
        <w:ind w:left="1418" w:hanging="1418"/>
        <w:jc w:val="both"/>
        <w:rPr>
          <w:rFonts w:ascii="Times New Roman" w:hAnsi="Times New Roman"/>
          <w:color w:val="000000"/>
          <w:sz w:val="24"/>
          <w:szCs w:val="24"/>
        </w:rPr>
      </w:pPr>
      <w:r w:rsidRPr="00CE5EEA">
        <w:rPr>
          <w:rFonts w:ascii="Times New Roman" w:hAnsi="Times New Roman"/>
          <w:b/>
          <w:color w:val="000000"/>
          <w:sz w:val="24"/>
          <w:szCs w:val="24"/>
        </w:rPr>
        <w:t>Rozdział   4</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Informacje o sposobie porozumiewania się zamawiającego z wykonawcami oraz przekazywania oświadczeń i dokumentów, a także wskazanie osób uprawnionych do porozumiewania się z wykonawcami</w:t>
      </w:r>
      <w:r w:rsidR="005B47CB"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b/>
          <w:color w:val="000000"/>
          <w:sz w:val="24"/>
          <w:szCs w:val="24"/>
        </w:rPr>
        <w:t>Rozdział   5</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Wymagania dotyczące wadium</w:t>
      </w:r>
      <w:r w:rsidR="005B47CB"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b/>
          <w:bCs/>
          <w:color w:val="000000"/>
          <w:sz w:val="24"/>
          <w:szCs w:val="24"/>
        </w:rPr>
      </w:pPr>
      <w:r w:rsidRPr="00CE5EEA">
        <w:rPr>
          <w:rFonts w:ascii="Times New Roman" w:hAnsi="Times New Roman"/>
          <w:b/>
          <w:color w:val="000000"/>
          <w:sz w:val="24"/>
          <w:szCs w:val="24"/>
        </w:rPr>
        <w:t>Rozdział   6</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bCs/>
          <w:color w:val="000000"/>
          <w:sz w:val="24"/>
          <w:szCs w:val="24"/>
        </w:rPr>
        <w:t>Opis sposobu przygotowania oferty</w:t>
      </w:r>
      <w:r w:rsidR="005B47CB" w:rsidRPr="00CE5EEA">
        <w:rPr>
          <w:rFonts w:ascii="Times New Roman" w:hAnsi="Times New Roman"/>
          <w:bCs/>
          <w:color w:val="000000"/>
          <w:sz w:val="24"/>
          <w:szCs w:val="24"/>
        </w:rPr>
        <w:t>.</w:t>
      </w:r>
    </w:p>
    <w:p w:rsidR="0087790F" w:rsidRPr="00CE5EEA" w:rsidRDefault="0087790F" w:rsidP="0087790F">
      <w:pPr>
        <w:spacing w:after="0" w:line="240" w:lineRule="auto"/>
        <w:jc w:val="both"/>
        <w:rPr>
          <w:rFonts w:ascii="Times New Roman" w:hAnsi="Times New Roman"/>
          <w:b/>
          <w:bCs/>
          <w:color w:val="000000"/>
          <w:sz w:val="24"/>
          <w:szCs w:val="24"/>
        </w:rPr>
      </w:pPr>
      <w:r w:rsidRPr="00CE5EEA">
        <w:rPr>
          <w:rFonts w:ascii="Times New Roman" w:hAnsi="Times New Roman"/>
          <w:b/>
          <w:color w:val="000000"/>
          <w:sz w:val="24"/>
          <w:szCs w:val="24"/>
        </w:rPr>
        <w:t>Rozdział   7</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bCs/>
          <w:color w:val="000000"/>
          <w:sz w:val="24"/>
          <w:szCs w:val="24"/>
        </w:rPr>
        <w:t>Miejsce oraz termin składania i otwarcia ofert</w:t>
      </w:r>
      <w:r w:rsidR="005B47CB" w:rsidRPr="00CE5EEA">
        <w:rPr>
          <w:rFonts w:ascii="Times New Roman" w:hAnsi="Times New Roman"/>
          <w:bCs/>
          <w:color w:val="000000"/>
          <w:sz w:val="24"/>
          <w:szCs w:val="24"/>
        </w:rPr>
        <w:t>.</w:t>
      </w:r>
    </w:p>
    <w:p w:rsidR="0087790F" w:rsidRPr="00CE5EEA" w:rsidRDefault="0087790F" w:rsidP="0087790F">
      <w:pPr>
        <w:spacing w:after="0" w:line="240" w:lineRule="auto"/>
        <w:jc w:val="both"/>
        <w:rPr>
          <w:rFonts w:ascii="Times New Roman" w:hAnsi="Times New Roman"/>
          <w:bCs/>
          <w:color w:val="000000"/>
          <w:sz w:val="24"/>
          <w:szCs w:val="24"/>
        </w:rPr>
      </w:pPr>
      <w:r w:rsidRPr="00CE5EEA">
        <w:rPr>
          <w:rFonts w:ascii="Times New Roman" w:hAnsi="Times New Roman"/>
          <w:b/>
          <w:color w:val="000000"/>
          <w:sz w:val="24"/>
          <w:szCs w:val="24"/>
        </w:rPr>
        <w:t>Rozdział   8</w:t>
      </w:r>
      <w:r w:rsidRPr="00CE5EEA">
        <w:rPr>
          <w:rFonts w:ascii="Times New Roman" w:hAnsi="Times New Roman"/>
          <w:color w:val="000000"/>
          <w:sz w:val="24"/>
          <w:szCs w:val="24"/>
        </w:rPr>
        <w:t xml:space="preserve">: </w:t>
      </w:r>
      <w:r w:rsidRPr="00CE5EEA">
        <w:rPr>
          <w:rFonts w:ascii="Times New Roman" w:hAnsi="Times New Roman"/>
          <w:b/>
          <w:color w:val="000000"/>
          <w:sz w:val="24"/>
          <w:szCs w:val="24"/>
        </w:rPr>
        <w:tab/>
      </w:r>
      <w:r w:rsidRPr="00CE5EEA">
        <w:rPr>
          <w:rFonts w:ascii="Times New Roman" w:hAnsi="Times New Roman"/>
          <w:bCs/>
          <w:color w:val="000000"/>
          <w:sz w:val="24"/>
          <w:szCs w:val="24"/>
        </w:rPr>
        <w:t>Opis sposobu obliczenia ceny</w:t>
      </w:r>
      <w:r w:rsidR="005B47CB" w:rsidRPr="00CE5EEA">
        <w:rPr>
          <w:rFonts w:ascii="Times New Roman" w:hAnsi="Times New Roman"/>
          <w:bCs/>
          <w:color w:val="000000"/>
          <w:sz w:val="24"/>
          <w:szCs w:val="24"/>
        </w:rPr>
        <w:t>.</w:t>
      </w:r>
    </w:p>
    <w:p w:rsidR="0087790F" w:rsidRPr="00CE5EEA" w:rsidRDefault="0087790F" w:rsidP="0087790F">
      <w:pPr>
        <w:spacing w:after="0" w:line="240" w:lineRule="auto"/>
        <w:ind w:left="1418" w:hanging="1418"/>
        <w:jc w:val="both"/>
        <w:rPr>
          <w:rFonts w:ascii="Times New Roman" w:hAnsi="Times New Roman"/>
          <w:color w:val="000000"/>
          <w:sz w:val="24"/>
          <w:szCs w:val="24"/>
        </w:rPr>
      </w:pPr>
      <w:r w:rsidRPr="00CE5EEA">
        <w:rPr>
          <w:rFonts w:ascii="Times New Roman" w:hAnsi="Times New Roman"/>
          <w:b/>
          <w:color w:val="000000"/>
          <w:sz w:val="24"/>
          <w:szCs w:val="24"/>
        </w:rPr>
        <w:t>Rozdział   9</w:t>
      </w:r>
      <w:r w:rsidRPr="00CE5EEA">
        <w:rPr>
          <w:rFonts w:ascii="Times New Roman" w:hAnsi="Times New Roman"/>
          <w:color w:val="000000"/>
          <w:sz w:val="24"/>
          <w:szCs w:val="24"/>
        </w:rPr>
        <w:t xml:space="preserve">: </w:t>
      </w:r>
      <w:r w:rsidRPr="00CE5EEA">
        <w:rPr>
          <w:rFonts w:ascii="Times New Roman" w:hAnsi="Times New Roman"/>
          <w:color w:val="000000"/>
          <w:sz w:val="24"/>
          <w:szCs w:val="24"/>
        </w:rPr>
        <w:tab/>
        <w:t>Opis kryteriów, którymi zamawiający będzie się kierował przy wyborze oferty, wraz z podaniem znaczenia tych kryteriów i sposobu oceny ofert</w:t>
      </w:r>
      <w:r w:rsidR="005B47CB" w:rsidRPr="00CE5EEA">
        <w:rPr>
          <w:rFonts w:ascii="Times New Roman" w:hAnsi="Times New Roman"/>
          <w:color w:val="000000"/>
          <w:sz w:val="24"/>
          <w:szCs w:val="24"/>
        </w:rPr>
        <w:t>.</w:t>
      </w:r>
    </w:p>
    <w:p w:rsidR="0087790F" w:rsidRPr="00CE5EEA" w:rsidRDefault="0087790F" w:rsidP="0087790F">
      <w:pPr>
        <w:spacing w:after="0" w:line="240" w:lineRule="auto"/>
        <w:ind w:left="1418" w:hanging="1418"/>
        <w:jc w:val="both"/>
        <w:rPr>
          <w:rFonts w:ascii="Times New Roman" w:hAnsi="Times New Roman"/>
          <w:bCs/>
          <w:color w:val="000000"/>
          <w:sz w:val="24"/>
          <w:szCs w:val="24"/>
        </w:rPr>
      </w:pPr>
      <w:r w:rsidRPr="00CE5EEA">
        <w:rPr>
          <w:rFonts w:ascii="Times New Roman" w:hAnsi="Times New Roman"/>
          <w:b/>
          <w:color w:val="000000"/>
          <w:sz w:val="24"/>
          <w:szCs w:val="24"/>
        </w:rPr>
        <w:t>Rozdział 10</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Informacje o formalnościach, jakie powinny zostać dopełnione po wyborze oferty w celu zawarcia umowy w sprawie zamówienia publicznego</w:t>
      </w:r>
      <w:r w:rsidR="005B47CB" w:rsidRPr="00CE5EEA">
        <w:rPr>
          <w:rFonts w:ascii="Times New Roman" w:hAnsi="Times New Roman"/>
          <w:color w:val="000000"/>
          <w:sz w:val="24"/>
          <w:szCs w:val="24"/>
        </w:rPr>
        <w:t>.</w:t>
      </w:r>
    </w:p>
    <w:p w:rsidR="006E3470" w:rsidRPr="00CE5EEA" w:rsidRDefault="0087790F" w:rsidP="0087790F">
      <w:pPr>
        <w:spacing w:after="0" w:line="240" w:lineRule="auto"/>
        <w:rPr>
          <w:rFonts w:ascii="Times New Roman" w:hAnsi="Times New Roman"/>
          <w:iCs/>
          <w:color w:val="000000"/>
          <w:sz w:val="24"/>
          <w:szCs w:val="24"/>
        </w:rPr>
      </w:pPr>
      <w:r w:rsidRPr="00CE5EEA">
        <w:rPr>
          <w:rFonts w:ascii="Times New Roman" w:hAnsi="Times New Roman"/>
          <w:b/>
          <w:iCs/>
          <w:color w:val="000000"/>
          <w:sz w:val="24"/>
          <w:szCs w:val="24"/>
        </w:rPr>
        <w:t>Rozdział 11</w:t>
      </w:r>
      <w:r w:rsidRPr="00CE5EEA">
        <w:rPr>
          <w:rFonts w:ascii="Times New Roman" w:hAnsi="Times New Roman"/>
          <w:iCs/>
          <w:color w:val="000000"/>
          <w:sz w:val="24"/>
          <w:szCs w:val="24"/>
        </w:rPr>
        <w:t>:</w:t>
      </w:r>
      <w:r w:rsidRPr="00CE5EEA">
        <w:rPr>
          <w:rFonts w:ascii="Times New Roman" w:hAnsi="Times New Roman"/>
          <w:b/>
          <w:iCs/>
          <w:color w:val="000000"/>
          <w:sz w:val="24"/>
          <w:szCs w:val="24"/>
        </w:rPr>
        <w:tab/>
      </w:r>
      <w:r w:rsidRPr="00CE5EEA">
        <w:rPr>
          <w:rFonts w:ascii="Times New Roman" w:hAnsi="Times New Roman"/>
          <w:iCs/>
          <w:color w:val="000000"/>
          <w:sz w:val="24"/>
          <w:szCs w:val="24"/>
        </w:rPr>
        <w:t>Wymagania dotyczące zabezpieczenia należytego wykonania umowy</w:t>
      </w:r>
      <w:r w:rsidR="005B47CB" w:rsidRPr="00CE5EEA">
        <w:rPr>
          <w:rFonts w:ascii="Times New Roman" w:hAnsi="Times New Roman"/>
          <w:iCs/>
          <w:color w:val="000000"/>
          <w:sz w:val="24"/>
          <w:szCs w:val="24"/>
        </w:rPr>
        <w:t>.</w:t>
      </w:r>
    </w:p>
    <w:p w:rsidR="006E3470" w:rsidRDefault="0087790F" w:rsidP="0087790F">
      <w:pPr>
        <w:spacing w:after="0" w:line="240" w:lineRule="auto"/>
        <w:ind w:left="1418" w:hanging="1418"/>
        <w:rPr>
          <w:rFonts w:ascii="Times New Roman" w:hAnsi="Times New Roman"/>
          <w:iCs/>
          <w:color w:val="000000"/>
          <w:sz w:val="24"/>
          <w:szCs w:val="24"/>
        </w:rPr>
      </w:pPr>
      <w:r w:rsidRPr="00CE5EEA">
        <w:rPr>
          <w:rFonts w:ascii="Times New Roman" w:hAnsi="Times New Roman"/>
          <w:b/>
          <w:iCs/>
          <w:color w:val="000000"/>
          <w:sz w:val="24"/>
          <w:szCs w:val="24"/>
        </w:rPr>
        <w:t>Rozdział 12</w:t>
      </w:r>
      <w:r w:rsidRPr="00CE5EEA">
        <w:rPr>
          <w:rFonts w:ascii="Times New Roman" w:hAnsi="Times New Roman"/>
          <w:iCs/>
          <w:color w:val="000000"/>
          <w:sz w:val="24"/>
          <w:szCs w:val="24"/>
        </w:rPr>
        <w:t xml:space="preserve">: </w:t>
      </w:r>
      <w:r w:rsidRPr="00CE5EEA">
        <w:rPr>
          <w:rFonts w:ascii="Times New Roman" w:hAnsi="Times New Roman"/>
          <w:iCs/>
          <w:color w:val="000000"/>
          <w:sz w:val="24"/>
          <w:szCs w:val="24"/>
        </w:rPr>
        <w:tab/>
      </w:r>
      <w:r w:rsidR="006E3470">
        <w:rPr>
          <w:rFonts w:ascii="Times New Roman" w:hAnsi="Times New Roman"/>
          <w:iCs/>
          <w:color w:val="000000"/>
          <w:sz w:val="24"/>
          <w:szCs w:val="24"/>
        </w:rPr>
        <w:t>Informacja o unieważnieniu postępowania.</w:t>
      </w:r>
    </w:p>
    <w:p w:rsidR="006E3470" w:rsidRDefault="006E3470" w:rsidP="0087790F">
      <w:pPr>
        <w:spacing w:after="0" w:line="240" w:lineRule="auto"/>
        <w:ind w:left="1418" w:hanging="1418"/>
        <w:rPr>
          <w:rFonts w:ascii="Times New Roman" w:hAnsi="Times New Roman"/>
          <w:iCs/>
          <w:color w:val="000000"/>
          <w:sz w:val="24"/>
          <w:szCs w:val="24"/>
        </w:rPr>
      </w:pPr>
    </w:p>
    <w:p w:rsidR="0087790F" w:rsidRPr="00CE5EEA" w:rsidRDefault="006E3470" w:rsidP="0087790F">
      <w:pPr>
        <w:spacing w:after="0" w:line="240" w:lineRule="auto"/>
        <w:ind w:left="1418" w:hanging="1418"/>
        <w:rPr>
          <w:rFonts w:ascii="Times New Roman" w:hAnsi="Times New Roman"/>
          <w:b/>
          <w:iCs/>
          <w:color w:val="000000"/>
          <w:sz w:val="24"/>
          <w:szCs w:val="24"/>
        </w:rPr>
      </w:pPr>
      <w:r w:rsidRPr="00CE5EEA">
        <w:rPr>
          <w:rFonts w:ascii="Times New Roman" w:hAnsi="Times New Roman"/>
          <w:b/>
          <w:iCs/>
          <w:color w:val="000000"/>
          <w:sz w:val="24"/>
          <w:szCs w:val="24"/>
        </w:rPr>
        <w:t>Rozdział 1</w:t>
      </w:r>
      <w:r>
        <w:rPr>
          <w:rFonts w:ascii="Times New Roman" w:hAnsi="Times New Roman"/>
          <w:b/>
          <w:iCs/>
          <w:color w:val="000000"/>
          <w:sz w:val="24"/>
          <w:szCs w:val="24"/>
        </w:rPr>
        <w:t>3</w:t>
      </w:r>
      <w:r w:rsidRPr="00CE5EEA">
        <w:rPr>
          <w:rFonts w:ascii="Times New Roman" w:hAnsi="Times New Roman"/>
          <w:iCs/>
          <w:color w:val="000000"/>
          <w:sz w:val="24"/>
          <w:szCs w:val="24"/>
        </w:rPr>
        <w:t xml:space="preserve">: </w:t>
      </w:r>
      <w:r w:rsidR="0087790F" w:rsidRPr="00CE5EEA">
        <w:rPr>
          <w:rFonts w:ascii="Times New Roman" w:hAnsi="Times New Roman"/>
          <w:color w:val="000000"/>
          <w:sz w:val="24"/>
          <w:szCs w:val="24"/>
        </w:rPr>
        <w:t>Pouczenie o środkach ochrony prawnej przysługujących wykonawcy w toku postępowania o udzielenie zamówienia</w:t>
      </w:r>
      <w:r w:rsidR="005B47CB" w:rsidRPr="00CE5EEA">
        <w:rPr>
          <w:rFonts w:ascii="Times New Roman" w:hAnsi="Times New Roman"/>
          <w:color w:val="000000"/>
          <w:sz w:val="24"/>
          <w:szCs w:val="24"/>
        </w:rPr>
        <w:t>.</w:t>
      </w:r>
    </w:p>
    <w:p w:rsidR="0087790F" w:rsidRPr="00CE5EEA" w:rsidRDefault="0087790F" w:rsidP="0087790F">
      <w:pPr>
        <w:tabs>
          <w:tab w:val="left" w:pos="851"/>
        </w:tabs>
        <w:spacing w:after="0" w:line="240" w:lineRule="auto"/>
        <w:ind w:left="1418" w:hanging="1418"/>
        <w:jc w:val="both"/>
        <w:rPr>
          <w:rFonts w:ascii="Times New Roman" w:hAnsi="Times New Roman"/>
          <w:color w:val="000000"/>
          <w:sz w:val="24"/>
          <w:szCs w:val="24"/>
        </w:rPr>
      </w:pPr>
      <w:r w:rsidRPr="00CE5EEA">
        <w:rPr>
          <w:rFonts w:ascii="Times New Roman" w:hAnsi="Times New Roman"/>
          <w:b/>
          <w:iCs/>
          <w:color w:val="000000"/>
          <w:sz w:val="24"/>
          <w:szCs w:val="24"/>
        </w:rPr>
        <w:t>Rozdział 1</w:t>
      </w:r>
      <w:r w:rsidR="006E3470">
        <w:rPr>
          <w:rFonts w:ascii="Times New Roman" w:hAnsi="Times New Roman"/>
          <w:b/>
          <w:iCs/>
          <w:color w:val="000000"/>
          <w:sz w:val="24"/>
          <w:szCs w:val="24"/>
        </w:rPr>
        <w:t>4</w:t>
      </w:r>
      <w:r w:rsidRPr="00CE5EEA">
        <w:rPr>
          <w:rFonts w:ascii="Times New Roman" w:hAnsi="Times New Roman"/>
          <w:iCs/>
          <w:color w:val="000000"/>
          <w:sz w:val="24"/>
          <w:szCs w:val="24"/>
        </w:rPr>
        <w:t xml:space="preserve">: </w:t>
      </w:r>
      <w:r w:rsidRPr="00CE5EEA">
        <w:rPr>
          <w:rFonts w:ascii="Times New Roman" w:hAnsi="Times New Roman"/>
          <w:iCs/>
          <w:color w:val="000000"/>
          <w:sz w:val="24"/>
          <w:szCs w:val="24"/>
        </w:rPr>
        <w:tab/>
      </w:r>
      <w:r w:rsidRPr="00CE5EEA">
        <w:rPr>
          <w:rFonts w:ascii="Times New Roman" w:hAnsi="Times New Roman"/>
          <w:color w:val="000000"/>
          <w:sz w:val="24"/>
          <w:szCs w:val="24"/>
        </w:rPr>
        <w:t>Wzór umowy</w:t>
      </w:r>
      <w:r w:rsidR="005B47CB" w:rsidRPr="00CE5EEA">
        <w:rPr>
          <w:rFonts w:ascii="Times New Roman" w:hAnsi="Times New Roman"/>
          <w:color w:val="000000"/>
          <w:sz w:val="24"/>
          <w:szCs w:val="24"/>
        </w:rPr>
        <w:t>.</w:t>
      </w:r>
    </w:p>
    <w:p w:rsidR="0087790F" w:rsidRPr="00CE5EEA" w:rsidRDefault="0087790F" w:rsidP="0087790F">
      <w:pPr>
        <w:tabs>
          <w:tab w:val="left" w:pos="851"/>
        </w:tabs>
        <w:spacing w:after="0" w:line="240" w:lineRule="auto"/>
        <w:ind w:left="1418" w:hanging="1418"/>
        <w:jc w:val="both"/>
        <w:rPr>
          <w:rFonts w:ascii="Times New Roman" w:hAnsi="Times New Roman"/>
          <w:sz w:val="24"/>
          <w:szCs w:val="24"/>
        </w:rPr>
      </w:pPr>
      <w:r w:rsidRPr="00CE5EEA">
        <w:rPr>
          <w:rFonts w:ascii="Times New Roman" w:hAnsi="Times New Roman"/>
          <w:b/>
          <w:iCs/>
          <w:sz w:val="24"/>
          <w:szCs w:val="24"/>
        </w:rPr>
        <w:t>Rozdział 1</w:t>
      </w:r>
      <w:r w:rsidR="006E3470">
        <w:rPr>
          <w:rFonts w:ascii="Times New Roman" w:hAnsi="Times New Roman"/>
          <w:b/>
          <w:iCs/>
          <w:sz w:val="24"/>
          <w:szCs w:val="24"/>
        </w:rPr>
        <w:t>5</w:t>
      </w:r>
      <w:r w:rsidRPr="00CE5EEA">
        <w:rPr>
          <w:rFonts w:ascii="Times New Roman" w:hAnsi="Times New Roman"/>
          <w:iCs/>
          <w:sz w:val="24"/>
          <w:szCs w:val="24"/>
        </w:rPr>
        <w:t>:</w:t>
      </w:r>
      <w:r w:rsidRPr="00CE5EEA">
        <w:rPr>
          <w:rFonts w:ascii="Times New Roman" w:hAnsi="Times New Roman"/>
          <w:sz w:val="24"/>
          <w:szCs w:val="24"/>
        </w:rPr>
        <w:tab/>
        <w:t>Wzór oferty</w:t>
      </w:r>
      <w:r w:rsidR="005B47CB" w:rsidRPr="00CE5EEA">
        <w:rPr>
          <w:rFonts w:ascii="Times New Roman" w:hAnsi="Times New Roman"/>
          <w:sz w:val="24"/>
          <w:szCs w:val="24"/>
        </w:rPr>
        <w:t>.</w:t>
      </w:r>
    </w:p>
    <w:p w:rsidR="0087790F" w:rsidRPr="00CE5EEA" w:rsidRDefault="0087790F" w:rsidP="0087790F">
      <w:pPr>
        <w:spacing w:after="0" w:line="240" w:lineRule="auto"/>
        <w:jc w:val="both"/>
        <w:rPr>
          <w:rFonts w:ascii="Times New Roman" w:hAnsi="Times New Roman"/>
          <w:b/>
          <w:iCs/>
          <w:sz w:val="24"/>
          <w:szCs w:val="24"/>
        </w:rPr>
      </w:pPr>
      <w:r w:rsidRPr="00CE5EEA">
        <w:rPr>
          <w:rFonts w:ascii="Times New Roman" w:hAnsi="Times New Roman"/>
          <w:b/>
          <w:iCs/>
          <w:sz w:val="24"/>
          <w:szCs w:val="24"/>
        </w:rPr>
        <w:t>Rozdział 1</w:t>
      </w:r>
      <w:r w:rsidR="006E3470">
        <w:rPr>
          <w:rFonts w:ascii="Times New Roman" w:hAnsi="Times New Roman"/>
          <w:b/>
          <w:iCs/>
          <w:sz w:val="24"/>
          <w:szCs w:val="24"/>
        </w:rPr>
        <w:t>6</w:t>
      </w:r>
      <w:r w:rsidRPr="00CE5EEA">
        <w:rPr>
          <w:rFonts w:ascii="Times New Roman" w:hAnsi="Times New Roman"/>
          <w:iCs/>
          <w:sz w:val="24"/>
          <w:szCs w:val="24"/>
        </w:rPr>
        <w:t>:</w:t>
      </w:r>
      <w:r w:rsidRPr="00CE5EEA">
        <w:rPr>
          <w:rFonts w:ascii="Times New Roman" w:hAnsi="Times New Roman"/>
          <w:b/>
          <w:iCs/>
          <w:sz w:val="24"/>
          <w:szCs w:val="24"/>
        </w:rPr>
        <w:tab/>
      </w:r>
      <w:r w:rsidRPr="00CE5EEA">
        <w:rPr>
          <w:rFonts w:ascii="Times New Roman" w:hAnsi="Times New Roman"/>
          <w:iCs/>
          <w:sz w:val="24"/>
          <w:szCs w:val="24"/>
        </w:rPr>
        <w:t>Wzory załączników do oferty</w:t>
      </w:r>
      <w:r w:rsidR="005B47CB" w:rsidRPr="00CE5EEA">
        <w:rPr>
          <w:rFonts w:ascii="Times New Roman" w:hAnsi="Times New Roman"/>
          <w:iCs/>
          <w:sz w:val="24"/>
          <w:szCs w:val="24"/>
        </w:rPr>
        <w:t>.</w:t>
      </w:r>
    </w:p>
    <w:p w:rsidR="0087790F" w:rsidRPr="00CE5EEA" w:rsidRDefault="0067219A" w:rsidP="0087790F">
      <w:pPr>
        <w:spacing w:line="240" w:lineRule="auto"/>
        <w:rPr>
          <w:rFonts w:ascii="Times New Roman" w:hAnsi="Times New Roman"/>
          <w:sz w:val="24"/>
          <w:szCs w:val="24"/>
        </w:rPr>
      </w:pPr>
      <w:r w:rsidRPr="00CE5EEA">
        <w:rPr>
          <w:rFonts w:ascii="Times New Roman" w:hAnsi="Times New Roman"/>
          <w:b/>
          <w:sz w:val="24"/>
          <w:szCs w:val="24"/>
        </w:rPr>
        <w:t>Rozdział 1</w:t>
      </w:r>
      <w:r w:rsidR="006E3470">
        <w:rPr>
          <w:rFonts w:ascii="Times New Roman" w:hAnsi="Times New Roman"/>
          <w:b/>
          <w:sz w:val="24"/>
          <w:szCs w:val="24"/>
        </w:rPr>
        <w:t>7</w:t>
      </w:r>
      <w:r w:rsidRPr="00CE5EEA">
        <w:rPr>
          <w:rFonts w:ascii="Times New Roman" w:hAnsi="Times New Roman"/>
          <w:b/>
          <w:sz w:val="24"/>
          <w:szCs w:val="24"/>
        </w:rPr>
        <w:t>:</w:t>
      </w:r>
      <w:r w:rsidRPr="00CE5EEA">
        <w:rPr>
          <w:rFonts w:ascii="Times New Roman" w:hAnsi="Times New Roman"/>
          <w:sz w:val="24"/>
          <w:szCs w:val="24"/>
        </w:rPr>
        <w:t xml:space="preserve"> Szczegó</w:t>
      </w:r>
      <w:r w:rsidR="0052404C" w:rsidRPr="00CE5EEA">
        <w:rPr>
          <w:rFonts w:ascii="Times New Roman" w:hAnsi="Times New Roman"/>
          <w:sz w:val="24"/>
          <w:szCs w:val="24"/>
        </w:rPr>
        <w:t>łowy opis przedmiotu zamówienia.</w:t>
      </w:r>
    </w:p>
    <w:p w:rsidR="0087790F" w:rsidRPr="00CE5EEA" w:rsidRDefault="0087790F" w:rsidP="0087790F">
      <w:pPr>
        <w:spacing w:line="240" w:lineRule="auto"/>
        <w:rPr>
          <w:rFonts w:ascii="Times New Roman" w:hAnsi="Times New Roman"/>
          <w:sz w:val="24"/>
          <w:szCs w:val="24"/>
        </w:rPr>
      </w:pPr>
    </w:p>
    <w:p w:rsidR="0087790F" w:rsidRPr="00CE5EEA" w:rsidRDefault="0087790F" w:rsidP="0087790F">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Rozdział  1</w:t>
      </w:r>
    </w:p>
    <w:p w:rsidR="0087790F" w:rsidRPr="00CE5EEA" w:rsidRDefault="0087790F" w:rsidP="0087790F">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Opis przedmiotu zamówienia</w:t>
      </w:r>
    </w:p>
    <w:p w:rsidR="0087790F" w:rsidRPr="00CE5EEA" w:rsidRDefault="0087790F" w:rsidP="0087790F">
      <w:pPr>
        <w:spacing w:after="0" w:line="240" w:lineRule="auto"/>
        <w:jc w:val="center"/>
        <w:rPr>
          <w:rFonts w:ascii="Times New Roman" w:hAnsi="Times New Roman"/>
          <w:b/>
          <w:bCs/>
          <w:color w:val="000000"/>
          <w:sz w:val="24"/>
          <w:szCs w:val="24"/>
        </w:rPr>
      </w:pPr>
    </w:p>
    <w:p w:rsidR="009C5200" w:rsidRDefault="009863A1" w:rsidP="009C5200">
      <w:pPr>
        <w:jc w:val="both"/>
        <w:rPr>
          <w:rFonts w:ascii="Times New Roman" w:hAnsi="Times New Roman"/>
          <w:b/>
          <w:bCs/>
          <w:sz w:val="24"/>
          <w:szCs w:val="24"/>
        </w:rPr>
      </w:pPr>
      <w:r>
        <w:rPr>
          <w:rFonts w:ascii="Times New Roman" w:hAnsi="Times New Roman"/>
          <w:color w:val="000000"/>
          <w:sz w:val="24"/>
          <w:szCs w:val="24"/>
        </w:rPr>
        <w:t xml:space="preserve">1. </w:t>
      </w:r>
      <w:r w:rsidR="00D4263A" w:rsidRPr="00784449">
        <w:rPr>
          <w:rFonts w:ascii="Times New Roman" w:hAnsi="Times New Roman"/>
          <w:color w:val="000000"/>
          <w:sz w:val="24"/>
          <w:szCs w:val="24"/>
        </w:rPr>
        <w:t xml:space="preserve">Przedmiotem zamówienia jest </w:t>
      </w:r>
      <w:r w:rsidR="009C5200">
        <w:rPr>
          <w:rFonts w:ascii="Times New Roman" w:hAnsi="Times New Roman"/>
          <w:b/>
          <w:bCs/>
          <w:sz w:val="24"/>
          <w:szCs w:val="24"/>
        </w:rPr>
        <w:t xml:space="preserve">Wyposażenie pracowni chemiczno - fizycznej, zakup </w:t>
      </w:r>
      <w:r w:rsidR="009C5200">
        <w:rPr>
          <w:rFonts w:ascii="Times New Roman" w:hAnsi="Times New Roman"/>
          <w:b/>
          <w:bCs/>
          <w:sz w:val="24"/>
          <w:szCs w:val="24"/>
        </w:rPr>
        <w:br/>
        <w:t>i dostawa pomo</w:t>
      </w:r>
      <w:r w:rsidR="002D56C1">
        <w:rPr>
          <w:rFonts w:ascii="Times New Roman" w:hAnsi="Times New Roman"/>
          <w:b/>
          <w:bCs/>
          <w:sz w:val="24"/>
          <w:szCs w:val="24"/>
        </w:rPr>
        <w:t xml:space="preserve">cy dydaktycznych </w:t>
      </w:r>
      <w:r w:rsidR="009C5200">
        <w:rPr>
          <w:rFonts w:ascii="Times New Roman" w:hAnsi="Times New Roman"/>
          <w:b/>
          <w:bCs/>
          <w:sz w:val="24"/>
          <w:szCs w:val="24"/>
        </w:rPr>
        <w:t xml:space="preserve">w Zespole Szkół im. Wacławy Matusiak w </w:t>
      </w:r>
      <w:proofErr w:type="spellStart"/>
      <w:r w:rsidR="009C5200">
        <w:rPr>
          <w:rFonts w:ascii="Times New Roman" w:hAnsi="Times New Roman"/>
          <w:b/>
          <w:bCs/>
          <w:sz w:val="24"/>
          <w:szCs w:val="24"/>
        </w:rPr>
        <w:t>Brzeźniu</w:t>
      </w:r>
      <w:proofErr w:type="spellEnd"/>
      <w:r w:rsidR="009C5200">
        <w:rPr>
          <w:rFonts w:ascii="Times New Roman" w:hAnsi="Times New Roman"/>
          <w:b/>
          <w:bCs/>
          <w:sz w:val="24"/>
          <w:szCs w:val="24"/>
        </w:rPr>
        <w:t>.</w:t>
      </w:r>
    </w:p>
    <w:p w:rsidR="0087790F" w:rsidRPr="00784449" w:rsidRDefault="00AF33B7" w:rsidP="009C5200">
      <w:pPr>
        <w:jc w:val="both"/>
        <w:rPr>
          <w:rFonts w:ascii="Times New Roman" w:hAnsi="Times New Roman"/>
          <w:color w:val="000000"/>
          <w:sz w:val="24"/>
          <w:szCs w:val="24"/>
        </w:rPr>
      </w:pPr>
      <w:r w:rsidRPr="00784449">
        <w:rPr>
          <w:rFonts w:ascii="Times New Roman" w:hAnsi="Times New Roman"/>
          <w:b/>
          <w:color w:val="000000"/>
          <w:sz w:val="24"/>
          <w:szCs w:val="24"/>
        </w:rPr>
        <w:t xml:space="preserve">Projekt współfinansowany jest przez Unię Europejską ze środków Europejskiego Funduszu Społecznego w ramach </w:t>
      </w:r>
      <w:r w:rsidR="00784449" w:rsidRPr="00784449">
        <w:rPr>
          <w:rFonts w:ascii="Times New Roman" w:hAnsi="Times New Roman"/>
          <w:b/>
          <w:sz w:val="24"/>
          <w:szCs w:val="24"/>
        </w:rPr>
        <w:t>RPO Województwa Łódzkiego na lata 2014-2020</w:t>
      </w:r>
      <w:r w:rsidR="00784449">
        <w:rPr>
          <w:rFonts w:ascii="Times New Roman" w:hAnsi="Times New Roman"/>
          <w:b/>
          <w:sz w:val="24"/>
          <w:szCs w:val="24"/>
        </w:rPr>
        <w:t xml:space="preserve">. </w:t>
      </w:r>
      <w:r w:rsidRPr="00784449">
        <w:rPr>
          <w:rFonts w:ascii="Times New Roman" w:hAnsi="Times New Roman"/>
          <w:color w:val="000000"/>
          <w:sz w:val="24"/>
          <w:szCs w:val="24"/>
        </w:rPr>
        <w:t xml:space="preserve">Wszelkie działania związane z realizacją projektu powinny uwzględniać uregulowania  dotyczące projektów współfinansowanych z funduszy europejskich. </w:t>
      </w:r>
    </w:p>
    <w:p w:rsidR="0088437E" w:rsidRPr="00CE5EEA" w:rsidRDefault="009863A1" w:rsidP="009863A1">
      <w:pPr>
        <w:widowControl w:val="0"/>
        <w:spacing w:before="120"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2. </w:t>
      </w:r>
      <w:r w:rsidR="0087790F" w:rsidRPr="00CE5EEA">
        <w:rPr>
          <w:rFonts w:ascii="Times New Roman" w:hAnsi="Times New Roman"/>
          <w:color w:val="000000"/>
          <w:sz w:val="24"/>
          <w:szCs w:val="24"/>
        </w:rPr>
        <w:t>Przedmiot zamówienia podzi</w:t>
      </w:r>
      <w:r w:rsidR="00D56AB2" w:rsidRPr="00CE5EEA">
        <w:rPr>
          <w:rFonts w:ascii="Times New Roman" w:hAnsi="Times New Roman"/>
          <w:color w:val="000000"/>
          <w:sz w:val="24"/>
          <w:szCs w:val="24"/>
        </w:rPr>
        <w:t>el</w:t>
      </w:r>
      <w:r w:rsidR="0095783B">
        <w:rPr>
          <w:rFonts w:ascii="Times New Roman" w:hAnsi="Times New Roman"/>
          <w:color w:val="000000"/>
          <w:sz w:val="24"/>
          <w:szCs w:val="24"/>
        </w:rPr>
        <w:t>ony został na następujące</w:t>
      </w:r>
      <w:r w:rsidR="00D56AB2" w:rsidRPr="00CE5EEA">
        <w:rPr>
          <w:rFonts w:ascii="Times New Roman" w:hAnsi="Times New Roman"/>
          <w:color w:val="000000"/>
          <w:sz w:val="24"/>
          <w:szCs w:val="24"/>
        </w:rPr>
        <w:t xml:space="preserve"> części zamówienia (zadania)</w:t>
      </w:r>
      <w:r w:rsidR="0087790F" w:rsidRPr="00CE5EEA">
        <w:rPr>
          <w:rFonts w:ascii="Times New Roman" w:hAnsi="Times New Roman"/>
          <w:color w:val="000000"/>
          <w:sz w:val="24"/>
          <w:szCs w:val="24"/>
        </w:rPr>
        <w:t>:</w:t>
      </w:r>
    </w:p>
    <w:p w:rsidR="00556323" w:rsidRPr="00CE5EEA" w:rsidRDefault="00556323" w:rsidP="00556323">
      <w:pPr>
        <w:widowControl w:val="0"/>
        <w:spacing w:before="120" w:after="0" w:line="240" w:lineRule="auto"/>
        <w:ind w:left="426"/>
        <w:jc w:val="both"/>
        <w:rPr>
          <w:rFonts w:ascii="Times New Roman" w:hAnsi="Times New Roman"/>
          <w:color w:val="000000"/>
          <w:sz w:val="24"/>
          <w:szCs w:val="24"/>
        </w:rPr>
      </w:pPr>
    </w:p>
    <w:p w:rsidR="00784449" w:rsidRPr="00B00970" w:rsidRDefault="002D0E8C" w:rsidP="00784449">
      <w:pPr>
        <w:jc w:val="both"/>
        <w:rPr>
          <w:rFonts w:ascii="Times New Roman" w:hAnsi="Times New Roman"/>
          <w:sz w:val="24"/>
          <w:szCs w:val="24"/>
        </w:rPr>
      </w:pPr>
      <w:r w:rsidRPr="00B00970">
        <w:rPr>
          <w:rFonts w:ascii="Times New Roman" w:hAnsi="Times New Roman"/>
          <w:b/>
          <w:color w:val="000000" w:themeColor="text1"/>
          <w:sz w:val="24"/>
          <w:szCs w:val="24"/>
        </w:rPr>
        <w:t xml:space="preserve">Część I przedmiotu zamówienia </w:t>
      </w:r>
      <w:r w:rsidR="0088437E" w:rsidRPr="00B00970">
        <w:rPr>
          <w:rFonts w:ascii="Times New Roman" w:hAnsi="Times New Roman"/>
          <w:b/>
          <w:color w:val="000000" w:themeColor="text1"/>
          <w:sz w:val="24"/>
          <w:szCs w:val="24"/>
        </w:rPr>
        <w:t xml:space="preserve"> — </w:t>
      </w:r>
      <w:r w:rsidR="004B6F9A" w:rsidRPr="00B00970">
        <w:rPr>
          <w:rFonts w:ascii="Times New Roman" w:hAnsi="Times New Roman"/>
          <w:b/>
          <w:color w:val="000000" w:themeColor="text1"/>
          <w:sz w:val="24"/>
          <w:szCs w:val="24"/>
        </w:rPr>
        <w:t xml:space="preserve"> </w:t>
      </w:r>
      <w:r w:rsidR="00784449" w:rsidRPr="00B00970">
        <w:rPr>
          <w:rFonts w:ascii="Times New Roman" w:hAnsi="Times New Roman"/>
          <w:sz w:val="24"/>
          <w:szCs w:val="24"/>
        </w:rPr>
        <w:t>Wyposaże</w:t>
      </w:r>
      <w:r w:rsidR="004B6F9A" w:rsidRPr="00B00970">
        <w:rPr>
          <w:rFonts w:ascii="Times New Roman" w:hAnsi="Times New Roman"/>
          <w:sz w:val="24"/>
          <w:szCs w:val="24"/>
        </w:rPr>
        <w:t xml:space="preserve">nie </w:t>
      </w:r>
      <w:r w:rsidR="00B362A0">
        <w:rPr>
          <w:rFonts w:ascii="Times New Roman" w:hAnsi="Times New Roman"/>
          <w:sz w:val="24"/>
          <w:szCs w:val="24"/>
        </w:rPr>
        <w:t>wraz z montażem</w:t>
      </w:r>
      <w:r w:rsidR="004B6F9A" w:rsidRPr="00B00970">
        <w:rPr>
          <w:rFonts w:ascii="Times New Roman" w:hAnsi="Times New Roman"/>
          <w:sz w:val="24"/>
          <w:szCs w:val="24"/>
        </w:rPr>
        <w:t xml:space="preserve"> pracowni chemiczno - fizycznej</w:t>
      </w:r>
    </w:p>
    <w:p w:rsidR="00D67628" w:rsidRPr="009C5200" w:rsidRDefault="002D0E8C" w:rsidP="009C5200">
      <w:pPr>
        <w:jc w:val="both"/>
        <w:rPr>
          <w:rFonts w:ascii="Times New Roman" w:hAnsi="Times New Roman"/>
          <w:sz w:val="24"/>
          <w:szCs w:val="24"/>
        </w:rPr>
      </w:pPr>
      <w:r w:rsidRPr="00B00970">
        <w:rPr>
          <w:rFonts w:ascii="Times New Roman" w:hAnsi="Times New Roman"/>
          <w:b/>
          <w:color w:val="000000" w:themeColor="text1"/>
          <w:sz w:val="24"/>
          <w:szCs w:val="24"/>
        </w:rPr>
        <w:t>Część II przedmiotu zamówienia</w:t>
      </w:r>
      <w:r w:rsidR="0088437E" w:rsidRPr="00B00970">
        <w:rPr>
          <w:rFonts w:ascii="Times New Roman" w:hAnsi="Times New Roman"/>
          <w:b/>
          <w:color w:val="000000" w:themeColor="text1"/>
          <w:sz w:val="24"/>
          <w:szCs w:val="24"/>
        </w:rPr>
        <w:t xml:space="preserve"> —</w:t>
      </w:r>
      <w:r w:rsidR="004B6F9A" w:rsidRPr="00B00970">
        <w:rPr>
          <w:rFonts w:ascii="Times New Roman" w:hAnsi="Times New Roman"/>
          <w:sz w:val="24"/>
          <w:szCs w:val="24"/>
        </w:rPr>
        <w:t xml:space="preserve"> Zakup i dostawa pomocy dydaktycznych do pracowni chemiczno-fizycznej</w:t>
      </w:r>
    </w:p>
    <w:p w:rsidR="004B6F9A" w:rsidRPr="00B00970" w:rsidRDefault="002D0E8C" w:rsidP="004B6F9A">
      <w:pPr>
        <w:jc w:val="both"/>
        <w:rPr>
          <w:rFonts w:ascii="Times New Roman" w:hAnsi="Times New Roman"/>
          <w:sz w:val="24"/>
          <w:szCs w:val="24"/>
        </w:rPr>
      </w:pPr>
      <w:r w:rsidRPr="00B00970">
        <w:rPr>
          <w:rFonts w:ascii="Times New Roman" w:hAnsi="Times New Roman"/>
          <w:b/>
          <w:color w:val="000000" w:themeColor="text1"/>
          <w:sz w:val="24"/>
          <w:szCs w:val="24"/>
        </w:rPr>
        <w:t xml:space="preserve">Część III przedmiotu zamówienia </w:t>
      </w:r>
      <w:r w:rsidR="000F795B" w:rsidRPr="00B00970">
        <w:rPr>
          <w:rFonts w:ascii="Times New Roman" w:hAnsi="Times New Roman"/>
          <w:b/>
          <w:color w:val="000000" w:themeColor="text1"/>
          <w:sz w:val="24"/>
          <w:szCs w:val="24"/>
        </w:rPr>
        <w:t xml:space="preserve"> – </w:t>
      </w:r>
      <w:r w:rsidR="004B6F9A" w:rsidRPr="00B00970">
        <w:rPr>
          <w:rFonts w:ascii="Times New Roman" w:hAnsi="Times New Roman"/>
          <w:sz w:val="24"/>
          <w:szCs w:val="24"/>
        </w:rPr>
        <w:t>Zakup i dostawa pomocy dydaktycznych do pracowni biologicznej i geograficznej</w:t>
      </w:r>
    </w:p>
    <w:p w:rsidR="00CE18E3" w:rsidRPr="00CE5EEA" w:rsidRDefault="00CE18E3"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Podane w opisach przedmiotu zamówienia nazwy własne nie mają na celu naruszenia art. 29 i art. 7 ustawy z dnia 29 stycznia 2004 r., Prawo zamówień publicznych, a mają jedynie za zadanie sprecyzowanie oczekiwań jakościowych Zamawiającego. </w:t>
      </w:r>
    </w:p>
    <w:p w:rsidR="00CE18E3" w:rsidRPr="00CE5EEA" w:rsidRDefault="00CE18E3"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Zamawiający dopuszcza rozwiązania równoważne pod warunkiem spełniania tego samego poziomu jakościowego, merytorycznego oraz gwarantujące taką samą funkcjonalność jak produkty opisane w przedmiocie zamówienia. </w:t>
      </w:r>
    </w:p>
    <w:p w:rsidR="005053BF" w:rsidRPr="00CE5EEA" w:rsidRDefault="005053BF"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Jeżeli gdziekolwiek w niniejszej </w:t>
      </w:r>
      <w:proofErr w:type="spellStart"/>
      <w:r w:rsidRPr="00CE5EEA">
        <w:rPr>
          <w:rFonts w:ascii="Times New Roman" w:hAnsi="Times New Roman"/>
          <w:b/>
          <w:sz w:val="24"/>
          <w:szCs w:val="24"/>
          <w:lang w:eastAsia="pl-PL"/>
        </w:rPr>
        <w:t>siwz</w:t>
      </w:r>
      <w:proofErr w:type="spellEnd"/>
      <w:r w:rsidRPr="00CE5EEA">
        <w:rPr>
          <w:rFonts w:ascii="Times New Roman" w:hAnsi="Times New Roman"/>
          <w:b/>
          <w:sz w:val="24"/>
          <w:szCs w:val="24"/>
          <w:lang w:eastAsia="pl-PL"/>
        </w:rPr>
        <w:t xml:space="preserve"> pojawia się nazwa, marka lub typ wskazujący na </w:t>
      </w:r>
      <w:r w:rsidR="005D3535" w:rsidRPr="00CE5EEA">
        <w:rPr>
          <w:rFonts w:ascii="Times New Roman" w:hAnsi="Times New Roman"/>
          <w:b/>
          <w:sz w:val="24"/>
          <w:szCs w:val="24"/>
          <w:lang w:eastAsia="pl-PL"/>
        </w:rPr>
        <w:t xml:space="preserve">konkretnego producenta, należy to interpretować, że określenie ma jedynie charakter przykładowy, a Wykonawca sporządzając ofertę może uwzględnić wyrób każdego innego producenta, który jest równoważny tzn. posiada co najmniej takie same lub korzystniejsze parametry wydajnościowe i jakościowe oraz standard wykonania </w:t>
      </w:r>
      <w:r w:rsidR="0095783B">
        <w:rPr>
          <w:rFonts w:ascii="Times New Roman" w:hAnsi="Times New Roman"/>
          <w:b/>
          <w:sz w:val="24"/>
          <w:szCs w:val="24"/>
          <w:lang w:eastAsia="pl-PL"/>
        </w:rPr>
        <w:br/>
      </w:r>
      <w:r w:rsidR="005D3535" w:rsidRPr="00CE5EEA">
        <w:rPr>
          <w:rFonts w:ascii="Times New Roman" w:hAnsi="Times New Roman"/>
          <w:b/>
          <w:sz w:val="24"/>
          <w:szCs w:val="24"/>
          <w:lang w:eastAsia="pl-PL"/>
        </w:rPr>
        <w:t xml:space="preserve">w stosunku do podanych w </w:t>
      </w:r>
      <w:proofErr w:type="spellStart"/>
      <w:r w:rsidR="005D3535" w:rsidRPr="00CE5EEA">
        <w:rPr>
          <w:rFonts w:ascii="Times New Roman" w:hAnsi="Times New Roman"/>
          <w:b/>
          <w:sz w:val="24"/>
          <w:szCs w:val="24"/>
          <w:lang w:eastAsia="pl-PL"/>
        </w:rPr>
        <w:t>siwz</w:t>
      </w:r>
      <w:proofErr w:type="spellEnd"/>
      <w:r w:rsidR="005D3535" w:rsidRPr="00CE5EEA">
        <w:rPr>
          <w:rFonts w:ascii="Times New Roman" w:hAnsi="Times New Roman"/>
          <w:b/>
          <w:sz w:val="24"/>
          <w:szCs w:val="24"/>
          <w:lang w:eastAsia="pl-PL"/>
        </w:rPr>
        <w:t xml:space="preserve"> przykładów. </w:t>
      </w:r>
    </w:p>
    <w:p w:rsidR="00D67F4A" w:rsidRPr="00CE5EEA" w:rsidRDefault="005D3535"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Powyższe zmiany muszą być wykazane w załączonej tabeli „Wykaz urządzeń </w:t>
      </w:r>
      <w:r w:rsidRPr="00CE5EEA">
        <w:rPr>
          <w:rFonts w:ascii="Times New Roman" w:hAnsi="Times New Roman"/>
          <w:b/>
          <w:sz w:val="24"/>
          <w:szCs w:val="24"/>
          <w:lang w:eastAsia="pl-PL"/>
        </w:rPr>
        <w:br/>
        <w:t xml:space="preserve">i materiałów równoważnych” i dołączone do oferty – załącznik nr </w:t>
      </w:r>
      <w:r w:rsidR="00762FA9" w:rsidRPr="00CE5EEA">
        <w:rPr>
          <w:rFonts w:ascii="Times New Roman" w:hAnsi="Times New Roman"/>
          <w:b/>
          <w:sz w:val="24"/>
          <w:szCs w:val="24"/>
          <w:lang w:eastAsia="pl-PL"/>
        </w:rPr>
        <w:t>4</w:t>
      </w:r>
      <w:r w:rsidR="00366509">
        <w:rPr>
          <w:rFonts w:ascii="Times New Roman" w:hAnsi="Times New Roman"/>
          <w:b/>
          <w:sz w:val="24"/>
          <w:szCs w:val="24"/>
          <w:lang w:eastAsia="pl-PL"/>
        </w:rPr>
        <w:t>.</w:t>
      </w:r>
      <w:r w:rsidR="00762FA9" w:rsidRPr="00CE5EEA">
        <w:rPr>
          <w:rFonts w:ascii="Times New Roman" w:hAnsi="Times New Roman"/>
          <w:b/>
          <w:sz w:val="24"/>
          <w:szCs w:val="24"/>
          <w:lang w:eastAsia="pl-PL"/>
        </w:rPr>
        <w:t xml:space="preserve"> </w:t>
      </w:r>
      <w:r w:rsidRPr="00CE5EEA">
        <w:rPr>
          <w:rFonts w:ascii="Times New Roman" w:hAnsi="Times New Roman"/>
          <w:b/>
          <w:sz w:val="24"/>
          <w:szCs w:val="24"/>
          <w:lang w:eastAsia="pl-PL"/>
        </w:rPr>
        <w:t xml:space="preserve">Brak wskazania </w:t>
      </w:r>
      <w:r w:rsidR="00AE1453" w:rsidRPr="00CE5EEA">
        <w:rPr>
          <w:rFonts w:ascii="Times New Roman" w:hAnsi="Times New Roman"/>
          <w:b/>
          <w:sz w:val="24"/>
          <w:szCs w:val="24"/>
          <w:lang w:eastAsia="pl-PL"/>
        </w:rPr>
        <w:br/>
      </w:r>
      <w:r w:rsidR="00D67F4A" w:rsidRPr="00CE5EEA">
        <w:rPr>
          <w:rFonts w:ascii="Times New Roman" w:hAnsi="Times New Roman"/>
          <w:b/>
          <w:sz w:val="24"/>
          <w:szCs w:val="24"/>
          <w:lang w:eastAsia="pl-PL"/>
        </w:rPr>
        <w:t xml:space="preserve">w załączniku propozycji zastosowania rozwiązań równoważnych oznaczać będzie deklarację Wykonawcy, że przedmiot zamówienia zostanie wykonany przy zastosowaniu rozwiązań przyjętych w </w:t>
      </w:r>
      <w:proofErr w:type="spellStart"/>
      <w:r w:rsidR="00D67F4A" w:rsidRPr="00CE5EEA">
        <w:rPr>
          <w:rFonts w:ascii="Times New Roman" w:hAnsi="Times New Roman"/>
          <w:b/>
          <w:sz w:val="24"/>
          <w:szCs w:val="24"/>
          <w:lang w:eastAsia="pl-PL"/>
        </w:rPr>
        <w:t>siwz</w:t>
      </w:r>
      <w:proofErr w:type="spellEnd"/>
      <w:r w:rsidR="00D67F4A" w:rsidRPr="00CE5EEA">
        <w:rPr>
          <w:rFonts w:ascii="Times New Roman" w:hAnsi="Times New Roman"/>
          <w:b/>
          <w:sz w:val="24"/>
          <w:szCs w:val="24"/>
          <w:lang w:eastAsia="pl-PL"/>
        </w:rPr>
        <w:t xml:space="preserve">. </w:t>
      </w:r>
    </w:p>
    <w:p w:rsidR="00D67F4A" w:rsidRPr="00CE5EEA" w:rsidRDefault="00D67F4A"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Uwaga:</w:t>
      </w:r>
    </w:p>
    <w:p w:rsidR="005D3535" w:rsidRPr="00CE5EEA" w:rsidRDefault="00D67F4A"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Udowodnienie, że </w:t>
      </w:r>
      <w:r w:rsidR="00794532" w:rsidRPr="00CE5EEA">
        <w:rPr>
          <w:rFonts w:ascii="Times New Roman" w:hAnsi="Times New Roman"/>
          <w:b/>
          <w:sz w:val="24"/>
          <w:szCs w:val="24"/>
          <w:lang w:eastAsia="pl-PL"/>
        </w:rPr>
        <w:t>zastosowane rozwiązania są</w:t>
      </w:r>
      <w:r w:rsidRPr="00CE5EEA">
        <w:rPr>
          <w:rFonts w:ascii="Times New Roman" w:hAnsi="Times New Roman"/>
          <w:b/>
          <w:sz w:val="24"/>
          <w:szCs w:val="24"/>
          <w:lang w:eastAsia="pl-PL"/>
        </w:rPr>
        <w:t xml:space="preserve"> równoważne spoczywa na Wykonawcy na etapie składania ofert. Dokumenty potwierdzające równoważność należy załączyć do oferty</w:t>
      </w:r>
      <w:r w:rsidR="0082309D" w:rsidRPr="00CE5EEA">
        <w:rPr>
          <w:rFonts w:ascii="Times New Roman" w:hAnsi="Times New Roman"/>
          <w:b/>
          <w:sz w:val="24"/>
          <w:szCs w:val="24"/>
          <w:lang w:eastAsia="pl-PL"/>
        </w:rPr>
        <w:t xml:space="preserve"> (art. 30 ust. 5 ustawy Pra</w:t>
      </w:r>
      <w:r w:rsidR="000744A5" w:rsidRPr="00CE5EEA">
        <w:rPr>
          <w:rFonts w:ascii="Times New Roman" w:hAnsi="Times New Roman"/>
          <w:b/>
          <w:sz w:val="24"/>
          <w:szCs w:val="24"/>
          <w:lang w:eastAsia="pl-PL"/>
        </w:rPr>
        <w:t>wo zamówień publicznych)</w:t>
      </w:r>
      <w:r w:rsidRPr="00CE5EEA">
        <w:rPr>
          <w:rFonts w:ascii="Times New Roman" w:hAnsi="Times New Roman"/>
          <w:b/>
          <w:sz w:val="24"/>
          <w:szCs w:val="24"/>
          <w:lang w:eastAsia="pl-PL"/>
        </w:rPr>
        <w:t>.</w:t>
      </w:r>
    </w:p>
    <w:p w:rsidR="00841BB1" w:rsidRPr="00CE5EEA" w:rsidRDefault="00841BB1"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W</w:t>
      </w:r>
      <w:r w:rsidR="00794532" w:rsidRPr="00CE5EEA">
        <w:rPr>
          <w:rFonts w:ascii="Times New Roman" w:hAnsi="Times New Roman"/>
          <w:b/>
          <w:sz w:val="24"/>
          <w:szCs w:val="24"/>
          <w:lang w:eastAsia="pl-PL"/>
        </w:rPr>
        <w:t xml:space="preserve"> sytuacji zastosowania rozwiązań</w:t>
      </w:r>
      <w:r w:rsidRPr="00CE5EEA">
        <w:rPr>
          <w:rFonts w:ascii="Times New Roman" w:hAnsi="Times New Roman"/>
          <w:b/>
          <w:sz w:val="24"/>
          <w:szCs w:val="24"/>
          <w:lang w:eastAsia="pl-PL"/>
        </w:rPr>
        <w:t xml:space="preserve"> równoważnych Zamawi</w:t>
      </w:r>
      <w:r w:rsidR="00794532" w:rsidRPr="00CE5EEA">
        <w:rPr>
          <w:rFonts w:ascii="Times New Roman" w:hAnsi="Times New Roman"/>
          <w:b/>
          <w:sz w:val="24"/>
          <w:szCs w:val="24"/>
          <w:lang w:eastAsia="pl-PL"/>
        </w:rPr>
        <w:t>ają</w:t>
      </w:r>
      <w:r w:rsidRPr="00CE5EEA">
        <w:rPr>
          <w:rFonts w:ascii="Times New Roman" w:hAnsi="Times New Roman"/>
          <w:b/>
          <w:sz w:val="24"/>
          <w:szCs w:val="24"/>
          <w:lang w:eastAsia="pl-PL"/>
        </w:rPr>
        <w:t>cy wymaga złożenia stosownych dokumentów uwiarygodniających parametry jakościowe lub użytkowe tych rozwiązań.</w:t>
      </w:r>
    </w:p>
    <w:p w:rsidR="00794532" w:rsidRPr="00CE5EEA" w:rsidRDefault="00794532"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W przypadku zastosowania rozwiązań równoważnych do oferty należy dołączyć dokumenty potwierdzające,</w:t>
      </w:r>
      <w:r w:rsidR="00AE1453" w:rsidRPr="00CE5EEA">
        <w:rPr>
          <w:rFonts w:ascii="Times New Roman" w:hAnsi="Times New Roman"/>
          <w:b/>
          <w:sz w:val="24"/>
          <w:szCs w:val="24"/>
          <w:lang w:eastAsia="pl-PL"/>
        </w:rPr>
        <w:t xml:space="preserve"> że oferowane dostawy od</w:t>
      </w:r>
      <w:r w:rsidRPr="00CE5EEA">
        <w:rPr>
          <w:rFonts w:ascii="Times New Roman" w:hAnsi="Times New Roman"/>
          <w:b/>
          <w:sz w:val="24"/>
          <w:szCs w:val="24"/>
          <w:lang w:eastAsia="pl-PL"/>
        </w:rPr>
        <w:t>powiadają wymaganiom określonym przez Zamawiającego. Zamawiający żąda wówczas:</w:t>
      </w:r>
    </w:p>
    <w:p w:rsidR="00794532" w:rsidRPr="00CE5EEA" w:rsidRDefault="00794532"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lastRenderedPageBreak/>
        <w:t>- instrukcji, kart katalogowych, certyfikatów, atestów, aprobat technicznych lub innych dokumentów potwierdzających, że oferowane rozwiązania odpowiadają wymag</w:t>
      </w:r>
      <w:r w:rsidR="00AE1453" w:rsidRPr="00CE5EEA">
        <w:rPr>
          <w:rFonts w:ascii="Times New Roman" w:hAnsi="Times New Roman"/>
          <w:b/>
          <w:sz w:val="24"/>
          <w:szCs w:val="24"/>
          <w:lang w:eastAsia="pl-PL"/>
        </w:rPr>
        <w:t>aniom określonym przez Zamawiają</w:t>
      </w:r>
      <w:r w:rsidR="00C66C7C" w:rsidRPr="00CE5EEA">
        <w:rPr>
          <w:rFonts w:ascii="Times New Roman" w:hAnsi="Times New Roman"/>
          <w:b/>
          <w:sz w:val="24"/>
          <w:szCs w:val="24"/>
          <w:lang w:eastAsia="pl-PL"/>
        </w:rPr>
        <w:t xml:space="preserve">cego w </w:t>
      </w:r>
      <w:proofErr w:type="spellStart"/>
      <w:r w:rsidR="00C66C7C" w:rsidRPr="00CE5EEA">
        <w:rPr>
          <w:rFonts w:ascii="Times New Roman" w:hAnsi="Times New Roman"/>
          <w:b/>
          <w:sz w:val="24"/>
          <w:szCs w:val="24"/>
          <w:lang w:eastAsia="pl-PL"/>
        </w:rPr>
        <w:t>siwz</w:t>
      </w:r>
      <w:proofErr w:type="spellEnd"/>
      <w:r w:rsidR="00C66C7C" w:rsidRPr="00CE5EEA">
        <w:rPr>
          <w:rFonts w:ascii="Times New Roman" w:hAnsi="Times New Roman"/>
          <w:b/>
          <w:sz w:val="24"/>
          <w:szCs w:val="24"/>
          <w:lang w:eastAsia="pl-PL"/>
        </w:rPr>
        <w:t>. Zamawiają</w:t>
      </w:r>
      <w:r w:rsidRPr="00CE5EEA">
        <w:rPr>
          <w:rFonts w:ascii="Times New Roman" w:hAnsi="Times New Roman"/>
          <w:b/>
          <w:sz w:val="24"/>
          <w:szCs w:val="24"/>
          <w:lang w:eastAsia="pl-PL"/>
        </w:rPr>
        <w:t xml:space="preserve">cy uzna za wystarczające załączenie </w:t>
      </w:r>
      <w:r w:rsidR="00264FF8">
        <w:rPr>
          <w:rFonts w:ascii="Times New Roman" w:hAnsi="Times New Roman"/>
          <w:b/>
          <w:sz w:val="24"/>
          <w:szCs w:val="24"/>
          <w:lang w:eastAsia="pl-PL"/>
        </w:rPr>
        <w:t xml:space="preserve">jednego </w:t>
      </w:r>
      <w:r w:rsidRPr="00CE5EEA">
        <w:rPr>
          <w:rFonts w:ascii="Times New Roman" w:hAnsi="Times New Roman"/>
          <w:b/>
          <w:sz w:val="24"/>
          <w:szCs w:val="24"/>
          <w:lang w:eastAsia="pl-PL"/>
        </w:rPr>
        <w:t>z w/w dokumentów potwierdzających, że oferowane rozwiązania odpowiadają wymaganiom określonym przez Zamawiającego.</w:t>
      </w:r>
    </w:p>
    <w:p w:rsidR="00AD29B6" w:rsidRPr="00CE5EEA" w:rsidRDefault="00AC5DBA" w:rsidP="00A16C4C">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Zamawiają</w:t>
      </w:r>
      <w:r w:rsidR="00A42F59" w:rsidRPr="00CE5EEA">
        <w:rPr>
          <w:rFonts w:ascii="Times New Roman" w:hAnsi="Times New Roman"/>
          <w:b/>
          <w:sz w:val="24"/>
          <w:szCs w:val="24"/>
          <w:lang w:eastAsia="pl-PL"/>
        </w:rPr>
        <w:t>cy zastrzega sobie prawo do oceny równoważności proponowanych rozwiązań.</w:t>
      </w:r>
    </w:p>
    <w:p w:rsidR="00D57A6B" w:rsidRDefault="009863A1" w:rsidP="009863A1">
      <w:pPr>
        <w:widowControl w:val="0"/>
        <w:spacing w:before="120" w:after="0" w:line="240" w:lineRule="auto"/>
        <w:ind w:left="567" w:hanging="425"/>
        <w:jc w:val="both"/>
        <w:rPr>
          <w:rFonts w:ascii="Times New Roman" w:hAnsi="Times New Roman"/>
          <w:color w:val="000000"/>
          <w:sz w:val="24"/>
          <w:szCs w:val="24"/>
        </w:rPr>
      </w:pPr>
      <w:r>
        <w:rPr>
          <w:rFonts w:ascii="Times New Roman" w:hAnsi="Times New Roman"/>
          <w:color w:val="000000"/>
          <w:sz w:val="24"/>
          <w:szCs w:val="24"/>
        </w:rPr>
        <w:t xml:space="preserve">3. </w:t>
      </w:r>
      <w:r w:rsidR="0087790F" w:rsidRPr="00CE5EEA">
        <w:rPr>
          <w:rFonts w:ascii="Times New Roman" w:hAnsi="Times New Roman"/>
          <w:color w:val="000000"/>
          <w:sz w:val="24"/>
          <w:szCs w:val="24"/>
        </w:rPr>
        <w:t xml:space="preserve"> Wykonawca może złożyć ofertę na wszystkie </w:t>
      </w:r>
      <w:r w:rsidR="00721BAB" w:rsidRPr="00CE5EEA">
        <w:rPr>
          <w:rFonts w:ascii="Times New Roman" w:hAnsi="Times New Roman"/>
          <w:color w:val="000000"/>
          <w:sz w:val="24"/>
          <w:szCs w:val="24"/>
        </w:rPr>
        <w:t>części przedmiotu zamówienia,</w:t>
      </w:r>
      <w:r w:rsidR="0087790F" w:rsidRPr="00CE5EEA">
        <w:rPr>
          <w:rFonts w:ascii="Times New Roman" w:hAnsi="Times New Roman"/>
          <w:color w:val="000000"/>
          <w:sz w:val="24"/>
          <w:szCs w:val="24"/>
        </w:rPr>
        <w:t xml:space="preserve"> na kilk</w:t>
      </w:r>
      <w:r w:rsidR="00721BAB" w:rsidRPr="00CE5EEA">
        <w:rPr>
          <w:rFonts w:ascii="Times New Roman" w:hAnsi="Times New Roman"/>
          <w:color w:val="000000"/>
          <w:sz w:val="24"/>
          <w:szCs w:val="24"/>
        </w:rPr>
        <w:t>a bądź na jedną</w:t>
      </w:r>
      <w:r w:rsidR="0087790F" w:rsidRPr="00CE5EEA">
        <w:rPr>
          <w:rFonts w:ascii="Times New Roman" w:hAnsi="Times New Roman"/>
          <w:color w:val="000000"/>
          <w:sz w:val="24"/>
          <w:szCs w:val="24"/>
        </w:rPr>
        <w:t>.</w:t>
      </w:r>
      <w:r w:rsidR="00D56AB2" w:rsidRPr="00CE5EEA">
        <w:rPr>
          <w:rFonts w:ascii="Times New Roman" w:hAnsi="Times New Roman"/>
          <w:color w:val="000000"/>
          <w:sz w:val="24"/>
          <w:szCs w:val="24"/>
        </w:rPr>
        <w:t xml:space="preserve"> Każda część </w:t>
      </w:r>
      <w:r w:rsidR="00721BAB" w:rsidRPr="00CE5EEA">
        <w:rPr>
          <w:rFonts w:ascii="Times New Roman" w:hAnsi="Times New Roman"/>
          <w:color w:val="000000"/>
          <w:sz w:val="24"/>
          <w:szCs w:val="24"/>
        </w:rPr>
        <w:t xml:space="preserve">przedmiotu </w:t>
      </w:r>
      <w:r w:rsidR="00D56AB2" w:rsidRPr="00CE5EEA">
        <w:rPr>
          <w:rFonts w:ascii="Times New Roman" w:hAnsi="Times New Roman"/>
          <w:color w:val="000000"/>
          <w:sz w:val="24"/>
          <w:szCs w:val="24"/>
        </w:rPr>
        <w:t>zamówienia będzie oceniana</w:t>
      </w:r>
      <w:r w:rsidR="001619F6" w:rsidRPr="00CE5EEA">
        <w:rPr>
          <w:rFonts w:ascii="Times New Roman" w:hAnsi="Times New Roman"/>
          <w:color w:val="000000"/>
          <w:sz w:val="24"/>
          <w:szCs w:val="24"/>
        </w:rPr>
        <w:t xml:space="preserve"> oddzielnie</w:t>
      </w:r>
      <w:r w:rsidR="00D56AB2" w:rsidRPr="00CE5EEA">
        <w:rPr>
          <w:rFonts w:ascii="Times New Roman" w:hAnsi="Times New Roman"/>
          <w:color w:val="000000"/>
          <w:sz w:val="24"/>
          <w:szCs w:val="24"/>
        </w:rPr>
        <w:t>.</w:t>
      </w:r>
      <w:r w:rsidR="001619F6" w:rsidRPr="00CE5EEA">
        <w:rPr>
          <w:rFonts w:ascii="Times New Roman" w:hAnsi="Times New Roman"/>
          <w:color w:val="000000"/>
          <w:sz w:val="24"/>
          <w:szCs w:val="24"/>
        </w:rPr>
        <w:t xml:space="preserve"> Zamawiający wybierze ofer</w:t>
      </w:r>
      <w:r w:rsidR="007C3726" w:rsidRPr="00CE5EEA">
        <w:rPr>
          <w:rFonts w:ascii="Times New Roman" w:hAnsi="Times New Roman"/>
          <w:color w:val="000000"/>
          <w:sz w:val="24"/>
          <w:szCs w:val="24"/>
        </w:rPr>
        <w:t>tę najkorzystniejszą  dla poszczególnej</w:t>
      </w:r>
      <w:r w:rsidR="001619F6" w:rsidRPr="00CE5EEA">
        <w:rPr>
          <w:rFonts w:ascii="Times New Roman" w:hAnsi="Times New Roman"/>
          <w:color w:val="000000"/>
          <w:sz w:val="24"/>
          <w:szCs w:val="24"/>
        </w:rPr>
        <w:t xml:space="preserve"> części.</w:t>
      </w:r>
    </w:p>
    <w:p w:rsidR="009863A1" w:rsidRDefault="009863A1" w:rsidP="009863A1">
      <w:pPr>
        <w:widowControl w:val="0"/>
        <w:spacing w:before="120" w:after="0" w:line="240" w:lineRule="auto"/>
        <w:ind w:left="567" w:hanging="425"/>
        <w:jc w:val="both"/>
        <w:rPr>
          <w:rFonts w:ascii="Times New Roman" w:hAnsi="Times New Roman"/>
          <w:color w:val="000000"/>
          <w:sz w:val="24"/>
          <w:szCs w:val="24"/>
        </w:rPr>
      </w:pPr>
      <w:r>
        <w:rPr>
          <w:rFonts w:ascii="Times New Roman" w:hAnsi="Times New Roman"/>
          <w:color w:val="000000"/>
          <w:sz w:val="24"/>
          <w:szCs w:val="24"/>
        </w:rPr>
        <w:t xml:space="preserve">4. </w:t>
      </w:r>
      <w:r w:rsidR="00D57A6B" w:rsidRPr="00CE5EEA">
        <w:rPr>
          <w:rFonts w:ascii="Times New Roman" w:hAnsi="Times New Roman"/>
          <w:color w:val="000000"/>
          <w:sz w:val="24"/>
          <w:szCs w:val="24"/>
        </w:rPr>
        <w:t xml:space="preserve">Wykonawca udzieli na dostarczony przedmiot zamówienia gwarancji jakości </w:t>
      </w:r>
      <w:r w:rsidR="00676F42">
        <w:rPr>
          <w:rFonts w:ascii="Times New Roman" w:hAnsi="Times New Roman"/>
          <w:color w:val="000000"/>
          <w:sz w:val="24"/>
          <w:szCs w:val="24"/>
        </w:rPr>
        <w:t>i rękojmi za wady</w:t>
      </w:r>
      <w:r w:rsidR="00876A5E">
        <w:rPr>
          <w:rFonts w:ascii="Times New Roman" w:hAnsi="Times New Roman"/>
          <w:color w:val="000000"/>
          <w:sz w:val="24"/>
          <w:szCs w:val="24"/>
        </w:rPr>
        <w:t xml:space="preserve">: </w:t>
      </w:r>
    </w:p>
    <w:p w:rsidR="00D57A6B" w:rsidRDefault="009863A1" w:rsidP="009863A1">
      <w:pPr>
        <w:widowControl w:val="0"/>
        <w:spacing w:before="120" w:after="0" w:line="240" w:lineRule="auto"/>
        <w:ind w:left="567" w:hanging="425"/>
        <w:jc w:val="both"/>
        <w:rPr>
          <w:rFonts w:ascii="Times New Roman" w:hAnsi="Times New Roman"/>
          <w:color w:val="000000"/>
          <w:sz w:val="24"/>
          <w:szCs w:val="24"/>
        </w:rPr>
      </w:pPr>
      <w:r>
        <w:rPr>
          <w:rFonts w:ascii="Times New Roman" w:hAnsi="Times New Roman"/>
          <w:color w:val="000000"/>
          <w:sz w:val="24"/>
          <w:szCs w:val="24"/>
        </w:rPr>
        <w:t xml:space="preserve">    </w:t>
      </w:r>
      <w:r w:rsidR="00876A5E">
        <w:rPr>
          <w:rFonts w:ascii="Times New Roman" w:hAnsi="Times New Roman"/>
          <w:color w:val="000000"/>
          <w:sz w:val="24"/>
          <w:szCs w:val="24"/>
        </w:rPr>
        <w:t xml:space="preserve">- </w:t>
      </w:r>
      <w:r w:rsidR="00D57A6B" w:rsidRPr="00CE5EEA">
        <w:rPr>
          <w:rFonts w:ascii="Times New Roman" w:hAnsi="Times New Roman"/>
          <w:color w:val="000000"/>
          <w:sz w:val="24"/>
          <w:szCs w:val="24"/>
        </w:rPr>
        <w:t>na okre</w:t>
      </w:r>
      <w:r w:rsidR="00876A5E">
        <w:rPr>
          <w:rFonts w:ascii="Times New Roman" w:hAnsi="Times New Roman"/>
          <w:color w:val="000000"/>
          <w:sz w:val="24"/>
          <w:szCs w:val="24"/>
        </w:rPr>
        <w:t xml:space="preserve">s zgodny z gwarancją producenta (dla cz. II i III przedmiotu zamówienia), </w:t>
      </w:r>
    </w:p>
    <w:p w:rsidR="00876A5E" w:rsidRDefault="00876A5E" w:rsidP="00876A5E">
      <w:pPr>
        <w:widowControl w:val="0"/>
        <w:spacing w:before="120" w:after="0" w:line="240" w:lineRule="auto"/>
        <w:ind w:left="426"/>
        <w:jc w:val="both"/>
        <w:rPr>
          <w:rFonts w:ascii="Times New Roman" w:hAnsi="Times New Roman"/>
          <w:color w:val="000000"/>
          <w:sz w:val="24"/>
          <w:szCs w:val="24"/>
        </w:rPr>
      </w:pPr>
      <w:r>
        <w:rPr>
          <w:rFonts w:ascii="Times New Roman" w:hAnsi="Times New Roman"/>
          <w:color w:val="000000"/>
          <w:sz w:val="24"/>
          <w:szCs w:val="24"/>
        </w:rPr>
        <w:t>- na okres czasu zadeklarowany w formularzu ofertowym</w:t>
      </w:r>
      <w:r w:rsidR="00FF3363">
        <w:rPr>
          <w:rFonts w:ascii="Times New Roman" w:hAnsi="Times New Roman"/>
          <w:color w:val="000000"/>
          <w:sz w:val="24"/>
          <w:szCs w:val="24"/>
        </w:rPr>
        <w:t xml:space="preserve"> (dla cz. I</w:t>
      </w:r>
      <w:r w:rsidR="00676F42">
        <w:rPr>
          <w:rFonts w:ascii="Times New Roman" w:hAnsi="Times New Roman"/>
          <w:color w:val="000000"/>
          <w:sz w:val="24"/>
          <w:szCs w:val="24"/>
        </w:rPr>
        <w:t xml:space="preserve"> przedmiotu zamówienia)</w:t>
      </w:r>
      <w:r>
        <w:rPr>
          <w:rFonts w:ascii="Times New Roman" w:hAnsi="Times New Roman"/>
          <w:color w:val="000000"/>
          <w:sz w:val="24"/>
          <w:szCs w:val="24"/>
        </w:rPr>
        <w:t>.</w:t>
      </w:r>
    </w:p>
    <w:p w:rsidR="00876A5E" w:rsidRPr="00CE5EEA" w:rsidRDefault="00876A5E" w:rsidP="00876A5E">
      <w:pPr>
        <w:widowControl w:val="0"/>
        <w:spacing w:before="120" w:after="0" w:line="240" w:lineRule="auto"/>
        <w:ind w:left="426"/>
        <w:jc w:val="both"/>
        <w:rPr>
          <w:rFonts w:ascii="Times New Roman" w:hAnsi="Times New Roman"/>
          <w:color w:val="000000"/>
          <w:sz w:val="24"/>
          <w:szCs w:val="24"/>
        </w:rPr>
      </w:pPr>
    </w:p>
    <w:p w:rsidR="0087790F" w:rsidRPr="00CE5EEA" w:rsidRDefault="009863A1" w:rsidP="009863A1">
      <w:pPr>
        <w:widowControl w:val="0"/>
        <w:autoSpaceDE w:val="0"/>
        <w:autoSpaceDN w:val="0"/>
        <w:adjustRightInd w:val="0"/>
        <w:spacing w:after="0" w:line="240" w:lineRule="auto"/>
        <w:ind w:left="426" w:hanging="284"/>
        <w:jc w:val="both"/>
        <w:rPr>
          <w:rFonts w:ascii="Times New Roman" w:hAnsi="Times New Roman"/>
          <w:color w:val="000000"/>
          <w:sz w:val="24"/>
          <w:szCs w:val="24"/>
        </w:rPr>
      </w:pPr>
      <w:r>
        <w:rPr>
          <w:rFonts w:ascii="Times New Roman" w:hAnsi="Times New Roman"/>
          <w:color w:val="000000"/>
          <w:sz w:val="24"/>
          <w:szCs w:val="24"/>
        </w:rPr>
        <w:t xml:space="preserve">5. </w:t>
      </w:r>
      <w:r w:rsidR="0087790F" w:rsidRPr="00CE5EEA">
        <w:rPr>
          <w:rFonts w:ascii="Times New Roman" w:hAnsi="Times New Roman"/>
          <w:color w:val="000000"/>
          <w:sz w:val="24"/>
          <w:szCs w:val="24"/>
        </w:rPr>
        <w:t>Szczegółowy opis przedmiotu zamówienia poszczegól</w:t>
      </w:r>
      <w:r w:rsidR="0067219A" w:rsidRPr="00CE5EEA">
        <w:rPr>
          <w:rFonts w:ascii="Times New Roman" w:hAnsi="Times New Roman"/>
          <w:color w:val="000000"/>
          <w:sz w:val="24"/>
          <w:szCs w:val="24"/>
        </w:rPr>
        <w:t>nych części zamówienia zawarty jest  Rozdziale 1</w:t>
      </w:r>
      <w:r w:rsidR="00676F42">
        <w:rPr>
          <w:rFonts w:ascii="Times New Roman" w:hAnsi="Times New Roman"/>
          <w:color w:val="000000"/>
          <w:sz w:val="24"/>
          <w:szCs w:val="24"/>
        </w:rPr>
        <w:t>7</w:t>
      </w:r>
      <w:r w:rsidR="00AD29B6" w:rsidRPr="00CE5EEA">
        <w:rPr>
          <w:rFonts w:ascii="Times New Roman" w:hAnsi="Times New Roman"/>
          <w:color w:val="000000"/>
          <w:sz w:val="24"/>
          <w:szCs w:val="24"/>
        </w:rPr>
        <w:t xml:space="preserve"> SIWZ tj.</w:t>
      </w:r>
      <w:r w:rsidR="0087790F" w:rsidRPr="00CE5EEA">
        <w:rPr>
          <w:rFonts w:ascii="Times New Roman" w:hAnsi="Times New Roman"/>
          <w:color w:val="000000"/>
          <w:sz w:val="24"/>
          <w:szCs w:val="24"/>
        </w:rPr>
        <w:t>:</w:t>
      </w:r>
    </w:p>
    <w:p w:rsidR="00D67628" w:rsidRPr="00CE5EEA" w:rsidRDefault="001F6F3E" w:rsidP="00BF1A35">
      <w:pPr>
        <w:autoSpaceDE w:val="0"/>
        <w:autoSpaceDN w:val="0"/>
        <w:adjustRightInd w:val="0"/>
        <w:spacing w:after="0" w:line="240" w:lineRule="auto"/>
        <w:ind w:left="454"/>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972A03"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 xml:space="preserve">pis przedmiotu zamówienia dotyczący </w:t>
      </w:r>
      <w:r w:rsidR="00D123E6" w:rsidRPr="00CE5EEA">
        <w:rPr>
          <w:rFonts w:ascii="Times New Roman" w:hAnsi="Times New Roman"/>
          <w:color w:val="000000" w:themeColor="text1"/>
          <w:sz w:val="24"/>
          <w:szCs w:val="24"/>
        </w:rPr>
        <w:t>części I (</w:t>
      </w:r>
      <w:r w:rsidR="00B00970">
        <w:rPr>
          <w:rFonts w:ascii="Times New Roman" w:hAnsi="Times New Roman"/>
          <w:sz w:val="24"/>
          <w:szCs w:val="24"/>
        </w:rPr>
        <w:t>w</w:t>
      </w:r>
      <w:r w:rsidR="00B00970" w:rsidRPr="00B00970">
        <w:rPr>
          <w:rFonts w:ascii="Times New Roman" w:hAnsi="Times New Roman"/>
          <w:sz w:val="24"/>
          <w:szCs w:val="24"/>
        </w:rPr>
        <w:t xml:space="preserve">yposażenie </w:t>
      </w:r>
      <w:r w:rsidR="00A16C4C">
        <w:rPr>
          <w:rFonts w:ascii="Times New Roman" w:hAnsi="Times New Roman"/>
          <w:sz w:val="24"/>
          <w:szCs w:val="24"/>
        </w:rPr>
        <w:t xml:space="preserve">wraz </w:t>
      </w:r>
      <w:r w:rsidR="009863A1">
        <w:rPr>
          <w:rFonts w:ascii="Times New Roman" w:hAnsi="Times New Roman"/>
          <w:sz w:val="24"/>
          <w:szCs w:val="24"/>
        </w:rPr>
        <w:br/>
      </w:r>
      <w:r w:rsidR="00A16C4C">
        <w:rPr>
          <w:rFonts w:ascii="Times New Roman" w:hAnsi="Times New Roman"/>
          <w:sz w:val="24"/>
          <w:szCs w:val="24"/>
        </w:rPr>
        <w:t xml:space="preserve">z </w:t>
      </w:r>
      <w:r w:rsidR="00B00970" w:rsidRPr="00B00970">
        <w:rPr>
          <w:rFonts w:ascii="Times New Roman" w:hAnsi="Times New Roman"/>
          <w:sz w:val="24"/>
          <w:szCs w:val="24"/>
        </w:rPr>
        <w:t xml:space="preserve"> montaż</w:t>
      </w:r>
      <w:r w:rsidR="00A16C4C">
        <w:rPr>
          <w:rFonts w:ascii="Times New Roman" w:hAnsi="Times New Roman"/>
          <w:sz w:val="24"/>
          <w:szCs w:val="24"/>
        </w:rPr>
        <w:t>em</w:t>
      </w:r>
      <w:r w:rsidR="00B00970" w:rsidRPr="00B00970">
        <w:rPr>
          <w:rFonts w:ascii="Times New Roman" w:hAnsi="Times New Roman"/>
          <w:sz w:val="24"/>
          <w:szCs w:val="24"/>
        </w:rPr>
        <w:t xml:space="preserve"> pracowni chemiczno - fizycznej</w:t>
      </w:r>
      <w:r w:rsidR="002077BC" w:rsidRPr="00CE5EEA">
        <w:rPr>
          <w:rFonts w:ascii="Times New Roman" w:hAnsi="Times New Roman"/>
          <w:color w:val="000000" w:themeColor="text1"/>
          <w:sz w:val="24"/>
          <w:szCs w:val="24"/>
        </w:rPr>
        <w:t xml:space="preserve">) </w:t>
      </w:r>
      <w:r w:rsidR="002F5B51">
        <w:rPr>
          <w:rFonts w:ascii="Times New Roman" w:hAnsi="Times New Roman"/>
          <w:color w:val="000000" w:themeColor="text1"/>
          <w:sz w:val="24"/>
          <w:szCs w:val="24"/>
        </w:rPr>
        <w:t xml:space="preserve"> załącznik</w:t>
      </w:r>
      <w:r w:rsidR="00D67628" w:rsidRPr="00CE5EEA">
        <w:rPr>
          <w:rFonts w:ascii="Times New Roman" w:hAnsi="Times New Roman"/>
          <w:color w:val="000000" w:themeColor="text1"/>
          <w:sz w:val="24"/>
          <w:szCs w:val="24"/>
        </w:rPr>
        <w:t xml:space="preserve"> nr </w:t>
      </w:r>
      <w:r w:rsidR="00676F42">
        <w:rPr>
          <w:rFonts w:ascii="Times New Roman" w:hAnsi="Times New Roman"/>
          <w:color w:val="000000" w:themeColor="text1"/>
          <w:sz w:val="24"/>
          <w:szCs w:val="24"/>
        </w:rPr>
        <w:t>1</w:t>
      </w:r>
      <w:r w:rsidR="00D67628" w:rsidRPr="00CE5EEA">
        <w:rPr>
          <w:rFonts w:ascii="Times New Roman" w:hAnsi="Times New Roman"/>
          <w:color w:val="000000" w:themeColor="text1"/>
          <w:sz w:val="24"/>
          <w:szCs w:val="24"/>
        </w:rPr>
        <w:t xml:space="preserve">.1.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B00970" w:rsidRDefault="001F6F3E" w:rsidP="00B00970">
      <w:pPr>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972A03"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pis przedmiotu zamówienia dotycząc</w:t>
      </w:r>
      <w:r w:rsidR="00D123E6" w:rsidRPr="00CE5EEA">
        <w:rPr>
          <w:rFonts w:ascii="Times New Roman" w:hAnsi="Times New Roman"/>
          <w:color w:val="000000" w:themeColor="text1"/>
          <w:sz w:val="24"/>
          <w:szCs w:val="24"/>
        </w:rPr>
        <w:t>y części II (</w:t>
      </w:r>
      <w:r w:rsidR="00B00970">
        <w:rPr>
          <w:rFonts w:ascii="Times New Roman" w:hAnsi="Times New Roman"/>
          <w:sz w:val="24"/>
          <w:szCs w:val="24"/>
        </w:rPr>
        <w:t>z</w:t>
      </w:r>
      <w:r w:rsidR="00B00970" w:rsidRPr="00B00970">
        <w:rPr>
          <w:rFonts w:ascii="Times New Roman" w:hAnsi="Times New Roman"/>
          <w:sz w:val="24"/>
          <w:szCs w:val="24"/>
        </w:rPr>
        <w:t>akup i dostawa pomocy dydaktycznych do pracowni chemiczno-fizycznej</w:t>
      </w:r>
      <w:r w:rsidR="00D123E6" w:rsidRPr="00CE5EEA">
        <w:rPr>
          <w:rFonts w:ascii="Times New Roman" w:hAnsi="Times New Roman"/>
          <w:color w:val="000000" w:themeColor="text1"/>
          <w:sz w:val="24"/>
          <w:szCs w:val="24"/>
        </w:rPr>
        <w:t xml:space="preserve">) </w:t>
      </w:r>
      <w:r w:rsidR="00D67628" w:rsidRPr="00CE5EEA">
        <w:rPr>
          <w:rFonts w:ascii="Times New Roman" w:hAnsi="Times New Roman"/>
          <w:color w:val="000000" w:themeColor="text1"/>
          <w:sz w:val="24"/>
          <w:szCs w:val="24"/>
        </w:rPr>
        <w:t xml:space="preserve"> </w:t>
      </w:r>
      <w:r w:rsidR="002F5B51">
        <w:rPr>
          <w:rFonts w:ascii="Times New Roman" w:hAnsi="Times New Roman"/>
          <w:color w:val="000000" w:themeColor="text1"/>
          <w:sz w:val="24"/>
          <w:szCs w:val="24"/>
        </w:rPr>
        <w:t>załącznik</w:t>
      </w:r>
      <w:r w:rsidR="00D67628" w:rsidRPr="00CE5EEA">
        <w:rPr>
          <w:rFonts w:ascii="Times New Roman" w:hAnsi="Times New Roman"/>
          <w:color w:val="000000" w:themeColor="text1"/>
          <w:sz w:val="24"/>
          <w:szCs w:val="24"/>
        </w:rPr>
        <w:t xml:space="preserve"> nr </w:t>
      </w:r>
      <w:r w:rsidR="00676F42">
        <w:rPr>
          <w:rFonts w:ascii="Times New Roman" w:hAnsi="Times New Roman"/>
          <w:color w:val="000000" w:themeColor="text1"/>
          <w:sz w:val="24"/>
          <w:szCs w:val="24"/>
        </w:rPr>
        <w:t xml:space="preserve">1.2.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D67628" w:rsidRPr="00B00970" w:rsidRDefault="001F6F3E" w:rsidP="00B00970">
      <w:pPr>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D67628"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pis przedmiotu zamówienia dotyczący części III (</w:t>
      </w:r>
      <w:r w:rsidR="00B00970">
        <w:rPr>
          <w:rFonts w:ascii="Times New Roman" w:hAnsi="Times New Roman"/>
          <w:sz w:val="24"/>
          <w:szCs w:val="24"/>
        </w:rPr>
        <w:t>z</w:t>
      </w:r>
      <w:r w:rsidR="00B00970" w:rsidRPr="00B00970">
        <w:rPr>
          <w:rFonts w:ascii="Times New Roman" w:hAnsi="Times New Roman"/>
          <w:sz w:val="24"/>
          <w:szCs w:val="24"/>
        </w:rPr>
        <w:t>akup i dostawa pomocy dydaktycznych do pracowni biologicznej i geograficznej</w:t>
      </w:r>
      <w:r w:rsidR="00BF1A35" w:rsidRPr="00CE5EEA">
        <w:rPr>
          <w:rFonts w:ascii="Times New Roman" w:hAnsi="Times New Roman"/>
          <w:color w:val="000000" w:themeColor="text1"/>
          <w:sz w:val="24"/>
          <w:szCs w:val="24"/>
        </w:rPr>
        <w:t>) —</w:t>
      </w:r>
      <w:r w:rsidR="002F5B51">
        <w:rPr>
          <w:rFonts w:ascii="Times New Roman" w:hAnsi="Times New Roman"/>
          <w:color w:val="000000" w:themeColor="text1"/>
          <w:sz w:val="24"/>
          <w:szCs w:val="24"/>
        </w:rPr>
        <w:t>załącznik</w:t>
      </w:r>
      <w:r w:rsidR="00D67628" w:rsidRPr="00CE5EEA">
        <w:rPr>
          <w:rFonts w:ascii="Times New Roman" w:hAnsi="Times New Roman"/>
          <w:color w:val="000000" w:themeColor="text1"/>
          <w:sz w:val="24"/>
          <w:szCs w:val="24"/>
        </w:rPr>
        <w:t xml:space="preserve"> nr </w:t>
      </w:r>
      <w:r w:rsidR="00676F42">
        <w:rPr>
          <w:rFonts w:ascii="Times New Roman" w:hAnsi="Times New Roman"/>
          <w:color w:val="000000" w:themeColor="text1"/>
          <w:sz w:val="24"/>
          <w:szCs w:val="24"/>
        </w:rPr>
        <w:t>1</w:t>
      </w:r>
      <w:r w:rsidR="00D67628" w:rsidRPr="00CE5EEA">
        <w:rPr>
          <w:rFonts w:ascii="Times New Roman" w:hAnsi="Times New Roman"/>
          <w:color w:val="000000" w:themeColor="text1"/>
          <w:sz w:val="24"/>
          <w:szCs w:val="24"/>
        </w:rPr>
        <w:t xml:space="preserve">.3.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3D7B4F" w:rsidRPr="004B6F9A" w:rsidRDefault="009863A1" w:rsidP="009863A1">
      <w:pPr>
        <w:widowControl w:val="0"/>
        <w:spacing w:after="0" w:line="240" w:lineRule="auto"/>
        <w:ind w:left="426" w:hanging="283"/>
        <w:jc w:val="both"/>
        <w:rPr>
          <w:rFonts w:ascii="Times New Roman" w:hAnsi="Times New Roman"/>
          <w:color w:val="000000" w:themeColor="text1"/>
          <w:sz w:val="24"/>
          <w:szCs w:val="24"/>
        </w:rPr>
      </w:pPr>
      <w:r>
        <w:rPr>
          <w:rFonts w:ascii="Times New Roman" w:hAnsi="Times New Roman"/>
          <w:sz w:val="24"/>
          <w:szCs w:val="24"/>
        </w:rPr>
        <w:t xml:space="preserve">6. </w:t>
      </w:r>
      <w:r w:rsidR="0087790F" w:rsidRPr="004B6F9A">
        <w:rPr>
          <w:rFonts w:ascii="Times New Roman" w:hAnsi="Times New Roman"/>
          <w:sz w:val="24"/>
          <w:szCs w:val="24"/>
        </w:rPr>
        <w:t xml:space="preserve">Miejscem </w:t>
      </w:r>
      <w:r w:rsidR="004B6F9A">
        <w:rPr>
          <w:rFonts w:ascii="Times New Roman" w:hAnsi="Times New Roman"/>
          <w:sz w:val="24"/>
          <w:szCs w:val="24"/>
        </w:rPr>
        <w:t xml:space="preserve">wykonania przedmiotu zamówienia jest Zespół Szkół </w:t>
      </w:r>
      <w:r w:rsidR="00A16C4C">
        <w:rPr>
          <w:rFonts w:ascii="Times New Roman" w:hAnsi="Times New Roman"/>
          <w:sz w:val="24"/>
          <w:szCs w:val="24"/>
        </w:rPr>
        <w:t xml:space="preserve">im. Wacławy Matusiak </w:t>
      </w:r>
      <w:r>
        <w:rPr>
          <w:rFonts w:ascii="Times New Roman" w:hAnsi="Times New Roman"/>
          <w:sz w:val="24"/>
          <w:szCs w:val="24"/>
        </w:rPr>
        <w:br/>
      </w:r>
      <w:r w:rsidR="004B6F9A">
        <w:rPr>
          <w:rFonts w:ascii="Times New Roman" w:hAnsi="Times New Roman"/>
          <w:sz w:val="24"/>
          <w:szCs w:val="24"/>
        </w:rPr>
        <w:t xml:space="preserve">w </w:t>
      </w:r>
      <w:proofErr w:type="spellStart"/>
      <w:r w:rsidR="004B6F9A">
        <w:rPr>
          <w:rFonts w:ascii="Times New Roman" w:hAnsi="Times New Roman"/>
          <w:sz w:val="24"/>
          <w:szCs w:val="24"/>
        </w:rPr>
        <w:t>Brzeźniu</w:t>
      </w:r>
      <w:proofErr w:type="spellEnd"/>
    </w:p>
    <w:p w:rsidR="0087790F" w:rsidRPr="00CE5EEA" w:rsidRDefault="0087790F" w:rsidP="0087790F">
      <w:pPr>
        <w:widowControl w:val="0"/>
        <w:autoSpaceDE w:val="0"/>
        <w:autoSpaceDN w:val="0"/>
        <w:adjustRightInd w:val="0"/>
        <w:spacing w:before="80" w:after="0" w:line="240" w:lineRule="auto"/>
        <w:ind w:left="426"/>
        <w:jc w:val="both"/>
        <w:rPr>
          <w:rFonts w:ascii="Times New Roman" w:hAnsi="Times New Roman"/>
          <w:color w:val="000000" w:themeColor="text1"/>
          <w:sz w:val="24"/>
          <w:szCs w:val="24"/>
        </w:rPr>
      </w:pPr>
    </w:p>
    <w:p w:rsidR="008B159A" w:rsidRPr="00001226" w:rsidRDefault="009863A1" w:rsidP="009863A1">
      <w:pPr>
        <w:widowControl w:val="0"/>
        <w:spacing w:after="0" w:line="240" w:lineRule="auto"/>
        <w:ind w:left="567" w:hanging="567"/>
        <w:jc w:val="both"/>
        <w:rPr>
          <w:rFonts w:ascii="Times New Roman" w:hAnsi="Times New Roman"/>
          <w:b/>
          <w:color w:val="000000"/>
          <w:sz w:val="24"/>
          <w:szCs w:val="24"/>
        </w:rPr>
      </w:pPr>
      <w:r>
        <w:rPr>
          <w:rFonts w:ascii="Times New Roman" w:hAnsi="Times New Roman"/>
          <w:b/>
          <w:color w:val="000000"/>
          <w:sz w:val="24"/>
          <w:szCs w:val="24"/>
        </w:rPr>
        <w:t xml:space="preserve">7. </w:t>
      </w:r>
      <w:r w:rsidR="00D56AB2" w:rsidRPr="00001226">
        <w:rPr>
          <w:rFonts w:ascii="Times New Roman" w:hAnsi="Times New Roman"/>
          <w:b/>
          <w:color w:val="000000"/>
          <w:sz w:val="24"/>
          <w:szCs w:val="24"/>
        </w:rPr>
        <w:t>Część I —</w:t>
      </w:r>
      <w:r w:rsidR="004B6F9A" w:rsidRPr="00001226">
        <w:rPr>
          <w:rFonts w:ascii="Times New Roman" w:hAnsi="Times New Roman"/>
          <w:sz w:val="24"/>
          <w:szCs w:val="24"/>
        </w:rPr>
        <w:t xml:space="preserve"> Wyposażenie wraz z montażem pracowni chemiczn</w:t>
      </w:r>
      <w:r w:rsidR="00556A0A">
        <w:rPr>
          <w:rFonts w:ascii="Times New Roman" w:hAnsi="Times New Roman"/>
          <w:sz w:val="24"/>
          <w:szCs w:val="24"/>
        </w:rPr>
        <w:t>o - fizycznej</w:t>
      </w:r>
    </w:p>
    <w:p w:rsidR="008B159A" w:rsidRPr="00001226" w:rsidRDefault="008B159A" w:rsidP="008B159A">
      <w:pPr>
        <w:pStyle w:val="Akapitzlist"/>
        <w:widowControl w:val="0"/>
        <w:spacing w:after="0" w:line="240" w:lineRule="auto"/>
        <w:ind w:left="927"/>
        <w:jc w:val="both"/>
        <w:rPr>
          <w:rFonts w:ascii="Times New Roman" w:hAnsi="Times New Roman"/>
          <w:b/>
          <w:color w:val="000000"/>
          <w:sz w:val="24"/>
          <w:szCs w:val="24"/>
        </w:rPr>
      </w:pPr>
    </w:p>
    <w:p w:rsidR="00E33F8F" w:rsidRPr="00001226" w:rsidRDefault="00E33F8F" w:rsidP="00E33F8F">
      <w:pPr>
        <w:jc w:val="both"/>
        <w:rPr>
          <w:rFonts w:ascii="Times New Roman" w:hAnsi="Times New Roman"/>
          <w:sz w:val="24"/>
          <w:szCs w:val="24"/>
        </w:rPr>
      </w:pPr>
      <w:r w:rsidRPr="00001226">
        <w:rPr>
          <w:rFonts w:ascii="Times New Roman" w:hAnsi="Times New Roman"/>
          <w:color w:val="000000"/>
          <w:sz w:val="24"/>
          <w:szCs w:val="24"/>
        </w:rPr>
        <w:t>7</w:t>
      </w:r>
      <w:r w:rsidR="008B159A" w:rsidRPr="00001226">
        <w:rPr>
          <w:rFonts w:ascii="Times New Roman" w:hAnsi="Times New Roman"/>
          <w:color w:val="000000"/>
          <w:sz w:val="24"/>
          <w:szCs w:val="24"/>
        </w:rPr>
        <w:t>.1</w:t>
      </w:r>
      <w:r w:rsidR="00F3043F" w:rsidRPr="00001226">
        <w:rPr>
          <w:rFonts w:ascii="Times New Roman" w:hAnsi="Times New Roman"/>
          <w:color w:val="000000"/>
          <w:sz w:val="24"/>
          <w:szCs w:val="24"/>
        </w:rPr>
        <w:t>.</w:t>
      </w:r>
      <w:r w:rsidRPr="00001226">
        <w:rPr>
          <w:rFonts w:ascii="Times New Roman" w:hAnsi="Times New Roman"/>
          <w:sz w:val="24"/>
          <w:szCs w:val="24"/>
        </w:rPr>
        <w:t xml:space="preserve"> Przedmiotem zamówienia jest 30-stanowisko</w:t>
      </w:r>
      <w:r w:rsidR="00366509">
        <w:rPr>
          <w:rFonts w:ascii="Times New Roman" w:hAnsi="Times New Roman"/>
          <w:sz w:val="24"/>
          <w:szCs w:val="24"/>
        </w:rPr>
        <w:t xml:space="preserve">wa pracownia chemiczno-fizyczna </w:t>
      </w:r>
      <w:r w:rsidRPr="00001226">
        <w:rPr>
          <w:rFonts w:ascii="Times New Roman" w:hAnsi="Times New Roman"/>
          <w:sz w:val="24"/>
          <w:szCs w:val="24"/>
        </w:rPr>
        <w:t>wyposażona w: stanowisko demonstracyjne, biurko  nauczyciela, 3-osobowe stoliki uczniowskie, krzesła, regały na sprzęt laboratoryjny i pomoce dydaktyczne, kanał zasilający, dygestorium i szafę na odczynniki chemiczne z odciągiem.</w:t>
      </w:r>
    </w:p>
    <w:p w:rsidR="00E33F8F" w:rsidRPr="00001226" w:rsidRDefault="00B77F93" w:rsidP="00B77F93">
      <w:pPr>
        <w:tabs>
          <w:tab w:val="left" w:pos="5927"/>
        </w:tabs>
        <w:spacing w:after="0" w:line="240" w:lineRule="auto"/>
        <w:ind w:firstLine="426"/>
        <w:jc w:val="both"/>
        <w:rPr>
          <w:rFonts w:ascii="Times New Roman" w:hAnsi="Times New Roman"/>
          <w:color w:val="000000"/>
          <w:sz w:val="24"/>
          <w:szCs w:val="24"/>
          <w:lang w:eastAsia="pl-PL"/>
        </w:rPr>
      </w:pPr>
      <w:r>
        <w:rPr>
          <w:rFonts w:ascii="Times New Roman" w:hAnsi="Times New Roman"/>
          <w:color w:val="000000"/>
          <w:sz w:val="24"/>
          <w:szCs w:val="24"/>
          <w:lang w:eastAsia="pl-PL"/>
        </w:rPr>
        <w:tab/>
      </w:r>
    </w:p>
    <w:p w:rsidR="008B159A" w:rsidRPr="00001226" w:rsidRDefault="00E33F8F" w:rsidP="00151D3C">
      <w:pPr>
        <w:spacing w:after="0" w:line="240" w:lineRule="auto"/>
        <w:jc w:val="both"/>
        <w:rPr>
          <w:rFonts w:ascii="Times New Roman" w:hAnsi="Times New Roman"/>
          <w:color w:val="000000"/>
          <w:sz w:val="24"/>
          <w:szCs w:val="24"/>
          <w:lang w:eastAsia="pl-PL"/>
        </w:rPr>
      </w:pPr>
      <w:r w:rsidRPr="00001226">
        <w:rPr>
          <w:rFonts w:ascii="Times New Roman" w:hAnsi="Times New Roman"/>
          <w:color w:val="000000"/>
          <w:sz w:val="24"/>
          <w:szCs w:val="24"/>
          <w:lang w:eastAsia="pl-PL"/>
        </w:rPr>
        <w:t>7</w:t>
      </w:r>
      <w:r w:rsidR="008B159A" w:rsidRPr="00001226">
        <w:rPr>
          <w:rFonts w:ascii="Times New Roman" w:hAnsi="Times New Roman"/>
          <w:color w:val="000000"/>
          <w:sz w:val="24"/>
          <w:szCs w:val="24"/>
          <w:lang w:eastAsia="pl-PL"/>
        </w:rPr>
        <w:t>.2</w:t>
      </w:r>
      <w:r w:rsidR="00F3043F" w:rsidRPr="00001226">
        <w:rPr>
          <w:rFonts w:ascii="Times New Roman" w:hAnsi="Times New Roman"/>
          <w:color w:val="000000"/>
          <w:sz w:val="24"/>
          <w:szCs w:val="24"/>
          <w:lang w:eastAsia="pl-PL"/>
        </w:rPr>
        <w:t>.</w:t>
      </w:r>
      <w:r w:rsidR="00151D3C">
        <w:rPr>
          <w:rFonts w:ascii="Times New Roman" w:hAnsi="Times New Roman"/>
          <w:color w:val="000000"/>
          <w:sz w:val="24"/>
          <w:szCs w:val="24"/>
          <w:lang w:eastAsia="pl-PL"/>
        </w:rPr>
        <w:t xml:space="preserve"> </w:t>
      </w:r>
      <w:r w:rsidR="001507FC" w:rsidRPr="00001226">
        <w:rPr>
          <w:rFonts w:ascii="Times New Roman" w:hAnsi="Times New Roman"/>
          <w:color w:val="000000"/>
          <w:sz w:val="24"/>
          <w:szCs w:val="24"/>
          <w:lang w:eastAsia="pl-PL"/>
        </w:rPr>
        <w:t>Rodzaj oraz ilość sprzętu</w:t>
      </w:r>
      <w:r w:rsidR="0087790F" w:rsidRPr="00001226">
        <w:rPr>
          <w:rFonts w:ascii="Times New Roman" w:hAnsi="Times New Roman"/>
          <w:color w:val="000000"/>
          <w:sz w:val="24"/>
          <w:szCs w:val="24"/>
          <w:lang w:eastAsia="pl-PL"/>
        </w:rPr>
        <w:t xml:space="preserve"> wraz z wymaganymi minimalnymi parametrami zawarte są</w:t>
      </w:r>
    </w:p>
    <w:p w:rsidR="0087790F" w:rsidRPr="00001226" w:rsidRDefault="00E33F8F" w:rsidP="00E33F8F">
      <w:pPr>
        <w:spacing w:after="0" w:line="240" w:lineRule="auto"/>
        <w:ind w:firstLine="426"/>
        <w:jc w:val="both"/>
        <w:rPr>
          <w:rFonts w:ascii="Times New Roman" w:hAnsi="Times New Roman"/>
          <w:sz w:val="24"/>
          <w:szCs w:val="24"/>
          <w:lang w:eastAsia="pl-PL"/>
        </w:rPr>
      </w:pPr>
      <w:r w:rsidRPr="00001226">
        <w:rPr>
          <w:rFonts w:ascii="Times New Roman" w:hAnsi="Times New Roman"/>
          <w:color w:val="000000"/>
          <w:sz w:val="24"/>
          <w:szCs w:val="24"/>
          <w:lang w:eastAsia="pl-PL"/>
        </w:rPr>
        <w:lastRenderedPageBreak/>
        <w:t>w załączniku</w:t>
      </w:r>
      <w:r w:rsidR="0087790F" w:rsidRPr="00001226">
        <w:rPr>
          <w:rFonts w:ascii="Times New Roman" w:hAnsi="Times New Roman"/>
          <w:color w:val="000000"/>
          <w:sz w:val="24"/>
          <w:szCs w:val="24"/>
          <w:lang w:eastAsia="pl-PL"/>
        </w:rPr>
        <w:t xml:space="preserve"> </w:t>
      </w:r>
      <w:r w:rsidR="0087790F" w:rsidRPr="00001226">
        <w:rPr>
          <w:rFonts w:ascii="Times New Roman" w:hAnsi="Times New Roman"/>
          <w:sz w:val="24"/>
          <w:szCs w:val="24"/>
          <w:lang w:eastAsia="pl-PL"/>
        </w:rPr>
        <w:t xml:space="preserve">nr </w:t>
      </w:r>
      <w:r w:rsidR="00676F42">
        <w:rPr>
          <w:rFonts w:ascii="Times New Roman" w:hAnsi="Times New Roman"/>
          <w:sz w:val="24"/>
          <w:szCs w:val="24"/>
          <w:lang w:eastAsia="pl-PL"/>
        </w:rPr>
        <w:t>1</w:t>
      </w:r>
      <w:r w:rsidR="0087790F" w:rsidRPr="00001226">
        <w:rPr>
          <w:rFonts w:ascii="Times New Roman" w:hAnsi="Times New Roman"/>
          <w:sz w:val="24"/>
          <w:szCs w:val="24"/>
          <w:lang w:eastAsia="pl-PL"/>
        </w:rPr>
        <w:t xml:space="preserve">.1. do </w:t>
      </w:r>
      <w:proofErr w:type="spellStart"/>
      <w:r w:rsidR="00676F42">
        <w:rPr>
          <w:rFonts w:ascii="Times New Roman" w:hAnsi="Times New Roman"/>
          <w:sz w:val="24"/>
          <w:szCs w:val="24"/>
          <w:lang w:eastAsia="pl-PL"/>
        </w:rPr>
        <w:t>siwz</w:t>
      </w:r>
      <w:proofErr w:type="spellEnd"/>
      <w:r w:rsidR="00676F42">
        <w:rPr>
          <w:rFonts w:ascii="Times New Roman" w:hAnsi="Times New Roman"/>
          <w:sz w:val="24"/>
          <w:szCs w:val="24"/>
          <w:lang w:eastAsia="pl-PL"/>
        </w:rPr>
        <w:t xml:space="preserve"> (Rozdział 17</w:t>
      </w:r>
      <w:r w:rsidR="001507FC" w:rsidRPr="00001226">
        <w:rPr>
          <w:rFonts w:ascii="Times New Roman" w:hAnsi="Times New Roman"/>
          <w:sz w:val="24"/>
          <w:szCs w:val="24"/>
          <w:lang w:eastAsia="pl-PL"/>
        </w:rPr>
        <w:t xml:space="preserve"> SIWZ). </w:t>
      </w:r>
    </w:p>
    <w:p w:rsidR="003B7E2B" w:rsidRPr="00001226" w:rsidRDefault="0087790F" w:rsidP="003B7E2B">
      <w:pPr>
        <w:autoSpaceDE w:val="0"/>
        <w:autoSpaceDN w:val="0"/>
        <w:adjustRightInd w:val="0"/>
        <w:rPr>
          <w:rFonts w:ascii="Times New Roman" w:hAnsi="Times New Roman"/>
          <w:b/>
          <w:color w:val="000000"/>
          <w:sz w:val="24"/>
          <w:szCs w:val="24"/>
        </w:rPr>
      </w:pPr>
      <w:r w:rsidRPr="00001226">
        <w:rPr>
          <w:rFonts w:ascii="Times New Roman" w:hAnsi="Times New Roman"/>
          <w:sz w:val="24"/>
          <w:szCs w:val="24"/>
        </w:rPr>
        <w:t> </w:t>
      </w:r>
    </w:p>
    <w:p w:rsidR="007A05E7" w:rsidRPr="00A16C4C" w:rsidRDefault="00A16C4C" w:rsidP="00A16C4C">
      <w:pPr>
        <w:jc w:val="both"/>
        <w:rPr>
          <w:rFonts w:ascii="Times New Roman" w:hAnsi="Times New Roman"/>
          <w:sz w:val="24"/>
          <w:szCs w:val="24"/>
        </w:rPr>
      </w:pPr>
      <w:r>
        <w:rPr>
          <w:rFonts w:ascii="Times New Roman" w:hAnsi="Times New Roman"/>
          <w:b/>
          <w:sz w:val="24"/>
          <w:szCs w:val="24"/>
        </w:rPr>
        <w:t xml:space="preserve">8. </w:t>
      </w:r>
      <w:r w:rsidR="003C4E25" w:rsidRPr="00001226">
        <w:rPr>
          <w:rFonts w:ascii="Times New Roman" w:hAnsi="Times New Roman"/>
          <w:b/>
          <w:sz w:val="24"/>
          <w:szCs w:val="24"/>
        </w:rPr>
        <w:t xml:space="preserve">Część II — </w:t>
      </w:r>
      <w:r w:rsidR="00E33F8F" w:rsidRPr="00001226">
        <w:rPr>
          <w:rFonts w:ascii="Times New Roman" w:hAnsi="Times New Roman"/>
          <w:sz w:val="24"/>
          <w:szCs w:val="24"/>
        </w:rPr>
        <w:t>Wyposażenie i montaż pracowni chemiczno - fizycznej</w:t>
      </w:r>
    </w:p>
    <w:p w:rsidR="00E33F8F" w:rsidRPr="00001226" w:rsidRDefault="00E33F8F" w:rsidP="00E33F8F">
      <w:pPr>
        <w:jc w:val="both"/>
        <w:rPr>
          <w:rFonts w:ascii="Times New Roman" w:hAnsi="Times New Roman"/>
          <w:sz w:val="24"/>
          <w:szCs w:val="24"/>
        </w:rPr>
      </w:pPr>
      <w:r w:rsidRPr="00001226">
        <w:rPr>
          <w:rFonts w:ascii="Times New Roman" w:hAnsi="Times New Roman"/>
          <w:color w:val="000000"/>
          <w:sz w:val="24"/>
          <w:szCs w:val="24"/>
        </w:rPr>
        <w:t>8</w:t>
      </w:r>
      <w:r w:rsidR="008B159A" w:rsidRPr="00001226">
        <w:rPr>
          <w:rFonts w:ascii="Times New Roman" w:hAnsi="Times New Roman"/>
          <w:color w:val="000000"/>
          <w:sz w:val="24"/>
          <w:szCs w:val="24"/>
        </w:rPr>
        <w:t>.1</w:t>
      </w:r>
      <w:r w:rsidR="00F3043F" w:rsidRPr="00001226">
        <w:rPr>
          <w:rFonts w:ascii="Times New Roman" w:hAnsi="Times New Roman"/>
          <w:color w:val="000000"/>
          <w:sz w:val="24"/>
          <w:szCs w:val="24"/>
        </w:rPr>
        <w:t xml:space="preserve">. </w:t>
      </w:r>
      <w:r w:rsidRPr="00001226">
        <w:rPr>
          <w:rFonts w:ascii="Times New Roman" w:hAnsi="Times New Roman"/>
          <w:sz w:val="24"/>
          <w:szCs w:val="24"/>
        </w:rPr>
        <w:t xml:space="preserve">Przedmiotem zamówienia są m.in. zestawy odczynników chemicznych, zestawy szkła </w:t>
      </w:r>
      <w:r w:rsidR="007E4B2D">
        <w:rPr>
          <w:rFonts w:ascii="Times New Roman" w:hAnsi="Times New Roman"/>
          <w:sz w:val="24"/>
          <w:szCs w:val="24"/>
        </w:rPr>
        <w:br/>
      </w:r>
      <w:r w:rsidRPr="00001226">
        <w:rPr>
          <w:rFonts w:ascii="Times New Roman" w:hAnsi="Times New Roman"/>
          <w:sz w:val="24"/>
          <w:szCs w:val="24"/>
        </w:rPr>
        <w:t>i sprzętu laboratoryjnego, plansze chemiczne, fartuchy i okulary ochronne, palniki laboratoryjne, czasza grzejna, statyw z wyposażeniem, wagi elektroniczne, zestawy siłomierzy, sprężyn, ciężarków o jednakowej masie i jednakowej objętości, zasilacze prądu stałego, mierniki uniwersalne, zestawy magnesów i przewodów izolowanych, miniaturowe igły magnetyczne oraz apteczka z wyposażeniem.</w:t>
      </w:r>
    </w:p>
    <w:p w:rsidR="007A05E7" w:rsidRPr="00001226" w:rsidRDefault="007A05E7" w:rsidP="004244E6">
      <w:pPr>
        <w:spacing w:after="0" w:line="240" w:lineRule="auto"/>
        <w:ind w:left="851" w:hanging="567"/>
        <w:jc w:val="both"/>
        <w:rPr>
          <w:rFonts w:ascii="Times New Roman" w:hAnsi="Times New Roman"/>
          <w:color w:val="000000"/>
          <w:sz w:val="24"/>
          <w:szCs w:val="24"/>
        </w:rPr>
      </w:pPr>
    </w:p>
    <w:p w:rsidR="0087790F" w:rsidRPr="008502DF" w:rsidRDefault="00E33F8F" w:rsidP="008502DF">
      <w:pPr>
        <w:spacing w:after="0" w:line="240" w:lineRule="auto"/>
        <w:jc w:val="both"/>
        <w:rPr>
          <w:rFonts w:ascii="Times New Roman" w:hAnsi="Times New Roman"/>
          <w:color w:val="000000"/>
          <w:sz w:val="24"/>
          <w:szCs w:val="24"/>
        </w:rPr>
      </w:pPr>
      <w:r w:rsidRPr="00001226">
        <w:rPr>
          <w:rFonts w:ascii="Times New Roman" w:hAnsi="Times New Roman"/>
          <w:color w:val="000000"/>
          <w:sz w:val="24"/>
          <w:szCs w:val="24"/>
        </w:rPr>
        <w:t>8</w:t>
      </w:r>
      <w:r w:rsidR="004244E6" w:rsidRPr="00001226">
        <w:rPr>
          <w:rFonts w:ascii="Times New Roman" w:hAnsi="Times New Roman"/>
          <w:color w:val="000000"/>
          <w:sz w:val="24"/>
          <w:szCs w:val="24"/>
        </w:rPr>
        <w:t xml:space="preserve">.2.   </w:t>
      </w:r>
      <w:r w:rsidR="0087790F" w:rsidRPr="00001226">
        <w:rPr>
          <w:rFonts w:ascii="Times New Roman" w:hAnsi="Times New Roman"/>
          <w:color w:val="000000"/>
          <w:sz w:val="24"/>
          <w:szCs w:val="24"/>
          <w:lang w:eastAsia="pl-PL"/>
        </w:rPr>
        <w:t xml:space="preserve">Wymagane minimalne parametry oraz ilości </w:t>
      </w:r>
      <w:r w:rsidR="001507FC" w:rsidRPr="00001226">
        <w:rPr>
          <w:rFonts w:ascii="Times New Roman" w:hAnsi="Times New Roman"/>
          <w:color w:val="000000"/>
          <w:sz w:val="24"/>
          <w:szCs w:val="24"/>
          <w:lang w:eastAsia="pl-PL"/>
        </w:rPr>
        <w:t>poszczególnego asortymentu</w:t>
      </w:r>
      <w:r w:rsidR="008502DF">
        <w:rPr>
          <w:rFonts w:ascii="Times New Roman" w:hAnsi="Times New Roman"/>
          <w:color w:val="000000"/>
          <w:sz w:val="24"/>
          <w:szCs w:val="24"/>
        </w:rPr>
        <w:t xml:space="preserve"> </w:t>
      </w:r>
      <w:r w:rsidR="0087790F" w:rsidRPr="00001226">
        <w:rPr>
          <w:rFonts w:ascii="Times New Roman" w:hAnsi="Times New Roman"/>
          <w:color w:val="000000"/>
          <w:sz w:val="24"/>
          <w:szCs w:val="24"/>
          <w:lang w:eastAsia="pl-PL"/>
        </w:rPr>
        <w:t xml:space="preserve">opisane są </w:t>
      </w:r>
      <w:r w:rsidR="008502DF">
        <w:rPr>
          <w:rFonts w:ascii="Times New Roman" w:hAnsi="Times New Roman"/>
          <w:color w:val="000000"/>
          <w:sz w:val="24"/>
          <w:szCs w:val="24"/>
          <w:lang w:eastAsia="pl-PL"/>
        </w:rPr>
        <w:br/>
      </w:r>
      <w:r w:rsidRPr="00001226">
        <w:rPr>
          <w:rFonts w:ascii="Times New Roman" w:hAnsi="Times New Roman"/>
          <w:color w:val="000000"/>
          <w:sz w:val="24"/>
          <w:szCs w:val="24"/>
          <w:lang w:eastAsia="pl-PL"/>
        </w:rPr>
        <w:t xml:space="preserve">w </w:t>
      </w:r>
      <w:r w:rsidR="0087790F" w:rsidRPr="00001226">
        <w:rPr>
          <w:rFonts w:ascii="Times New Roman" w:hAnsi="Times New Roman"/>
          <w:sz w:val="24"/>
          <w:szCs w:val="24"/>
          <w:lang w:eastAsia="pl-PL"/>
        </w:rPr>
        <w:t>załącznik</w:t>
      </w:r>
      <w:r w:rsidRPr="00001226">
        <w:rPr>
          <w:rFonts w:ascii="Times New Roman" w:hAnsi="Times New Roman"/>
          <w:sz w:val="24"/>
          <w:szCs w:val="24"/>
          <w:lang w:eastAsia="pl-PL"/>
        </w:rPr>
        <w:t>u</w:t>
      </w:r>
      <w:r w:rsidR="00366509">
        <w:rPr>
          <w:rFonts w:ascii="Times New Roman" w:hAnsi="Times New Roman"/>
          <w:sz w:val="24"/>
          <w:szCs w:val="24"/>
          <w:lang w:eastAsia="pl-PL"/>
        </w:rPr>
        <w:t xml:space="preserve"> nr 1</w:t>
      </w:r>
      <w:r w:rsidR="0087790F" w:rsidRPr="00001226">
        <w:rPr>
          <w:rFonts w:ascii="Times New Roman" w:hAnsi="Times New Roman"/>
          <w:sz w:val="24"/>
          <w:szCs w:val="24"/>
          <w:lang w:eastAsia="pl-PL"/>
        </w:rPr>
        <w:t xml:space="preserve">.2. do </w:t>
      </w:r>
      <w:proofErr w:type="spellStart"/>
      <w:r w:rsidR="00366509">
        <w:rPr>
          <w:rFonts w:ascii="Times New Roman" w:hAnsi="Times New Roman"/>
          <w:sz w:val="24"/>
          <w:szCs w:val="24"/>
          <w:lang w:eastAsia="pl-PL"/>
        </w:rPr>
        <w:t>siwz</w:t>
      </w:r>
      <w:proofErr w:type="spellEnd"/>
      <w:r w:rsidR="0067219A" w:rsidRPr="00001226">
        <w:rPr>
          <w:rFonts w:ascii="Times New Roman" w:hAnsi="Times New Roman"/>
          <w:sz w:val="24"/>
          <w:szCs w:val="24"/>
          <w:lang w:eastAsia="pl-PL"/>
        </w:rPr>
        <w:t xml:space="preserve"> (Rozdział 1</w:t>
      </w:r>
      <w:r w:rsidR="00366509">
        <w:rPr>
          <w:rFonts w:ascii="Times New Roman" w:hAnsi="Times New Roman"/>
          <w:sz w:val="24"/>
          <w:szCs w:val="24"/>
          <w:lang w:eastAsia="pl-PL"/>
        </w:rPr>
        <w:t>7</w:t>
      </w:r>
      <w:r w:rsidR="007A3DEA" w:rsidRPr="00001226">
        <w:rPr>
          <w:rFonts w:ascii="Times New Roman" w:hAnsi="Times New Roman"/>
          <w:sz w:val="24"/>
          <w:szCs w:val="24"/>
          <w:lang w:eastAsia="pl-PL"/>
        </w:rPr>
        <w:t xml:space="preserve"> SIWZ)</w:t>
      </w:r>
      <w:r w:rsidR="0087790F" w:rsidRPr="00001226">
        <w:rPr>
          <w:rFonts w:ascii="Times New Roman" w:hAnsi="Times New Roman"/>
          <w:sz w:val="24"/>
          <w:szCs w:val="24"/>
          <w:lang w:eastAsia="pl-PL"/>
        </w:rPr>
        <w:t xml:space="preserve">. </w:t>
      </w:r>
    </w:p>
    <w:p w:rsidR="0088437E" w:rsidRPr="00001226" w:rsidRDefault="0088437E" w:rsidP="004244E6">
      <w:pPr>
        <w:spacing w:after="0" w:line="240" w:lineRule="auto"/>
        <w:ind w:left="1080"/>
        <w:jc w:val="both"/>
        <w:rPr>
          <w:rFonts w:ascii="Times New Roman" w:hAnsi="Times New Roman"/>
          <w:color w:val="000000"/>
          <w:sz w:val="24"/>
          <w:szCs w:val="24"/>
          <w:lang w:eastAsia="pl-PL"/>
        </w:rPr>
      </w:pPr>
    </w:p>
    <w:p w:rsidR="00F3043F" w:rsidRPr="00001226" w:rsidRDefault="00EE5694" w:rsidP="008A49F5">
      <w:pPr>
        <w:pStyle w:val="Akapitzlist"/>
        <w:numPr>
          <w:ilvl w:val="0"/>
          <w:numId w:val="18"/>
        </w:numPr>
        <w:tabs>
          <w:tab w:val="left" w:pos="9070"/>
        </w:tabs>
        <w:autoSpaceDE w:val="0"/>
        <w:autoSpaceDN w:val="0"/>
        <w:adjustRightInd w:val="0"/>
        <w:spacing w:after="0" w:line="240" w:lineRule="auto"/>
        <w:ind w:left="426"/>
        <w:rPr>
          <w:rFonts w:ascii="Times New Roman" w:hAnsi="Times New Roman"/>
          <w:sz w:val="24"/>
          <w:szCs w:val="24"/>
        </w:rPr>
      </w:pPr>
      <w:r w:rsidRPr="00001226">
        <w:rPr>
          <w:rFonts w:ascii="Times New Roman" w:hAnsi="Times New Roman"/>
          <w:b/>
          <w:sz w:val="24"/>
          <w:szCs w:val="24"/>
        </w:rPr>
        <w:t>Część I</w:t>
      </w:r>
      <w:r w:rsidR="00A11058" w:rsidRPr="00001226">
        <w:rPr>
          <w:rFonts w:ascii="Times New Roman" w:hAnsi="Times New Roman"/>
          <w:b/>
          <w:sz w:val="24"/>
          <w:szCs w:val="24"/>
        </w:rPr>
        <w:t>I</w:t>
      </w:r>
      <w:r w:rsidRPr="00001226">
        <w:rPr>
          <w:rFonts w:ascii="Times New Roman" w:hAnsi="Times New Roman"/>
          <w:b/>
          <w:sz w:val="24"/>
          <w:szCs w:val="24"/>
        </w:rPr>
        <w:t xml:space="preserve">I - </w:t>
      </w:r>
      <w:r w:rsidR="008D5C5D" w:rsidRPr="00001226">
        <w:rPr>
          <w:rFonts w:ascii="Times New Roman" w:hAnsi="Times New Roman"/>
          <w:sz w:val="24"/>
          <w:szCs w:val="24"/>
        </w:rPr>
        <w:t>Zakup i dostawa pomocy dydaktycz</w:t>
      </w:r>
      <w:r w:rsidR="008502DF">
        <w:rPr>
          <w:rFonts w:ascii="Times New Roman" w:hAnsi="Times New Roman"/>
          <w:sz w:val="24"/>
          <w:szCs w:val="24"/>
        </w:rPr>
        <w:t xml:space="preserve">nych do pracowni biologicznej i </w:t>
      </w:r>
      <w:r w:rsidR="008D5C5D" w:rsidRPr="00001226">
        <w:rPr>
          <w:rFonts w:ascii="Times New Roman" w:hAnsi="Times New Roman"/>
          <w:sz w:val="24"/>
          <w:szCs w:val="24"/>
        </w:rPr>
        <w:t>geograficznej</w:t>
      </w:r>
    </w:p>
    <w:p w:rsidR="008D5C5D" w:rsidRPr="00001226" w:rsidRDefault="008D5C5D" w:rsidP="008D5C5D">
      <w:pPr>
        <w:pStyle w:val="Akapitzlist"/>
        <w:autoSpaceDE w:val="0"/>
        <w:autoSpaceDN w:val="0"/>
        <w:adjustRightInd w:val="0"/>
        <w:spacing w:after="0" w:line="240" w:lineRule="auto"/>
        <w:ind w:left="927"/>
        <w:rPr>
          <w:rFonts w:ascii="Times New Roman" w:hAnsi="Times New Roman"/>
          <w:color w:val="000000"/>
          <w:sz w:val="24"/>
          <w:szCs w:val="24"/>
        </w:rPr>
      </w:pPr>
    </w:p>
    <w:p w:rsidR="0060768B" w:rsidRPr="00001226" w:rsidRDefault="008D5C5D" w:rsidP="0060768B">
      <w:pPr>
        <w:jc w:val="both"/>
        <w:rPr>
          <w:rFonts w:ascii="Times New Roman" w:hAnsi="Times New Roman"/>
          <w:sz w:val="24"/>
          <w:szCs w:val="24"/>
        </w:rPr>
      </w:pPr>
      <w:r w:rsidRPr="00001226">
        <w:rPr>
          <w:rFonts w:ascii="Times New Roman" w:hAnsi="Times New Roman"/>
          <w:color w:val="000000"/>
          <w:sz w:val="24"/>
          <w:szCs w:val="24"/>
        </w:rPr>
        <w:t>9</w:t>
      </w:r>
      <w:r w:rsidR="008B159A" w:rsidRPr="00001226">
        <w:rPr>
          <w:rFonts w:ascii="Times New Roman" w:hAnsi="Times New Roman"/>
          <w:color w:val="000000"/>
          <w:sz w:val="24"/>
          <w:szCs w:val="24"/>
        </w:rPr>
        <w:t>.1</w:t>
      </w:r>
      <w:r w:rsidR="00F3043F" w:rsidRPr="00001226">
        <w:rPr>
          <w:rFonts w:ascii="Times New Roman" w:hAnsi="Times New Roman"/>
          <w:color w:val="000000"/>
          <w:sz w:val="24"/>
          <w:szCs w:val="24"/>
        </w:rPr>
        <w:t>.</w:t>
      </w:r>
      <w:r w:rsidRPr="00001226">
        <w:rPr>
          <w:rFonts w:ascii="Times New Roman" w:hAnsi="Times New Roman"/>
          <w:sz w:val="24"/>
          <w:szCs w:val="24"/>
        </w:rPr>
        <w:t xml:space="preserve"> </w:t>
      </w:r>
      <w:r w:rsidR="0060768B" w:rsidRPr="00001226">
        <w:rPr>
          <w:rFonts w:ascii="Times New Roman" w:hAnsi="Times New Roman"/>
          <w:sz w:val="24"/>
          <w:szCs w:val="24"/>
        </w:rPr>
        <w:t>Przedmiotem zamówienia są m.in. zestaw do przeprowadzania doświadczeń, ciśnieniomierze, pr</w:t>
      </w:r>
      <w:r w:rsidR="00676F42">
        <w:rPr>
          <w:rFonts w:ascii="Times New Roman" w:hAnsi="Times New Roman"/>
          <w:sz w:val="24"/>
          <w:szCs w:val="24"/>
        </w:rPr>
        <w:t>eparaty tkankowe, modele serca,</w:t>
      </w:r>
      <w:r w:rsidR="0060768B" w:rsidRPr="00001226">
        <w:rPr>
          <w:rFonts w:ascii="Times New Roman" w:hAnsi="Times New Roman"/>
          <w:sz w:val="24"/>
          <w:szCs w:val="24"/>
        </w:rPr>
        <w:t xml:space="preserve"> skóry </w:t>
      </w:r>
      <w:r w:rsidR="00676F42">
        <w:rPr>
          <w:rFonts w:ascii="Times New Roman" w:hAnsi="Times New Roman"/>
          <w:sz w:val="24"/>
          <w:szCs w:val="24"/>
        </w:rPr>
        <w:t xml:space="preserve">i budowy anatomicznej </w:t>
      </w:r>
      <w:r w:rsidR="0060768B" w:rsidRPr="00001226">
        <w:rPr>
          <w:rFonts w:ascii="Times New Roman" w:hAnsi="Times New Roman"/>
          <w:sz w:val="24"/>
          <w:szCs w:val="24"/>
        </w:rPr>
        <w:t>człowieka, klucz do oznaczania roślin, mapy ścienne, globusy, plany miast, próbki skał i minerałów, słowniki polsko-angielski, angielsko-polski oraz polsko-niemiecki i niemiecko-polski oraz apteczka z wyposażeniem.</w:t>
      </w:r>
    </w:p>
    <w:p w:rsidR="008D5C5D" w:rsidRPr="00001226" w:rsidRDefault="008D5C5D" w:rsidP="0060768B">
      <w:pPr>
        <w:spacing w:after="0" w:line="240" w:lineRule="auto"/>
        <w:jc w:val="both"/>
        <w:rPr>
          <w:rFonts w:ascii="Times New Roman" w:hAnsi="Times New Roman"/>
          <w:color w:val="000000"/>
          <w:sz w:val="24"/>
          <w:szCs w:val="24"/>
        </w:rPr>
      </w:pPr>
    </w:p>
    <w:p w:rsidR="0068252F" w:rsidRPr="00001226" w:rsidRDefault="008D5C5D" w:rsidP="008502DF">
      <w:pPr>
        <w:spacing w:after="0" w:line="240" w:lineRule="auto"/>
        <w:jc w:val="both"/>
        <w:rPr>
          <w:rFonts w:ascii="Times New Roman" w:hAnsi="Times New Roman"/>
          <w:sz w:val="24"/>
          <w:szCs w:val="24"/>
          <w:lang w:eastAsia="pl-PL"/>
        </w:rPr>
      </w:pPr>
      <w:r w:rsidRPr="00001226">
        <w:rPr>
          <w:rFonts w:ascii="Times New Roman" w:hAnsi="Times New Roman"/>
          <w:color w:val="000000"/>
          <w:sz w:val="24"/>
          <w:szCs w:val="24"/>
        </w:rPr>
        <w:t>9</w:t>
      </w:r>
      <w:r w:rsidR="006F0751" w:rsidRPr="00001226">
        <w:rPr>
          <w:rFonts w:ascii="Times New Roman" w:hAnsi="Times New Roman"/>
          <w:color w:val="000000"/>
          <w:sz w:val="24"/>
          <w:szCs w:val="24"/>
        </w:rPr>
        <w:t>.2</w:t>
      </w:r>
      <w:r w:rsidR="00F3043F" w:rsidRPr="00001226">
        <w:rPr>
          <w:rFonts w:ascii="Times New Roman" w:hAnsi="Times New Roman"/>
          <w:color w:val="000000"/>
          <w:sz w:val="24"/>
          <w:szCs w:val="24"/>
        </w:rPr>
        <w:t>.</w:t>
      </w:r>
      <w:r w:rsidR="005D6EB8" w:rsidRPr="00001226">
        <w:rPr>
          <w:rFonts w:ascii="Times New Roman" w:hAnsi="Times New Roman"/>
          <w:sz w:val="24"/>
          <w:szCs w:val="24"/>
          <w:lang w:eastAsia="pl-PL"/>
        </w:rPr>
        <w:t>Rodzaj oraz ilości wyposażenia</w:t>
      </w:r>
      <w:r w:rsidR="006438AA" w:rsidRPr="00001226">
        <w:rPr>
          <w:rFonts w:ascii="Times New Roman" w:hAnsi="Times New Roman"/>
          <w:sz w:val="24"/>
          <w:szCs w:val="24"/>
          <w:lang w:eastAsia="pl-PL"/>
        </w:rPr>
        <w:t xml:space="preserve"> wraz z wymaganymi minimalnymi</w:t>
      </w:r>
      <w:r w:rsidR="008502DF">
        <w:rPr>
          <w:rFonts w:ascii="Times New Roman" w:hAnsi="Times New Roman"/>
          <w:sz w:val="24"/>
          <w:szCs w:val="24"/>
          <w:lang w:eastAsia="pl-PL"/>
        </w:rPr>
        <w:t xml:space="preserve"> </w:t>
      </w:r>
      <w:r w:rsidR="006438AA" w:rsidRPr="00001226">
        <w:rPr>
          <w:rFonts w:ascii="Times New Roman" w:hAnsi="Times New Roman"/>
          <w:sz w:val="24"/>
          <w:szCs w:val="24"/>
          <w:lang w:eastAsia="pl-PL"/>
        </w:rPr>
        <w:t>parametrami zawart</w:t>
      </w:r>
      <w:r w:rsidR="0060768B" w:rsidRPr="00001226">
        <w:rPr>
          <w:rFonts w:ascii="Times New Roman" w:hAnsi="Times New Roman"/>
          <w:sz w:val="24"/>
          <w:szCs w:val="24"/>
          <w:lang w:eastAsia="pl-PL"/>
        </w:rPr>
        <w:t>e są w</w:t>
      </w:r>
      <w:r w:rsidR="005C6273" w:rsidRPr="00001226">
        <w:rPr>
          <w:rFonts w:ascii="Times New Roman" w:hAnsi="Times New Roman"/>
          <w:sz w:val="24"/>
          <w:szCs w:val="24"/>
          <w:lang w:eastAsia="pl-PL"/>
        </w:rPr>
        <w:t xml:space="preserve"> załącznik</w:t>
      </w:r>
      <w:r w:rsidR="0060768B" w:rsidRPr="00001226">
        <w:rPr>
          <w:rFonts w:ascii="Times New Roman" w:hAnsi="Times New Roman"/>
          <w:sz w:val="24"/>
          <w:szCs w:val="24"/>
          <w:lang w:eastAsia="pl-PL"/>
        </w:rPr>
        <w:t>u</w:t>
      </w:r>
      <w:r w:rsidR="005C6273" w:rsidRPr="00001226">
        <w:rPr>
          <w:rFonts w:ascii="Times New Roman" w:hAnsi="Times New Roman"/>
          <w:sz w:val="24"/>
          <w:szCs w:val="24"/>
          <w:lang w:eastAsia="pl-PL"/>
        </w:rPr>
        <w:t xml:space="preserve"> nr </w:t>
      </w:r>
      <w:r w:rsidR="00676F42">
        <w:rPr>
          <w:rFonts w:ascii="Times New Roman" w:hAnsi="Times New Roman"/>
          <w:sz w:val="24"/>
          <w:szCs w:val="24"/>
          <w:lang w:eastAsia="pl-PL"/>
        </w:rPr>
        <w:t>1</w:t>
      </w:r>
      <w:r w:rsidR="005C6273" w:rsidRPr="00001226">
        <w:rPr>
          <w:rFonts w:ascii="Times New Roman" w:hAnsi="Times New Roman"/>
          <w:sz w:val="24"/>
          <w:szCs w:val="24"/>
          <w:lang w:eastAsia="pl-PL"/>
        </w:rPr>
        <w:t>.3</w:t>
      </w:r>
      <w:r w:rsidR="00366509">
        <w:rPr>
          <w:rFonts w:ascii="Times New Roman" w:hAnsi="Times New Roman"/>
          <w:sz w:val="24"/>
          <w:szCs w:val="24"/>
          <w:lang w:eastAsia="pl-PL"/>
        </w:rPr>
        <w:t xml:space="preserve">. do </w:t>
      </w:r>
      <w:proofErr w:type="spellStart"/>
      <w:r w:rsidR="00366509">
        <w:rPr>
          <w:rFonts w:ascii="Times New Roman" w:hAnsi="Times New Roman"/>
          <w:sz w:val="24"/>
          <w:szCs w:val="24"/>
          <w:lang w:eastAsia="pl-PL"/>
        </w:rPr>
        <w:t>siwz</w:t>
      </w:r>
      <w:proofErr w:type="spellEnd"/>
      <w:r w:rsidR="0067219A" w:rsidRPr="00001226">
        <w:rPr>
          <w:rFonts w:ascii="Times New Roman" w:hAnsi="Times New Roman"/>
          <w:sz w:val="24"/>
          <w:szCs w:val="24"/>
          <w:lang w:eastAsia="pl-PL"/>
        </w:rPr>
        <w:t xml:space="preserve"> (Rozdział 1</w:t>
      </w:r>
      <w:r w:rsidR="00676F42">
        <w:rPr>
          <w:rFonts w:ascii="Times New Roman" w:hAnsi="Times New Roman"/>
          <w:sz w:val="24"/>
          <w:szCs w:val="24"/>
          <w:lang w:eastAsia="pl-PL"/>
        </w:rPr>
        <w:t>7</w:t>
      </w:r>
      <w:r w:rsidR="008502DF">
        <w:rPr>
          <w:rFonts w:ascii="Times New Roman" w:hAnsi="Times New Roman"/>
          <w:sz w:val="24"/>
          <w:szCs w:val="24"/>
          <w:lang w:eastAsia="pl-PL"/>
        </w:rPr>
        <w:t xml:space="preserve"> </w:t>
      </w:r>
      <w:r w:rsidR="0060768B" w:rsidRPr="00001226">
        <w:rPr>
          <w:rFonts w:ascii="Times New Roman" w:hAnsi="Times New Roman"/>
          <w:sz w:val="24"/>
          <w:szCs w:val="24"/>
          <w:lang w:eastAsia="pl-PL"/>
        </w:rPr>
        <w:t xml:space="preserve">SIWZ). </w:t>
      </w:r>
    </w:p>
    <w:p w:rsidR="000F45D9" w:rsidRPr="00001226" w:rsidRDefault="000F45D9" w:rsidP="008B159A">
      <w:pPr>
        <w:spacing w:after="0" w:line="240" w:lineRule="auto"/>
        <w:ind w:left="1272"/>
        <w:jc w:val="both"/>
        <w:rPr>
          <w:rFonts w:ascii="Times New Roman" w:hAnsi="Times New Roman"/>
          <w:sz w:val="24"/>
          <w:szCs w:val="24"/>
          <w:lang w:eastAsia="pl-PL"/>
        </w:rPr>
      </w:pPr>
    </w:p>
    <w:p w:rsidR="000F45D9" w:rsidRPr="00CE5EEA" w:rsidRDefault="000F45D9" w:rsidP="008A1615">
      <w:pPr>
        <w:widowControl w:val="0"/>
        <w:spacing w:after="0" w:line="240" w:lineRule="auto"/>
        <w:jc w:val="both"/>
        <w:rPr>
          <w:rFonts w:ascii="Times New Roman" w:hAnsi="Times New Roman"/>
          <w:b/>
          <w:color w:val="000000"/>
          <w:sz w:val="24"/>
          <w:szCs w:val="24"/>
        </w:rPr>
      </w:pPr>
    </w:p>
    <w:p w:rsidR="00E14750" w:rsidRDefault="00FF3363" w:rsidP="008A1615">
      <w:pPr>
        <w:widowControl w:val="0"/>
        <w:spacing w:after="0" w:line="240" w:lineRule="auto"/>
        <w:jc w:val="both"/>
        <w:rPr>
          <w:rFonts w:ascii="Times New Roman" w:hAnsi="Times New Roman"/>
          <w:b/>
          <w:sz w:val="24"/>
          <w:szCs w:val="24"/>
        </w:rPr>
      </w:pPr>
      <w:r>
        <w:rPr>
          <w:rFonts w:ascii="Times New Roman" w:hAnsi="Times New Roman"/>
          <w:b/>
          <w:color w:val="000000"/>
          <w:sz w:val="24"/>
          <w:szCs w:val="24"/>
        </w:rPr>
        <w:t>10</w:t>
      </w:r>
      <w:r w:rsidR="008A1615" w:rsidRPr="00CE5EEA">
        <w:rPr>
          <w:rFonts w:ascii="Times New Roman" w:hAnsi="Times New Roman"/>
          <w:b/>
          <w:color w:val="000000"/>
          <w:sz w:val="24"/>
          <w:szCs w:val="24"/>
        </w:rPr>
        <w:t xml:space="preserve">. </w:t>
      </w:r>
      <w:r w:rsidR="0087790F" w:rsidRPr="00CE5EEA">
        <w:rPr>
          <w:rFonts w:ascii="Times New Roman" w:hAnsi="Times New Roman"/>
          <w:b/>
          <w:color w:val="000000"/>
          <w:sz w:val="24"/>
          <w:szCs w:val="24"/>
        </w:rPr>
        <w:t>Termin realizacji zamówienia</w:t>
      </w:r>
      <w:r w:rsidR="008A1615" w:rsidRPr="00CE5EEA">
        <w:rPr>
          <w:rFonts w:ascii="Times New Roman" w:hAnsi="Times New Roman"/>
          <w:b/>
          <w:sz w:val="24"/>
          <w:szCs w:val="24"/>
        </w:rPr>
        <w:t xml:space="preserve">: </w:t>
      </w:r>
    </w:p>
    <w:p w:rsidR="00E14750" w:rsidRDefault="00E14750" w:rsidP="008A1615">
      <w:pPr>
        <w:widowControl w:val="0"/>
        <w:spacing w:after="0" w:line="240" w:lineRule="auto"/>
        <w:jc w:val="both"/>
        <w:rPr>
          <w:rFonts w:ascii="Times New Roman" w:hAnsi="Times New Roman"/>
          <w:b/>
          <w:sz w:val="24"/>
          <w:szCs w:val="24"/>
        </w:rPr>
      </w:pPr>
    </w:p>
    <w:p w:rsidR="008502DF" w:rsidRDefault="00E14750" w:rsidP="008A1615">
      <w:pPr>
        <w:widowControl w:val="0"/>
        <w:spacing w:after="0" w:line="240" w:lineRule="auto"/>
        <w:jc w:val="both"/>
        <w:rPr>
          <w:rFonts w:ascii="Times New Roman" w:hAnsi="Times New Roman"/>
          <w:b/>
          <w:sz w:val="24"/>
          <w:szCs w:val="24"/>
        </w:rPr>
      </w:pPr>
      <w:r w:rsidRPr="00DC6419">
        <w:rPr>
          <w:rFonts w:ascii="Times New Roman" w:hAnsi="Times New Roman"/>
          <w:b/>
          <w:sz w:val="24"/>
          <w:szCs w:val="24"/>
        </w:rPr>
        <w:t xml:space="preserve">Część </w:t>
      </w:r>
      <w:r w:rsidR="00693189" w:rsidRPr="00DC6419">
        <w:rPr>
          <w:rFonts w:ascii="Times New Roman" w:hAnsi="Times New Roman"/>
          <w:b/>
          <w:sz w:val="24"/>
          <w:szCs w:val="24"/>
        </w:rPr>
        <w:t xml:space="preserve">I przedmiotu zamówienia –  </w:t>
      </w:r>
      <w:r w:rsidR="00693189" w:rsidRPr="0076307A">
        <w:rPr>
          <w:rFonts w:ascii="Times New Roman" w:hAnsi="Times New Roman"/>
          <w:sz w:val="24"/>
          <w:szCs w:val="24"/>
        </w:rPr>
        <w:t xml:space="preserve">wyposażenie wraz z montażem pracowni chemiczno – fizycznej </w:t>
      </w:r>
      <w:r w:rsidR="008502DF" w:rsidRPr="0076307A">
        <w:rPr>
          <w:rFonts w:ascii="Times New Roman" w:hAnsi="Times New Roman"/>
          <w:sz w:val="24"/>
          <w:szCs w:val="24"/>
        </w:rPr>
        <w:t>–</w:t>
      </w:r>
      <w:r w:rsidRPr="0076307A">
        <w:rPr>
          <w:rFonts w:ascii="Times New Roman" w:hAnsi="Times New Roman"/>
          <w:sz w:val="24"/>
          <w:szCs w:val="24"/>
        </w:rPr>
        <w:t xml:space="preserve"> </w:t>
      </w:r>
      <w:r w:rsidR="008502DF" w:rsidRPr="0076307A">
        <w:rPr>
          <w:rFonts w:ascii="Times New Roman" w:hAnsi="Times New Roman"/>
          <w:sz w:val="24"/>
          <w:szCs w:val="24"/>
        </w:rPr>
        <w:t xml:space="preserve">do </w:t>
      </w:r>
      <w:r w:rsidR="0095783B">
        <w:rPr>
          <w:rFonts w:ascii="Times New Roman" w:hAnsi="Times New Roman"/>
          <w:sz w:val="24"/>
          <w:szCs w:val="24"/>
        </w:rPr>
        <w:t>42</w:t>
      </w:r>
      <w:r w:rsidR="008502DF" w:rsidRPr="0076307A">
        <w:rPr>
          <w:rFonts w:ascii="Times New Roman" w:hAnsi="Times New Roman"/>
          <w:sz w:val="24"/>
          <w:szCs w:val="24"/>
        </w:rPr>
        <w:t xml:space="preserve"> dni od dnia podpisania umowy.</w:t>
      </w:r>
    </w:p>
    <w:p w:rsidR="0076307A" w:rsidRPr="00DC6419" w:rsidRDefault="0076307A" w:rsidP="008A1615">
      <w:pPr>
        <w:widowControl w:val="0"/>
        <w:spacing w:after="0" w:line="240" w:lineRule="auto"/>
        <w:jc w:val="both"/>
        <w:rPr>
          <w:rFonts w:ascii="Times New Roman" w:hAnsi="Times New Roman"/>
          <w:b/>
          <w:sz w:val="24"/>
          <w:szCs w:val="24"/>
        </w:rPr>
      </w:pPr>
    </w:p>
    <w:p w:rsidR="00E14750" w:rsidRDefault="00E14750" w:rsidP="008A1615">
      <w:pPr>
        <w:widowControl w:val="0"/>
        <w:spacing w:after="0" w:line="240" w:lineRule="auto"/>
        <w:jc w:val="both"/>
        <w:rPr>
          <w:rFonts w:ascii="Times New Roman" w:hAnsi="Times New Roman"/>
          <w:b/>
          <w:sz w:val="24"/>
          <w:szCs w:val="24"/>
        </w:rPr>
      </w:pPr>
      <w:r w:rsidRPr="00DC6419">
        <w:rPr>
          <w:rFonts w:ascii="Times New Roman" w:hAnsi="Times New Roman"/>
          <w:b/>
          <w:sz w:val="24"/>
          <w:szCs w:val="24"/>
        </w:rPr>
        <w:t xml:space="preserve">Część II przedmiotu zamówienia – </w:t>
      </w:r>
      <w:r w:rsidR="00FB3FD1">
        <w:rPr>
          <w:rFonts w:ascii="Times New Roman" w:hAnsi="Times New Roman"/>
          <w:sz w:val="24"/>
          <w:szCs w:val="24"/>
        </w:rPr>
        <w:t>zakup i dostawa pomocy dydaktycznych do pracowni chemiczno – fizycznej – do</w:t>
      </w:r>
      <w:r w:rsidR="008502DF" w:rsidRPr="0076307A">
        <w:rPr>
          <w:rFonts w:ascii="Times New Roman" w:hAnsi="Times New Roman"/>
          <w:sz w:val="24"/>
          <w:szCs w:val="24"/>
        </w:rPr>
        <w:t xml:space="preserve"> </w:t>
      </w:r>
      <w:r w:rsidR="0095783B">
        <w:rPr>
          <w:rFonts w:ascii="Times New Roman" w:hAnsi="Times New Roman"/>
          <w:sz w:val="24"/>
          <w:szCs w:val="24"/>
        </w:rPr>
        <w:t xml:space="preserve">21 </w:t>
      </w:r>
      <w:r w:rsidR="008502DF" w:rsidRPr="0076307A">
        <w:rPr>
          <w:rFonts w:ascii="Times New Roman" w:hAnsi="Times New Roman"/>
          <w:sz w:val="24"/>
          <w:szCs w:val="24"/>
        </w:rPr>
        <w:t>dni od dnia podpisania umowy.</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 xml:space="preserve">Zamawiający zaznacza, że </w:t>
      </w:r>
      <w:r>
        <w:rPr>
          <w:rFonts w:ascii="Times New Roman" w:hAnsi="Times New Roman"/>
          <w:sz w:val="24"/>
          <w:szCs w:val="24"/>
        </w:rPr>
        <w:t xml:space="preserve">w/w </w:t>
      </w:r>
      <w:proofErr w:type="spellStart"/>
      <w:r>
        <w:rPr>
          <w:rFonts w:ascii="Times New Roman" w:hAnsi="Times New Roman"/>
          <w:sz w:val="24"/>
          <w:szCs w:val="24"/>
        </w:rPr>
        <w:t>max</w:t>
      </w:r>
      <w:proofErr w:type="spellEnd"/>
      <w:r>
        <w:rPr>
          <w:rFonts w:ascii="Times New Roman" w:hAnsi="Times New Roman"/>
          <w:sz w:val="24"/>
          <w:szCs w:val="24"/>
        </w:rPr>
        <w:t>. termin</w:t>
      </w:r>
      <w:r w:rsidRPr="0076307A">
        <w:rPr>
          <w:rFonts w:ascii="Times New Roman" w:hAnsi="Times New Roman"/>
          <w:sz w:val="24"/>
          <w:szCs w:val="24"/>
        </w:rPr>
        <w:t xml:space="preserve"> i termin dostawy zadeklarowany przez Wykonawcę w ofercie dotyczy dostaw w 2017 roku.</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Terminy dostaw w latach 2018 i 2019 są stałe i przedstawiają się następująco:</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2018 roku dostawa ręczników papierowych do 31 stycznia 2018 r.</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2019 roku dostawa ręczników papi</w:t>
      </w:r>
      <w:r>
        <w:rPr>
          <w:rFonts w:ascii="Times New Roman" w:hAnsi="Times New Roman"/>
          <w:sz w:val="24"/>
          <w:szCs w:val="24"/>
        </w:rPr>
        <w:t>erowych do 31 stycznia 2019 r</w:t>
      </w:r>
      <w:r w:rsidRPr="0076307A">
        <w:rPr>
          <w:rFonts w:ascii="Times New Roman" w:hAnsi="Times New Roman"/>
          <w:sz w:val="24"/>
          <w:szCs w:val="24"/>
        </w:rPr>
        <w:t>.</w:t>
      </w:r>
    </w:p>
    <w:p w:rsidR="0076307A" w:rsidRPr="00DC6419" w:rsidRDefault="0076307A" w:rsidP="008A1615">
      <w:pPr>
        <w:widowControl w:val="0"/>
        <w:spacing w:after="0" w:line="240" w:lineRule="auto"/>
        <w:jc w:val="both"/>
        <w:rPr>
          <w:rFonts w:ascii="Times New Roman" w:hAnsi="Times New Roman"/>
          <w:b/>
          <w:sz w:val="24"/>
          <w:szCs w:val="24"/>
        </w:rPr>
      </w:pPr>
    </w:p>
    <w:p w:rsidR="00E14750" w:rsidRDefault="00E14750" w:rsidP="008A1615">
      <w:pPr>
        <w:widowControl w:val="0"/>
        <w:spacing w:after="0" w:line="240" w:lineRule="auto"/>
        <w:jc w:val="both"/>
        <w:rPr>
          <w:rFonts w:ascii="Times New Roman" w:hAnsi="Times New Roman"/>
          <w:sz w:val="24"/>
          <w:szCs w:val="24"/>
        </w:rPr>
      </w:pPr>
      <w:r w:rsidRPr="00DC6419">
        <w:rPr>
          <w:rFonts w:ascii="Times New Roman" w:hAnsi="Times New Roman"/>
          <w:b/>
          <w:sz w:val="24"/>
          <w:szCs w:val="24"/>
        </w:rPr>
        <w:lastRenderedPageBreak/>
        <w:t xml:space="preserve">Część III przedmiotu zamówienia – </w:t>
      </w:r>
      <w:r w:rsidR="00307E7C" w:rsidRPr="00DC6419">
        <w:rPr>
          <w:rFonts w:ascii="Times New Roman" w:hAnsi="Times New Roman"/>
          <w:sz w:val="24"/>
          <w:szCs w:val="24"/>
        </w:rPr>
        <w:t>Zakup i dostawa pomocy dydaktycznych do pracowni biologicznej i geograficznej</w:t>
      </w:r>
      <w:r w:rsidRPr="00DC6419">
        <w:rPr>
          <w:rFonts w:ascii="Times New Roman" w:hAnsi="Times New Roman"/>
          <w:b/>
          <w:sz w:val="24"/>
          <w:szCs w:val="24"/>
        </w:rPr>
        <w:t xml:space="preserve"> – </w:t>
      </w:r>
      <w:r w:rsidRPr="0076307A">
        <w:rPr>
          <w:rFonts w:ascii="Times New Roman" w:hAnsi="Times New Roman"/>
          <w:sz w:val="24"/>
          <w:szCs w:val="24"/>
        </w:rPr>
        <w:t xml:space="preserve">do </w:t>
      </w:r>
      <w:r w:rsidR="008502DF" w:rsidRPr="0076307A">
        <w:rPr>
          <w:rFonts w:ascii="Times New Roman" w:hAnsi="Times New Roman"/>
          <w:sz w:val="24"/>
          <w:szCs w:val="24"/>
        </w:rPr>
        <w:t>21</w:t>
      </w:r>
      <w:r w:rsidRPr="0076307A">
        <w:rPr>
          <w:rFonts w:ascii="Times New Roman" w:hAnsi="Times New Roman"/>
          <w:sz w:val="24"/>
          <w:szCs w:val="24"/>
        </w:rPr>
        <w:t xml:space="preserve"> dni od dnia podpisania umowy.</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 xml:space="preserve">Zamawiający zaznacza, że </w:t>
      </w:r>
      <w:r>
        <w:rPr>
          <w:rFonts w:ascii="Times New Roman" w:hAnsi="Times New Roman"/>
          <w:sz w:val="24"/>
          <w:szCs w:val="24"/>
        </w:rPr>
        <w:t xml:space="preserve">w/w </w:t>
      </w:r>
      <w:proofErr w:type="spellStart"/>
      <w:r>
        <w:rPr>
          <w:rFonts w:ascii="Times New Roman" w:hAnsi="Times New Roman"/>
          <w:sz w:val="24"/>
          <w:szCs w:val="24"/>
        </w:rPr>
        <w:t>max</w:t>
      </w:r>
      <w:proofErr w:type="spellEnd"/>
      <w:r>
        <w:rPr>
          <w:rFonts w:ascii="Times New Roman" w:hAnsi="Times New Roman"/>
          <w:sz w:val="24"/>
          <w:szCs w:val="24"/>
        </w:rPr>
        <w:t>. termin</w:t>
      </w:r>
      <w:r w:rsidRPr="0076307A">
        <w:rPr>
          <w:rFonts w:ascii="Times New Roman" w:hAnsi="Times New Roman"/>
          <w:sz w:val="24"/>
          <w:szCs w:val="24"/>
        </w:rPr>
        <w:t xml:space="preserve"> i termin dostawy zadeklarowany przez Wykonawcę w ofercie dotyczy dostaw w 2017 roku.</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Terminy dostaw w latach 2018 i 2019 są stałe i przedstawiają się następująco:</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2018 roku dostawa ręczników papierowych do 31 stycznia 2018 r.</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2019 roku dostawa ręczników papi</w:t>
      </w:r>
      <w:r>
        <w:rPr>
          <w:rFonts w:ascii="Times New Roman" w:hAnsi="Times New Roman"/>
          <w:sz w:val="24"/>
          <w:szCs w:val="24"/>
        </w:rPr>
        <w:t>erowych do 31 stycznia 2019 r</w:t>
      </w:r>
      <w:r w:rsidRPr="0076307A">
        <w:rPr>
          <w:rFonts w:ascii="Times New Roman" w:hAnsi="Times New Roman"/>
          <w:sz w:val="24"/>
          <w:szCs w:val="24"/>
        </w:rPr>
        <w:t>.</w:t>
      </w:r>
    </w:p>
    <w:p w:rsidR="0076307A" w:rsidRPr="0076307A" w:rsidRDefault="0076307A" w:rsidP="008A1615">
      <w:pPr>
        <w:widowControl w:val="0"/>
        <w:spacing w:after="0" w:line="240" w:lineRule="auto"/>
        <w:jc w:val="both"/>
        <w:rPr>
          <w:rFonts w:ascii="Times New Roman" w:hAnsi="Times New Roman"/>
          <w:sz w:val="24"/>
          <w:szCs w:val="24"/>
        </w:rPr>
      </w:pPr>
    </w:p>
    <w:p w:rsidR="00E25B6A" w:rsidRPr="00DC6419" w:rsidRDefault="00E25B6A" w:rsidP="008A1615">
      <w:pPr>
        <w:widowControl w:val="0"/>
        <w:spacing w:after="0" w:line="240" w:lineRule="auto"/>
        <w:jc w:val="both"/>
        <w:rPr>
          <w:rFonts w:ascii="Times New Roman" w:hAnsi="Times New Roman"/>
          <w:b/>
          <w:sz w:val="24"/>
          <w:szCs w:val="24"/>
        </w:rPr>
      </w:pPr>
    </w:p>
    <w:p w:rsidR="004D1DD0" w:rsidRDefault="004C4C3E" w:rsidP="008A1615">
      <w:pPr>
        <w:widowControl w:val="0"/>
        <w:spacing w:after="0" w:line="240" w:lineRule="auto"/>
        <w:jc w:val="both"/>
        <w:rPr>
          <w:rFonts w:ascii="Times New Roman" w:hAnsi="Times New Roman"/>
          <w:b/>
          <w:sz w:val="24"/>
          <w:szCs w:val="24"/>
        </w:rPr>
      </w:pPr>
      <w:r w:rsidRPr="00CE5EEA">
        <w:rPr>
          <w:rFonts w:ascii="Times New Roman" w:hAnsi="Times New Roman"/>
          <w:b/>
          <w:sz w:val="24"/>
          <w:szCs w:val="24"/>
        </w:rPr>
        <w:t>Termin realizacji zamówienia jest kryterium oceny ofert</w:t>
      </w:r>
      <w:r w:rsidR="004D1DD0">
        <w:rPr>
          <w:rFonts w:ascii="Times New Roman" w:hAnsi="Times New Roman"/>
          <w:b/>
          <w:sz w:val="24"/>
          <w:szCs w:val="24"/>
        </w:rPr>
        <w:t>.</w:t>
      </w:r>
      <w:r w:rsidRPr="00CE5EEA">
        <w:rPr>
          <w:rFonts w:ascii="Times New Roman" w:hAnsi="Times New Roman"/>
          <w:b/>
          <w:sz w:val="24"/>
          <w:szCs w:val="24"/>
        </w:rPr>
        <w:t xml:space="preserve"> </w:t>
      </w:r>
    </w:p>
    <w:p w:rsidR="004D1DD0" w:rsidRDefault="004D1DD0" w:rsidP="008A1615">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Termin realizacji przedmiotu zamówienia nie może być dłuższy niż </w:t>
      </w:r>
      <w:r w:rsidR="00E14750">
        <w:rPr>
          <w:rFonts w:ascii="Times New Roman" w:hAnsi="Times New Roman"/>
          <w:b/>
          <w:sz w:val="24"/>
          <w:szCs w:val="24"/>
        </w:rPr>
        <w:t>wskazano wyżej</w:t>
      </w:r>
      <w:r>
        <w:rPr>
          <w:rFonts w:ascii="Times New Roman" w:hAnsi="Times New Roman"/>
          <w:b/>
          <w:sz w:val="24"/>
          <w:szCs w:val="24"/>
        </w:rPr>
        <w:t>.</w:t>
      </w:r>
    </w:p>
    <w:p w:rsidR="0076307A" w:rsidRDefault="0076307A" w:rsidP="008A1615">
      <w:pPr>
        <w:widowControl w:val="0"/>
        <w:spacing w:after="0" w:line="240" w:lineRule="auto"/>
        <w:jc w:val="both"/>
        <w:rPr>
          <w:rFonts w:ascii="Times New Roman" w:hAnsi="Times New Roman"/>
          <w:b/>
          <w:sz w:val="24"/>
          <w:szCs w:val="24"/>
        </w:rPr>
      </w:pPr>
    </w:p>
    <w:p w:rsidR="004C4C3E" w:rsidRDefault="004C4C3E" w:rsidP="008A1615">
      <w:pPr>
        <w:widowControl w:val="0"/>
        <w:spacing w:after="0" w:line="240" w:lineRule="auto"/>
        <w:jc w:val="both"/>
        <w:rPr>
          <w:rFonts w:ascii="Times New Roman" w:hAnsi="Times New Roman"/>
          <w:b/>
          <w:sz w:val="24"/>
          <w:szCs w:val="24"/>
        </w:rPr>
      </w:pPr>
      <w:r w:rsidRPr="00CE5EEA">
        <w:rPr>
          <w:rFonts w:ascii="Times New Roman" w:hAnsi="Times New Roman"/>
          <w:b/>
          <w:sz w:val="24"/>
          <w:szCs w:val="24"/>
        </w:rPr>
        <w:t>Krótszy termin realizacji zamówienia oznacza</w:t>
      </w:r>
      <w:r w:rsidR="00DC6419">
        <w:rPr>
          <w:rFonts w:ascii="Times New Roman" w:hAnsi="Times New Roman"/>
          <w:b/>
          <w:sz w:val="24"/>
          <w:szCs w:val="24"/>
        </w:rPr>
        <w:t xml:space="preserve"> więcej punktów w ocenie oferty dla części II i III przedmiotu zamówienia.</w:t>
      </w:r>
    </w:p>
    <w:p w:rsidR="004D1DD0" w:rsidRDefault="004D1DD0" w:rsidP="008A1615">
      <w:pPr>
        <w:widowControl w:val="0"/>
        <w:spacing w:after="0" w:line="240" w:lineRule="auto"/>
        <w:jc w:val="both"/>
        <w:rPr>
          <w:rFonts w:ascii="Times New Roman" w:hAnsi="Times New Roman"/>
          <w:b/>
          <w:sz w:val="24"/>
          <w:szCs w:val="24"/>
        </w:rPr>
      </w:pPr>
    </w:p>
    <w:p w:rsidR="004D1DD0" w:rsidRPr="00CE5EEA" w:rsidRDefault="004D1DD0" w:rsidP="008A1615">
      <w:pPr>
        <w:widowControl w:val="0"/>
        <w:spacing w:after="0" w:line="240" w:lineRule="auto"/>
        <w:jc w:val="both"/>
        <w:rPr>
          <w:rFonts w:ascii="Times New Roman" w:hAnsi="Times New Roman"/>
          <w:b/>
          <w:color w:val="FF6600"/>
          <w:sz w:val="24"/>
          <w:szCs w:val="24"/>
        </w:rPr>
      </w:pPr>
      <w:r>
        <w:rPr>
          <w:rFonts w:ascii="Times New Roman" w:hAnsi="Times New Roman"/>
          <w:b/>
          <w:sz w:val="24"/>
          <w:szCs w:val="24"/>
        </w:rPr>
        <w:t xml:space="preserve">Oferta Wykonawcy, który zaoferuje termin realizacji dłuższy niż </w:t>
      </w:r>
      <w:r w:rsidR="00E14750">
        <w:rPr>
          <w:rFonts w:ascii="Times New Roman" w:hAnsi="Times New Roman"/>
          <w:b/>
          <w:sz w:val="24"/>
          <w:szCs w:val="24"/>
        </w:rPr>
        <w:t>wskazano wyżej</w:t>
      </w:r>
      <w:r>
        <w:rPr>
          <w:rFonts w:ascii="Times New Roman" w:hAnsi="Times New Roman"/>
          <w:b/>
          <w:sz w:val="24"/>
          <w:szCs w:val="24"/>
        </w:rPr>
        <w:t xml:space="preserve"> zostanie odrzucona jako niezgodna z postanowieniami </w:t>
      </w:r>
      <w:proofErr w:type="spellStart"/>
      <w:r>
        <w:rPr>
          <w:rFonts w:ascii="Times New Roman" w:hAnsi="Times New Roman"/>
          <w:b/>
          <w:sz w:val="24"/>
          <w:szCs w:val="24"/>
        </w:rPr>
        <w:t>siwz</w:t>
      </w:r>
      <w:proofErr w:type="spellEnd"/>
      <w:r>
        <w:rPr>
          <w:rFonts w:ascii="Times New Roman" w:hAnsi="Times New Roman"/>
          <w:b/>
          <w:sz w:val="24"/>
          <w:szCs w:val="24"/>
        </w:rPr>
        <w:t>.</w:t>
      </w:r>
    </w:p>
    <w:p w:rsidR="0087790F" w:rsidRPr="00CE5EEA" w:rsidRDefault="0087790F" w:rsidP="00DC31AA">
      <w:pPr>
        <w:widowControl w:val="0"/>
        <w:spacing w:after="0" w:line="240" w:lineRule="auto"/>
        <w:jc w:val="both"/>
        <w:rPr>
          <w:rFonts w:ascii="Times New Roman" w:hAnsi="Times New Roman"/>
          <w:color w:val="000000"/>
          <w:sz w:val="24"/>
          <w:szCs w:val="24"/>
        </w:rPr>
      </w:pPr>
    </w:p>
    <w:p w:rsidR="00E25B6A" w:rsidRPr="008502DF" w:rsidRDefault="00FF3363" w:rsidP="00E25B6A">
      <w:pPr>
        <w:spacing w:after="120" w:line="360" w:lineRule="auto"/>
        <w:jc w:val="both"/>
        <w:rPr>
          <w:rFonts w:ascii="Times New Roman" w:hAnsi="Times New Roman"/>
          <w:bCs/>
          <w:sz w:val="24"/>
          <w:szCs w:val="24"/>
        </w:rPr>
      </w:pPr>
      <w:r>
        <w:rPr>
          <w:rFonts w:ascii="Times New Roman" w:hAnsi="Times New Roman"/>
          <w:color w:val="000000"/>
          <w:sz w:val="24"/>
          <w:szCs w:val="24"/>
        </w:rPr>
        <w:t>11</w:t>
      </w:r>
      <w:r w:rsidR="008A1615" w:rsidRPr="008502DF">
        <w:rPr>
          <w:rFonts w:ascii="Times New Roman" w:hAnsi="Times New Roman"/>
          <w:color w:val="000000"/>
          <w:sz w:val="24"/>
          <w:szCs w:val="24"/>
        </w:rPr>
        <w:t xml:space="preserve">. </w:t>
      </w:r>
      <w:r w:rsidR="00E25B6A" w:rsidRPr="008502DF">
        <w:rPr>
          <w:rFonts w:ascii="Times New Roman" w:hAnsi="Times New Roman"/>
          <w:bCs/>
          <w:sz w:val="24"/>
          <w:szCs w:val="24"/>
        </w:rPr>
        <w:t xml:space="preserve">Informacja o przewidywanych zamówieniach o których mowa w art. 67 ust. 1 pkt. 6 ustawy </w:t>
      </w:r>
      <w:proofErr w:type="spellStart"/>
      <w:r w:rsidR="00E25B6A" w:rsidRPr="008502DF">
        <w:rPr>
          <w:rFonts w:ascii="Times New Roman" w:hAnsi="Times New Roman"/>
          <w:bCs/>
          <w:sz w:val="24"/>
          <w:szCs w:val="24"/>
        </w:rPr>
        <w:t>Pzp</w:t>
      </w:r>
      <w:proofErr w:type="spellEnd"/>
    </w:p>
    <w:p w:rsidR="00504E7E" w:rsidRPr="008502DF" w:rsidRDefault="00E25B6A" w:rsidP="00E25B6A">
      <w:pPr>
        <w:spacing w:line="360" w:lineRule="auto"/>
        <w:jc w:val="both"/>
        <w:rPr>
          <w:rFonts w:ascii="Times New Roman" w:hAnsi="Times New Roman"/>
          <w:iCs/>
          <w:position w:val="12"/>
          <w:sz w:val="24"/>
          <w:szCs w:val="24"/>
        </w:rPr>
      </w:pPr>
      <w:r w:rsidRPr="008502DF">
        <w:rPr>
          <w:rFonts w:ascii="Times New Roman" w:hAnsi="Times New Roman"/>
          <w:iCs/>
          <w:position w:val="12"/>
          <w:sz w:val="24"/>
          <w:szCs w:val="24"/>
        </w:rPr>
        <w:t xml:space="preserve">Zamawiający nie przewiduje udzielenie w okresie 3 lat od podpisania umowy zamówień, </w:t>
      </w:r>
      <w:r w:rsidR="00522C98">
        <w:rPr>
          <w:rFonts w:ascii="Times New Roman" w:hAnsi="Times New Roman"/>
          <w:iCs/>
          <w:position w:val="12"/>
          <w:sz w:val="24"/>
          <w:szCs w:val="24"/>
        </w:rPr>
        <w:br/>
      </w:r>
      <w:r w:rsidRPr="008502DF">
        <w:rPr>
          <w:rFonts w:ascii="Times New Roman" w:hAnsi="Times New Roman"/>
          <w:iCs/>
          <w:position w:val="12"/>
          <w:sz w:val="24"/>
          <w:szCs w:val="24"/>
        </w:rPr>
        <w:t xml:space="preserve">o których mowa w art. 67 ust. 1, </w:t>
      </w:r>
      <w:proofErr w:type="spellStart"/>
      <w:r w:rsidRPr="008502DF">
        <w:rPr>
          <w:rFonts w:ascii="Times New Roman" w:hAnsi="Times New Roman"/>
          <w:iCs/>
          <w:position w:val="12"/>
          <w:sz w:val="24"/>
          <w:szCs w:val="24"/>
        </w:rPr>
        <w:t>p</w:t>
      </w:r>
      <w:r w:rsidR="009A3EE5">
        <w:rPr>
          <w:rFonts w:ascii="Times New Roman" w:hAnsi="Times New Roman"/>
          <w:iCs/>
          <w:position w:val="12"/>
          <w:sz w:val="24"/>
          <w:szCs w:val="24"/>
        </w:rPr>
        <w:t>kt</w:t>
      </w:r>
      <w:proofErr w:type="spellEnd"/>
      <w:r w:rsidR="009A3EE5">
        <w:rPr>
          <w:rFonts w:ascii="Times New Roman" w:hAnsi="Times New Roman"/>
          <w:iCs/>
          <w:position w:val="12"/>
          <w:sz w:val="24"/>
          <w:szCs w:val="24"/>
        </w:rPr>
        <w:t xml:space="preserve"> 6 Prawo zamówień publicznych dla żadnej z części przedmiotu zamówienia.</w:t>
      </w:r>
    </w:p>
    <w:p w:rsidR="00E25B6A" w:rsidRPr="008502DF" w:rsidRDefault="00A72C40" w:rsidP="00E25B6A">
      <w:pPr>
        <w:spacing w:after="120" w:line="360" w:lineRule="auto"/>
        <w:jc w:val="both"/>
        <w:rPr>
          <w:rFonts w:ascii="Times New Roman" w:hAnsi="Times New Roman"/>
          <w:bCs/>
          <w:sz w:val="24"/>
          <w:szCs w:val="24"/>
        </w:rPr>
      </w:pPr>
      <w:r w:rsidRPr="008502DF">
        <w:rPr>
          <w:rFonts w:ascii="Times New Roman" w:hAnsi="Times New Roman"/>
          <w:sz w:val="24"/>
          <w:szCs w:val="24"/>
        </w:rPr>
        <w:t>1</w:t>
      </w:r>
      <w:r w:rsidR="00FF3363">
        <w:rPr>
          <w:rFonts w:ascii="Times New Roman" w:hAnsi="Times New Roman"/>
          <w:sz w:val="24"/>
          <w:szCs w:val="24"/>
        </w:rPr>
        <w:t>2</w:t>
      </w:r>
      <w:r w:rsidR="008A1615" w:rsidRPr="008502DF">
        <w:rPr>
          <w:rFonts w:ascii="Times New Roman" w:hAnsi="Times New Roman"/>
          <w:sz w:val="24"/>
          <w:szCs w:val="24"/>
        </w:rPr>
        <w:t xml:space="preserve">. </w:t>
      </w:r>
      <w:r w:rsidR="00E25B6A" w:rsidRPr="008502DF">
        <w:rPr>
          <w:rFonts w:ascii="Times New Roman" w:hAnsi="Times New Roman"/>
          <w:sz w:val="24"/>
          <w:szCs w:val="24"/>
        </w:rPr>
        <w:t>Umowy ramowe, aukcja elektroniczna</w:t>
      </w:r>
    </w:p>
    <w:p w:rsidR="00E25B6A" w:rsidRPr="008502DF" w:rsidRDefault="00E25B6A" w:rsidP="00E25B6A">
      <w:pPr>
        <w:spacing w:line="360" w:lineRule="auto"/>
        <w:jc w:val="both"/>
        <w:rPr>
          <w:rFonts w:ascii="Times New Roman" w:hAnsi="Times New Roman"/>
          <w:bCs/>
          <w:sz w:val="24"/>
          <w:szCs w:val="24"/>
        </w:rPr>
      </w:pPr>
      <w:r w:rsidRPr="008502DF">
        <w:rPr>
          <w:rFonts w:ascii="Times New Roman" w:hAnsi="Times New Roman"/>
          <w:bCs/>
          <w:sz w:val="24"/>
          <w:szCs w:val="24"/>
        </w:rPr>
        <w:t>Zamawiający nie przewiduje zawarcia umowy ramowej oraz nie przewiduje wyboru najkorzystniejszej oferty z zast</w:t>
      </w:r>
      <w:r w:rsidR="0076307A">
        <w:rPr>
          <w:rFonts w:ascii="Times New Roman" w:hAnsi="Times New Roman"/>
          <w:bCs/>
          <w:sz w:val="24"/>
          <w:szCs w:val="24"/>
        </w:rPr>
        <w:t>osowaniem aukcji elektronicznej dla żadnej z części przedmiotu zamówienia.</w:t>
      </w:r>
    </w:p>
    <w:p w:rsidR="00E25B6A" w:rsidRPr="008502DF" w:rsidRDefault="00E25B6A" w:rsidP="008A1615">
      <w:pPr>
        <w:widowControl w:val="0"/>
        <w:spacing w:after="0" w:line="240" w:lineRule="auto"/>
        <w:jc w:val="both"/>
        <w:rPr>
          <w:rFonts w:ascii="Times New Roman" w:hAnsi="Times New Roman"/>
          <w:sz w:val="24"/>
          <w:szCs w:val="24"/>
        </w:rPr>
      </w:pPr>
    </w:p>
    <w:p w:rsidR="00E25B6A" w:rsidRPr="008502DF" w:rsidRDefault="00E25B6A" w:rsidP="00E25B6A">
      <w:pPr>
        <w:spacing w:after="120" w:line="360" w:lineRule="auto"/>
        <w:jc w:val="both"/>
        <w:rPr>
          <w:rFonts w:ascii="Times New Roman" w:hAnsi="Times New Roman"/>
          <w:bCs/>
          <w:sz w:val="24"/>
          <w:szCs w:val="24"/>
        </w:rPr>
      </w:pPr>
      <w:r w:rsidRPr="008502DF">
        <w:rPr>
          <w:rFonts w:ascii="Times New Roman" w:hAnsi="Times New Roman"/>
          <w:sz w:val="24"/>
          <w:szCs w:val="24"/>
        </w:rPr>
        <w:t>1</w:t>
      </w:r>
      <w:r w:rsidR="00FF3363">
        <w:rPr>
          <w:rFonts w:ascii="Times New Roman" w:hAnsi="Times New Roman"/>
          <w:sz w:val="24"/>
          <w:szCs w:val="24"/>
        </w:rPr>
        <w:t>3</w:t>
      </w:r>
      <w:r w:rsidRPr="008502DF">
        <w:rPr>
          <w:rFonts w:ascii="Times New Roman" w:hAnsi="Times New Roman"/>
          <w:sz w:val="24"/>
          <w:szCs w:val="24"/>
        </w:rPr>
        <w:t xml:space="preserve">. </w:t>
      </w:r>
      <w:r w:rsidR="00FB3FD1">
        <w:rPr>
          <w:rFonts w:ascii="Times New Roman" w:hAnsi="Times New Roman"/>
          <w:bCs/>
          <w:sz w:val="24"/>
          <w:szCs w:val="24"/>
        </w:rPr>
        <w:t>Oferty częściowe i wariantowe</w:t>
      </w:r>
      <w:r w:rsidRPr="008502DF">
        <w:rPr>
          <w:rFonts w:ascii="Times New Roman" w:hAnsi="Times New Roman"/>
          <w:bCs/>
          <w:sz w:val="24"/>
          <w:szCs w:val="24"/>
        </w:rPr>
        <w:t xml:space="preserve"> </w:t>
      </w:r>
    </w:p>
    <w:p w:rsidR="00E25B6A" w:rsidRPr="008502DF" w:rsidRDefault="00DD596C" w:rsidP="00E25B6A">
      <w:pPr>
        <w:spacing w:after="120" w:line="360" w:lineRule="auto"/>
        <w:jc w:val="both"/>
        <w:rPr>
          <w:rFonts w:ascii="Times New Roman" w:hAnsi="Times New Roman"/>
          <w:sz w:val="24"/>
          <w:szCs w:val="24"/>
        </w:rPr>
      </w:pPr>
      <w:r>
        <w:rPr>
          <w:rFonts w:ascii="Times New Roman" w:hAnsi="Times New Roman"/>
          <w:sz w:val="24"/>
          <w:szCs w:val="24"/>
        </w:rPr>
        <w:t xml:space="preserve">Zamawiający </w:t>
      </w:r>
      <w:r w:rsidR="00E25B6A" w:rsidRPr="008502DF">
        <w:rPr>
          <w:rFonts w:ascii="Times New Roman" w:hAnsi="Times New Roman"/>
          <w:sz w:val="24"/>
          <w:szCs w:val="24"/>
        </w:rPr>
        <w:t xml:space="preserve"> dopuszcza składania ofert częściowych. </w:t>
      </w:r>
    </w:p>
    <w:p w:rsidR="00E25B6A" w:rsidRPr="008502DF" w:rsidRDefault="00DD596C" w:rsidP="00E25B6A">
      <w:pPr>
        <w:spacing w:after="120" w:line="360" w:lineRule="auto"/>
        <w:jc w:val="both"/>
        <w:rPr>
          <w:rFonts w:ascii="Times New Roman" w:hAnsi="Times New Roman"/>
          <w:sz w:val="24"/>
          <w:szCs w:val="24"/>
        </w:rPr>
      </w:pPr>
      <w:r>
        <w:rPr>
          <w:rFonts w:ascii="Times New Roman" w:hAnsi="Times New Roman"/>
          <w:sz w:val="24"/>
          <w:szCs w:val="24"/>
        </w:rPr>
        <w:t>Zamawiający nie</w:t>
      </w:r>
      <w:r w:rsidR="00E25B6A" w:rsidRPr="008502DF">
        <w:rPr>
          <w:rFonts w:ascii="Times New Roman" w:hAnsi="Times New Roman"/>
          <w:sz w:val="24"/>
          <w:szCs w:val="24"/>
        </w:rPr>
        <w:t xml:space="preserve"> dopuszcza składania ofert wariantowych. </w:t>
      </w:r>
    </w:p>
    <w:p w:rsidR="00E25B6A" w:rsidRPr="008502DF" w:rsidRDefault="00E25B6A" w:rsidP="008A1615">
      <w:pPr>
        <w:widowControl w:val="0"/>
        <w:spacing w:after="0" w:line="240" w:lineRule="auto"/>
        <w:jc w:val="both"/>
        <w:rPr>
          <w:rFonts w:ascii="Times New Roman" w:hAnsi="Times New Roman"/>
          <w:sz w:val="24"/>
          <w:szCs w:val="24"/>
        </w:rPr>
      </w:pPr>
    </w:p>
    <w:p w:rsidR="00E25B6A" w:rsidRPr="008502DF" w:rsidRDefault="00E25B6A" w:rsidP="008A1615">
      <w:pPr>
        <w:widowControl w:val="0"/>
        <w:spacing w:after="0" w:line="240" w:lineRule="auto"/>
        <w:jc w:val="both"/>
        <w:rPr>
          <w:rFonts w:ascii="Times New Roman" w:hAnsi="Times New Roman"/>
          <w:sz w:val="24"/>
          <w:szCs w:val="24"/>
        </w:rPr>
      </w:pPr>
    </w:p>
    <w:p w:rsidR="0087790F" w:rsidRPr="00CE5EEA" w:rsidRDefault="00E25B6A" w:rsidP="008A1615">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w:t>
      </w:r>
      <w:r w:rsidR="00FF3363">
        <w:rPr>
          <w:rFonts w:ascii="Times New Roman" w:hAnsi="Times New Roman"/>
          <w:sz w:val="24"/>
          <w:szCs w:val="24"/>
        </w:rPr>
        <w:t>4</w:t>
      </w:r>
      <w:r>
        <w:rPr>
          <w:rFonts w:ascii="Times New Roman" w:hAnsi="Times New Roman"/>
          <w:sz w:val="24"/>
          <w:szCs w:val="24"/>
        </w:rPr>
        <w:t xml:space="preserve">. </w:t>
      </w:r>
      <w:r w:rsidR="0087790F" w:rsidRPr="00CE5EEA">
        <w:rPr>
          <w:rFonts w:ascii="Times New Roman" w:hAnsi="Times New Roman"/>
          <w:sz w:val="24"/>
          <w:szCs w:val="24"/>
        </w:rPr>
        <w:t>Kod CPV</w:t>
      </w:r>
    </w:p>
    <w:p w:rsidR="007C3726" w:rsidRPr="00CE5EEA" w:rsidRDefault="007C3726" w:rsidP="008A1615">
      <w:pPr>
        <w:widowControl w:val="0"/>
        <w:spacing w:after="0" w:line="240" w:lineRule="auto"/>
        <w:jc w:val="both"/>
        <w:rPr>
          <w:rFonts w:ascii="Times New Roman" w:hAnsi="Times New Roman"/>
          <w:sz w:val="24"/>
          <w:szCs w:val="24"/>
        </w:rPr>
      </w:pP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Część 1. Wyposażenie i montaż pracowni chemicznej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39160000-1 – meble szkolne,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39714000-0 </w:t>
      </w:r>
      <w:hyperlink r:id="rId8" w:tooltip="przetargi na Wyciągi wentylacyjne lub recyklingowe - kod CPV 39714000-0" w:history="1">
        <w:r w:rsidRPr="008D3873">
          <w:rPr>
            <w:rStyle w:val="Hipercze"/>
            <w:rFonts w:ascii="Times New Roman" w:hAnsi="Times New Roman"/>
            <w:color w:val="auto"/>
            <w:sz w:val="24"/>
            <w:szCs w:val="24"/>
            <w:u w:val="none"/>
          </w:rPr>
          <w:t>Wyciągi wentylacyjne lub recyklingowe</w:t>
        </w:r>
      </w:hyperlink>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44322100-4 </w:t>
      </w:r>
      <w:hyperlink r:id="rId9" w:tooltip="przetargi na Kanały kablowe - kod CPV 44322100-4" w:history="1">
        <w:r w:rsidRPr="008D3873">
          <w:rPr>
            <w:rStyle w:val="Hipercze"/>
            <w:rFonts w:ascii="Times New Roman" w:hAnsi="Times New Roman"/>
            <w:color w:val="auto"/>
            <w:sz w:val="24"/>
            <w:szCs w:val="24"/>
            <w:u w:val="none"/>
          </w:rPr>
          <w:t>Kanały kablowe</w:t>
        </w:r>
      </w:hyperlink>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Część 2. Zakup i dostawa pomocy dydaktycznych do pracowni chemiczno-fizycznej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39162100-6 </w:t>
      </w:r>
      <w:hyperlink r:id="rId10" w:tooltip="przetargi na Pomoce dydaktyczne - kod CPV 39162100-6" w:history="1">
        <w:r w:rsidRPr="008D3873">
          <w:rPr>
            <w:rStyle w:val="Hipercze"/>
            <w:rFonts w:ascii="Times New Roman" w:hAnsi="Times New Roman"/>
            <w:color w:val="auto"/>
            <w:sz w:val="24"/>
            <w:szCs w:val="24"/>
            <w:u w:val="none"/>
          </w:rPr>
          <w:t>Pomoce dydaktyczne</w:t>
        </w:r>
      </w:hyperlink>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Część</w:t>
      </w:r>
      <w:r w:rsidR="007F1237">
        <w:rPr>
          <w:rFonts w:ascii="Times New Roman" w:hAnsi="Times New Roman"/>
          <w:sz w:val="24"/>
          <w:szCs w:val="24"/>
        </w:rPr>
        <w:t xml:space="preserve"> </w:t>
      </w:r>
      <w:r w:rsidRPr="008D3873">
        <w:rPr>
          <w:rFonts w:ascii="Times New Roman" w:hAnsi="Times New Roman"/>
          <w:sz w:val="24"/>
          <w:szCs w:val="24"/>
        </w:rPr>
        <w:t xml:space="preserve">3. Zakup i dostawa pomocy dydaktycznych do pracowni biologicznej i geograficznej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39162100-6 </w:t>
      </w:r>
      <w:hyperlink r:id="rId11" w:tooltip="przetargi na Pomoce dydaktyczne - kod CPV 39162100-6" w:history="1">
        <w:r w:rsidRPr="008D3873">
          <w:rPr>
            <w:rStyle w:val="Hipercze"/>
            <w:rFonts w:ascii="Times New Roman" w:hAnsi="Times New Roman"/>
            <w:color w:val="auto"/>
            <w:sz w:val="24"/>
            <w:szCs w:val="24"/>
            <w:u w:val="none"/>
          </w:rPr>
          <w:t>Pomoce dydaktyczne</w:t>
        </w:r>
      </w:hyperlink>
    </w:p>
    <w:p w:rsidR="00980A81" w:rsidRPr="00CE5EEA" w:rsidRDefault="00980A81" w:rsidP="007F1237">
      <w:pPr>
        <w:spacing w:before="120" w:after="120" w:line="240" w:lineRule="auto"/>
        <w:contextualSpacing/>
        <w:rPr>
          <w:rFonts w:ascii="Times New Roman" w:hAnsi="Times New Roman"/>
          <w:color w:val="FF0000"/>
          <w:sz w:val="24"/>
          <w:szCs w:val="24"/>
          <w:lang w:bidi="en-US"/>
        </w:rPr>
      </w:pPr>
    </w:p>
    <w:p w:rsidR="008A1615" w:rsidRPr="00CE5EEA" w:rsidRDefault="00DA1153" w:rsidP="008A1615">
      <w:pPr>
        <w:tabs>
          <w:tab w:val="num" w:pos="426"/>
        </w:tabs>
        <w:spacing w:after="0" w:line="240" w:lineRule="auto"/>
        <w:jc w:val="both"/>
        <w:rPr>
          <w:rFonts w:ascii="Times New Roman" w:eastAsia="Calibri" w:hAnsi="Times New Roman"/>
          <w:sz w:val="24"/>
          <w:szCs w:val="24"/>
        </w:rPr>
      </w:pPr>
      <w:r>
        <w:rPr>
          <w:rFonts w:ascii="Times New Roman" w:hAnsi="Times New Roman"/>
          <w:sz w:val="24"/>
          <w:szCs w:val="24"/>
          <w:lang w:bidi="en-US"/>
        </w:rPr>
        <w:t>1</w:t>
      </w:r>
      <w:r w:rsidR="00FF3363">
        <w:rPr>
          <w:rFonts w:ascii="Times New Roman" w:hAnsi="Times New Roman"/>
          <w:sz w:val="24"/>
          <w:szCs w:val="24"/>
          <w:lang w:bidi="en-US"/>
        </w:rPr>
        <w:t>5</w:t>
      </w:r>
      <w:r w:rsidR="008A1615" w:rsidRPr="00CE5EEA">
        <w:rPr>
          <w:rFonts w:ascii="Times New Roman" w:hAnsi="Times New Roman"/>
          <w:sz w:val="24"/>
          <w:szCs w:val="24"/>
          <w:lang w:bidi="en-US"/>
        </w:rPr>
        <w:t xml:space="preserve">. </w:t>
      </w:r>
      <w:r w:rsidR="008A1615" w:rsidRPr="00CE5EEA">
        <w:rPr>
          <w:rFonts w:ascii="Times New Roman" w:eastAsia="Calibri" w:hAnsi="Times New Roman"/>
          <w:sz w:val="24"/>
          <w:szCs w:val="24"/>
        </w:rPr>
        <w:t xml:space="preserve">Wykonawca jest odpowiedzialny za całokształt zamówienia, w tym za przebieg oraz terminowe wykonanie, jakość, zgodność z warunkami technicznymi, jakościowymi </w:t>
      </w:r>
      <w:r w:rsidR="00054845" w:rsidRPr="00CE5EEA">
        <w:rPr>
          <w:rFonts w:ascii="Times New Roman" w:eastAsia="Calibri" w:hAnsi="Times New Roman"/>
          <w:sz w:val="24"/>
          <w:szCs w:val="24"/>
        </w:rPr>
        <w:br/>
      </w:r>
      <w:r w:rsidR="008A1615" w:rsidRPr="00CE5EEA">
        <w:rPr>
          <w:rFonts w:ascii="Times New Roman" w:eastAsia="Calibri" w:hAnsi="Times New Roman"/>
          <w:sz w:val="24"/>
          <w:szCs w:val="24"/>
        </w:rPr>
        <w:t>i obowiązującymi w tym zakresie przepisami prawa.</w:t>
      </w:r>
    </w:p>
    <w:p w:rsidR="008A1615" w:rsidRPr="00CE5EEA" w:rsidRDefault="008A1615" w:rsidP="008A1615">
      <w:pPr>
        <w:spacing w:after="0" w:line="240" w:lineRule="auto"/>
        <w:jc w:val="both"/>
        <w:rPr>
          <w:rFonts w:ascii="Times New Roman" w:eastAsia="Calibri" w:hAnsi="Times New Roman"/>
          <w:sz w:val="24"/>
          <w:szCs w:val="24"/>
        </w:rPr>
      </w:pPr>
      <w:r w:rsidRPr="00CE5EEA">
        <w:rPr>
          <w:rFonts w:ascii="Times New Roman" w:eastAsia="Calibri" w:hAnsi="Times New Roman"/>
          <w:sz w:val="24"/>
          <w:szCs w:val="24"/>
        </w:rPr>
        <w:t>Wykonawca zobowiązuje się dostarczyć Zamawiającemu wyłącznie wyroby fabrycznie nowe, wolne od wad, oryginalnie zapakowane i odpowiadające normom jakościowym, określonym we właściwych aktach prawnych.</w:t>
      </w:r>
    </w:p>
    <w:p w:rsidR="008A1615" w:rsidRPr="00CE5EEA" w:rsidRDefault="008A1615" w:rsidP="004352AF">
      <w:pPr>
        <w:spacing w:after="0" w:line="240" w:lineRule="auto"/>
        <w:jc w:val="both"/>
        <w:rPr>
          <w:rFonts w:ascii="Times New Roman" w:eastAsia="Calibri" w:hAnsi="Times New Roman"/>
          <w:sz w:val="24"/>
          <w:szCs w:val="24"/>
        </w:rPr>
      </w:pPr>
      <w:r w:rsidRPr="00CE5EEA">
        <w:rPr>
          <w:rFonts w:ascii="Times New Roman" w:eastAsia="Calibri" w:hAnsi="Times New Roman"/>
          <w:sz w:val="24"/>
          <w:szCs w:val="24"/>
        </w:rPr>
        <w:t>Wykonawca musi zapewnić na swój koszt załadunek, transport i rozładunek dostarczonego wyposażenia w pomieszczeni</w:t>
      </w:r>
      <w:r w:rsidR="004352AF" w:rsidRPr="00CE5EEA">
        <w:rPr>
          <w:rFonts w:ascii="Times New Roman" w:eastAsia="Calibri" w:hAnsi="Times New Roman"/>
          <w:sz w:val="24"/>
          <w:szCs w:val="24"/>
        </w:rPr>
        <w:t>u wskazanym przez Zamawiającego.</w:t>
      </w:r>
    </w:p>
    <w:p w:rsidR="000656DF" w:rsidRPr="00CE5EEA" w:rsidRDefault="000656DF" w:rsidP="004352AF">
      <w:pPr>
        <w:spacing w:after="0" w:line="240" w:lineRule="auto"/>
        <w:jc w:val="both"/>
        <w:rPr>
          <w:rFonts w:ascii="Times New Roman" w:eastAsia="Calibri" w:hAnsi="Times New Roman"/>
          <w:sz w:val="24"/>
          <w:szCs w:val="24"/>
        </w:rPr>
      </w:pPr>
    </w:p>
    <w:p w:rsidR="00A8691D" w:rsidRPr="00CE5EEA" w:rsidRDefault="00A8691D" w:rsidP="00A8691D">
      <w:pPr>
        <w:autoSpaceDE w:val="0"/>
        <w:autoSpaceDN w:val="0"/>
        <w:adjustRightInd w:val="0"/>
        <w:spacing w:after="0" w:line="240" w:lineRule="auto"/>
        <w:rPr>
          <w:rFonts w:ascii="Times New Roman" w:hAnsi="Times New Roman"/>
          <w:sz w:val="24"/>
          <w:szCs w:val="24"/>
        </w:rPr>
      </w:pPr>
      <w:r w:rsidRPr="00CE5EEA">
        <w:rPr>
          <w:rFonts w:ascii="Times New Roman" w:hAnsi="Times New Roman"/>
          <w:sz w:val="24"/>
          <w:szCs w:val="24"/>
        </w:rPr>
        <w:t>1</w:t>
      </w:r>
      <w:r w:rsidR="00FF3363">
        <w:rPr>
          <w:rFonts w:ascii="Times New Roman" w:hAnsi="Times New Roman"/>
          <w:sz w:val="24"/>
          <w:szCs w:val="24"/>
        </w:rPr>
        <w:t>6</w:t>
      </w:r>
      <w:r w:rsidRPr="00CE5EEA">
        <w:rPr>
          <w:rFonts w:ascii="Times New Roman" w:hAnsi="Times New Roman"/>
          <w:sz w:val="24"/>
          <w:szCs w:val="24"/>
        </w:rPr>
        <w:t xml:space="preserve">. Zamawiający </w:t>
      </w:r>
      <w:r w:rsidR="00054845" w:rsidRPr="00CE5EEA">
        <w:rPr>
          <w:rFonts w:ascii="Times New Roman" w:hAnsi="Times New Roman"/>
          <w:sz w:val="24"/>
          <w:szCs w:val="24"/>
        </w:rPr>
        <w:t>dopuszcza powierzenie</w:t>
      </w:r>
      <w:r w:rsidRPr="00CE5EEA">
        <w:rPr>
          <w:rFonts w:ascii="Times New Roman" w:hAnsi="Times New Roman"/>
          <w:sz w:val="24"/>
          <w:szCs w:val="24"/>
        </w:rPr>
        <w:t xml:space="preserve"> części </w:t>
      </w:r>
      <w:r w:rsidR="00054845" w:rsidRPr="00CE5EEA">
        <w:rPr>
          <w:rFonts w:ascii="Times New Roman" w:hAnsi="Times New Roman"/>
          <w:sz w:val="24"/>
          <w:szCs w:val="24"/>
        </w:rPr>
        <w:t xml:space="preserve">lub całości </w:t>
      </w:r>
      <w:r w:rsidRPr="00CE5EEA">
        <w:rPr>
          <w:rFonts w:ascii="Times New Roman" w:hAnsi="Times New Roman"/>
          <w:sz w:val="24"/>
          <w:szCs w:val="24"/>
        </w:rPr>
        <w:t>zamówienia podwykonawcom.</w:t>
      </w:r>
    </w:p>
    <w:p w:rsidR="00B02814" w:rsidRPr="00CE5EEA" w:rsidRDefault="00AD4189" w:rsidP="00B02814">
      <w:pPr>
        <w:autoSpaceDE w:val="0"/>
        <w:autoSpaceDN w:val="0"/>
        <w:adjustRightInd w:val="0"/>
        <w:jc w:val="both"/>
        <w:rPr>
          <w:rFonts w:ascii="Times New Roman" w:hAnsi="Times New Roman"/>
          <w:b/>
          <w:sz w:val="24"/>
          <w:szCs w:val="24"/>
        </w:rPr>
      </w:pPr>
      <w:r w:rsidRPr="00CE5EEA">
        <w:rPr>
          <w:rFonts w:ascii="Times New Roman" w:hAnsi="Times New Roman"/>
          <w:sz w:val="24"/>
          <w:szCs w:val="24"/>
        </w:rPr>
        <w:t>1</w:t>
      </w:r>
      <w:r w:rsidR="00FF3363">
        <w:rPr>
          <w:rFonts w:ascii="Times New Roman" w:hAnsi="Times New Roman"/>
          <w:sz w:val="24"/>
          <w:szCs w:val="24"/>
        </w:rPr>
        <w:t>7</w:t>
      </w:r>
      <w:r w:rsidRPr="00CE5EEA">
        <w:rPr>
          <w:rFonts w:ascii="Times New Roman" w:hAnsi="Times New Roman"/>
          <w:sz w:val="24"/>
          <w:szCs w:val="24"/>
        </w:rPr>
        <w:t xml:space="preserve">. </w:t>
      </w:r>
      <w:r w:rsidR="00535FC7" w:rsidRPr="00CE5EEA">
        <w:rPr>
          <w:rFonts w:ascii="Times New Roman" w:hAnsi="Times New Roman"/>
          <w:sz w:val="24"/>
          <w:szCs w:val="24"/>
        </w:rPr>
        <w:t>1.</w:t>
      </w:r>
      <w:r w:rsidR="000656DF" w:rsidRPr="00CE5EEA">
        <w:rPr>
          <w:rFonts w:ascii="Times New Roman" w:hAnsi="Times New Roman"/>
          <w:sz w:val="24"/>
          <w:szCs w:val="24"/>
        </w:rPr>
        <w:t>Zamawiający żąda</w:t>
      </w:r>
      <w:r w:rsidR="00B02814" w:rsidRPr="00CE5EEA">
        <w:rPr>
          <w:rFonts w:ascii="Times New Roman" w:hAnsi="Times New Roman"/>
          <w:sz w:val="24"/>
          <w:szCs w:val="24"/>
        </w:rPr>
        <w:t xml:space="preserve"> wskazania przez wykonawcę części zamówienia, której wykonanie zamierza powierzyć podwykonawcy lub podania przez wykonawcę nazw (firm) podwykonawców, na których zasoby wykonawca powołuje się na zasadach określonych w art. 26 ust. 2b, w celu wykazania spełniania warunków udziału w postępowaniu, o których mowa w art. 22 ust. 1. – </w:t>
      </w:r>
      <w:r w:rsidR="00B02814" w:rsidRPr="00CE5EEA">
        <w:rPr>
          <w:rFonts w:ascii="Times New Roman" w:hAnsi="Times New Roman"/>
          <w:b/>
          <w:sz w:val="24"/>
          <w:szCs w:val="24"/>
        </w:rPr>
        <w:t xml:space="preserve">załącznik nr </w:t>
      </w:r>
      <w:r w:rsidR="000E5245" w:rsidRPr="00CE5EEA">
        <w:rPr>
          <w:rFonts w:ascii="Times New Roman" w:hAnsi="Times New Roman"/>
          <w:b/>
          <w:sz w:val="24"/>
          <w:szCs w:val="24"/>
        </w:rPr>
        <w:t xml:space="preserve">5 </w:t>
      </w:r>
      <w:r w:rsidR="00B02814" w:rsidRPr="00CE5EEA">
        <w:rPr>
          <w:rFonts w:ascii="Times New Roman" w:hAnsi="Times New Roman"/>
          <w:b/>
          <w:sz w:val="24"/>
          <w:szCs w:val="24"/>
        </w:rPr>
        <w:t xml:space="preserve">do </w:t>
      </w:r>
      <w:r w:rsidR="000E5245" w:rsidRPr="00CE5EEA">
        <w:rPr>
          <w:rFonts w:ascii="Times New Roman" w:hAnsi="Times New Roman"/>
          <w:b/>
          <w:sz w:val="24"/>
          <w:szCs w:val="24"/>
        </w:rPr>
        <w:t>oferty</w:t>
      </w:r>
      <w:r w:rsidR="00B02814" w:rsidRPr="00CE5EEA">
        <w:rPr>
          <w:rFonts w:ascii="Times New Roman" w:hAnsi="Times New Roman"/>
          <w:b/>
          <w:sz w:val="24"/>
          <w:szCs w:val="24"/>
        </w:rPr>
        <w:t>.</w:t>
      </w:r>
    </w:p>
    <w:p w:rsidR="008E2616" w:rsidRPr="00CE5EEA" w:rsidRDefault="008E2616" w:rsidP="000E14A9">
      <w:pPr>
        <w:pStyle w:val="Zal-text"/>
        <w:spacing w:after="57" w:line="240" w:lineRule="auto"/>
        <w:rPr>
          <w:rFonts w:ascii="Times New Roman" w:eastAsia="Arial Unicode MS" w:hAnsi="Times New Roman" w:cs="Times New Roman"/>
          <w:color w:val="auto"/>
          <w:sz w:val="24"/>
          <w:szCs w:val="24"/>
        </w:rPr>
      </w:pPr>
      <w:r w:rsidRPr="00CE5EEA">
        <w:rPr>
          <w:rFonts w:ascii="Times New Roman" w:hAnsi="Times New Roman" w:cs="Times New Roman"/>
          <w:color w:val="auto"/>
          <w:sz w:val="24"/>
          <w:szCs w:val="24"/>
        </w:rPr>
        <w:t>1</w:t>
      </w:r>
      <w:r w:rsidR="00FF3363">
        <w:rPr>
          <w:rFonts w:ascii="Times New Roman" w:hAnsi="Times New Roman" w:cs="Times New Roman"/>
          <w:color w:val="auto"/>
          <w:sz w:val="24"/>
          <w:szCs w:val="24"/>
        </w:rPr>
        <w:t>7</w:t>
      </w:r>
      <w:r w:rsidRPr="00CE5EEA">
        <w:rPr>
          <w:rFonts w:ascii="Times New Roman" w:hAnsi="Times New Roman" w:cs="Times New Roman"/>
          <w:color w:val="auto"/>
          <w:sz w:val="24"/>
          <w:szCs w:val="24"/>
        </w:rPr>
        <w:t xml:space="preserve">.2. </w:t>
      </w:r>
      <w:r w:rsidRPr="00CE5EEA">
        <w:rPr>
          <w:rFonts w:ascii="Times New Roman" w:eastAsia="Arial Unicode MS" w:hAnsi="Times New Roman" w:cs="Times New Roman"/>
          <w:color w:val="auto"/>
          <w:sz w:val="24"/>
          <w:szCs w:val="24"/>
        </w:rPr>
        <w:t>Wykonawca może powierzyć wykonanie zamówienia podwykonawcom.</w:t>
      </w:r>
    </w:p>
    <w:p w:rsidR="008E2616" w:rsidRPr="00CE5EEA" w:rsidRDefault="008E2616" w:rsidP="000E14A9">
      <w:pPr>
        <w:pStyle w:val="Zal-text"/>
        <w:spacing w:after="57" w:line="240" w:lineRule="auto"/>
        <w:rPr>
          <w:rFonts w:ascii="Times New Roman" w:eastAsia="Arial Unicode MS" w:hAnsi="Times New Roman" w:cs="Times New Roman"/>
          <w:sz w:val="24"/>
          <w:szCs w:val="24"/>
        </w:rPr>
      </w:pPr>
      <w:r w:rsidRPr="00CE5EEA">
        <w:rPr>
          <w:rFonts w:ascii="Times New Roman" w:eastAsia="Arial Unicode MS" w:hAnsi="Times New Roman" w:cs="Times New Roman"/>
          <w:sz w:val="24"/>
          <w:szCs w:val="24"/>
        </w:rPr>
        <w:t xml:space="preserve">Zlecenie wykonania części </w:t>
      </w:r>
      <w:r w:rsidR="00B473E4">
        <w:rPr>
          <w:rFonts w:ascii="Times New Roman" w:eastAsia="Arial Unicode MS" w:hAnsi="Times New Roman" w:cs="Times New Roman"/>
          <w:sz w:val="24"/>
          <w:szCs w:val="24"/>
        </w:rPr>
        <w:t>zamówień</w:t>
      </w:r>
      <w:r w:rsidRPr="00CE5EEA">
        <w:rPr>
          <w:rFonts w:ascii="Times New Roman" w:eastAsia="Arial Unicode MS" w:hAnsi="Times New Roman" w:cs="Times New Roman"/>
          <w:sz w:val="24"/>
          <w:szCs w:val="24"/>
        </w:rPr>
        <w:t xml:space="preserve"> podwykonawcom nie zmienia zobowiązań wykonawcy wobec zamawiającego za wykonanie tej części robót.</w:t>
      </w:r>
    </w:p>
    <w:p w:rsidR="008E2616" w:rsidRPr="00CE5EEA" w:rsidRDefault="00C774A5"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w:t>
      </w:r>
      <w:r w:rsidR="008E2616" w:rsidRPr="00CE5EEA">
        <w:rPr>
          <w:rFonts w:ascii="Times New Roman" w:hAnsi="Times New Roman" w:cs="Times New Roman"/>
          <w:sz w:val="24"/>
          <w:szCs w:val="24"/>
        </w:rPr>
        <w:t>3.</w:t>
      </w:r>
      <w:r w:rsidR="008E2616" w:rsidRPr="00CE5EEA">
        <w:rPr>
          <w:rFonts w:ascii="Times New Roman" w:eastAsia="Arial Unicode MS" w:hAnsi="Times New Roman" w:cs="Times New Roman"/>
          <w:sz w:val="24"/>
          <w:szCs w:val="24"/>
        </w:rPr>
        <w:t> </w:t>
      </w:r>
      <w:r w:rsidR="008E2616" w:rsidRPr="00CE5EEA">
        <w:rPr>
          <w:rFonts w:ascii="Times New Roman" w:hAnsi="Times New Roman" w:cs="Times New Roman"/>
          <w:sz w:val="24"/>
          <w:szCs w:val="24"/>
        </w:rPr>
        <w:t xml:space="preserve">Wykonawca ponosi odpowiedzialność za działania, zaniechania, uchybienia </w:t>
      </w:r>
      <w:r w:rsidR="00BC4710">
        <w:rPr>
          <w:rFonts w:ascii="Times New Roman" w:hAnsi="Times New Roman" w:cs="Times New Roman"/>
          <w:sz w:val="24"/>
          <w:szCs w:val="24"/>
        </w:rPr>
        <w:br/>
      </w:r>
      <w:r w:rsidR="008E2616" w:rsidRPr="00CE5EEA">
        <w:rPr>
          <w:rFonts w:ascii="Times New Roman" w:hAnsi="Times New Roman" w:cs="Times New Roman"/>
          <w:sz w:val="24"/>
          <w:szCs w:val="24"/>
        </w:rPr>
        <w:t>i zaniedbania podwykonawców  i jego pracowników w takim samym stopniu jak by to były działania, zaniechania lub  uchybienia jego własnych pracowników.</w:t>
      </w:r>
    </w:p>
    <w:p w:rsidR="008E2616" w:rsidRPr="00CE5EEA" w:rsidRDefault="00C774A5"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w:t>
      </w:r>
      <w:r w:rsidR="008E2616" w:rsidRPr="00CE5EEA">
        <w:rPr>
          <w:rFonts w:ascii="Times New Roman" w:hAnsi="Times New Roman" w:cs="Times New Roman"/>
          <w:sz w:val="24"/>
          <w:szCs w:val="24"/>
        </w:rPr>
        <w:t xml:space="preserve">4. Umowa z podwykonawcą lub dalszym podwykonawcą powinna stanowić </w:t>
      </w:r>
      <w:r w:rsidR="008E2616" w:rsidRPr="00CE5EEA">
        <w:rPr>
          <w:rFonts w:ascii="Times New Roman" w:hAnsi="Times New Roman" w:cs="Times New Roman"/>
          <w:sz w:val="24"/>
          <w:szCs w:val="24"/>
        </w:rPr>
        <w:br/>
        <w:t>w szczególności, iż:</w:t>
      </w:r>
    </w:p>
    <w:p w:rsidR="008E2616" w:rsidRPr="00CE5EEA" w:rsidRDefault="008E2616"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lastRenderedPageBreak/>
        <w:t>1) terminy zapłaty wynagrodzenia nie mogą być dłuższe niż 30 dni od dnia doręczenia wykonawcy, podwykonawcy, lub dalszemu podwykonawcy dostawy, usługi;</w:t>
      </w:r>
    </w:p>
    <w:p w:rsidR="008E2616" w:rsidRPr="00CE5EEA" w:rsidRDefault="008E2616"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2) w przypadku uchylania się przez wykonawcę od obowiązku zapłaty wymagalnego wynagrodzenia przysługującego Podwykonawcy lub dalszemu Podwykonawcy, którzy zawarli:</w:t>
      </w:r>
    </w:p>
    <w:p w:rsidR="008E2616" w:rsidRPr="00CE5EEA" w:rsidRDefault="008E2616" w:rsidP="000E14A9">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przedłożone Zamawiającemu umowy o podwykonawstwo, których przedmiotem są dostawy lub usługi,</w:t>
      </w:r>
    </w:p>
    <w:p w:rsidR="008E2616" w:rsidRPr="00CE5EEA" w:rsidRDefault="008E2616" w:rsidP="000E14A9">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 xml:space="preserve">Zamawiający zapłaci bezpośrednio Podwykonawcy kwotę należnego wynagrodzenia bez odsetek należnych podwykonawcy lub dalszemu podwykonawcy, zgodnie z treścią umowy </w:t>
      </w:r>
      <w:r w:rsidRPr="00CE5EEA">
        <w:rPr>
          <w:rFonts w:ascii="Times New Roman" w:hAnsi="Times New Roman" w:cs="Times New Roman"/>
          <w:sz w:val="24"/>
          <w:szCs w:val="24"/>
        </w:rPr>
        <w:br/>
        <w:t>o podwykonawstwie.</w:t>
      </w:r>
    </w:p>
    <w:p w:rsidR="008E2616" w:rsidRPr="00CE5EEA" w:rsidRDefault="00C774A5" w:rsidP="000E14A9">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w:t>
      </w:r>
      <w:r w:rsidR="008E2616" w:rsidRPr="00CE5EEA">
        <w:rPr>
          <w:rFonts w:ascii="Times New Roman" w:hAnsi="Times New Roman" w:cs="Times New Roman"/>
          <w:sz w:val="24"/>
          <w:szCs w:val="24"/>
        </w:rPr>
        <w:t>5. Umowa o podwykonawstwo nie może zawierać postanowień:</w:t>
      </w:r>
    </w:p>
    <w:p w:rsidR="008E2616" w:rsidRPr="00CE5EEA" w:rsidRDefault="008E2616" w:rsidP="00431AED">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uzależniających uzyskanie przez podwykonawcę płatności od Wykonawcy od zapłaty przez Zamawiającego Wykonawcy wynagrodzenia obejmującego zakres robót wykonanych przez Podwykonawcę;</w:t>
      </w:r>
    </w:p>
    <w:p w:rsidR="008E2616" w:rsidRPr="00CE5EEA" w:rsidRDefault="008E2616" w:rsidP="00431AED">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uzależniających zwrot Podwykonawcy kwot zabezpieczenia przez Wykonawcę, od zwrotu zabezpieczenia wykonania umowy przez Zamawiającego Wykonawcy.</w:t>
      </w:r>
    </w:p>
    <w:p w:rsidR="00C774A5" w:rsidRPr="00CE5EEA" w:rsidRDefault="00C774A5" w:rsidP="007F55A1">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 xml:space="preserve">.6.  </w:t>
      </w:r>
      <w:r w:rsidR="008E2616" w:rsidRPr="00CE5EEA">
        <w:rPr>
          <w:rFonts w:ascii="Times New Roman" w:hAnsi="Times New Roman" w:cs="Times New Roman"/>
          <w:sz w:val="24"/>
          <w:szCs w:val="24"/>
        </w:rPr>
        <w:t xml:space="preserve">Wykonawca, podwykonawca lub dalszy podwykonawca jest zobowiązany do każdorazowego przedkładania Zamawiającemu w terminie 7 dni od dnia zawarcia poświadczonego za zgodność z oryginałem odpisu zawartej umowy </w:t>
      </w:r>
      <w:r w:rsidR="008E2616" w:rsidRPr="00CE5EEA">
        <w:rPr>
          <w:rFonts w:ascii="Times New Roman" w:hAnsi="Times New Roman" w:cs="Times New Roman"/>
          <w:sz w:val="24"/>
          <w:szCs w:val="24"/>
        </w:rPr>
        <w:br/>
        <w:t xml:space="preserve">o podwykonawstwo, oraz jej zmian, której przedmiotem są dostawy lub usługi, </w:t>
      </w:r>
      <w:r w:rsidR="008E2616" w:rsidRPr="00CE5EEA">
        <w:rPr>
          <w:rFonts w:ascii="Times New Roman" w:hAnsi="Times New Roman" w:cs="Times New Roman"/>
          <w:sz w:val="24"/>
          <w:szCs w:val="24"/>
        </w:rPr>
        <w:br/>
        <w:t xml:space="preserve">w celu weryfikacji, czy wskazane w niej terminy zapłaty wynagrodzenia nie są dłuższe niż 30 dni, z wyłączeniem umów o podwykonawstwo o wartości mniejszej niż 0,5% wartości umowy. Wyłączenie, o którym mowa w zdaniu pierwszym nie dotyczy umów </w:t>
      </w:r>
      <w:r w:rsidR="004C20A3">
        <w:rPr>
          <w:rFonts w:ascii="Times New Roman" w:hAnsi="Times New Roman" w:cs="Times New Roman"/>
          <w:sz w:val="24"/>
          <w:szCs w:val="24"/>
        </w:rPr>
        <w:br/>
      </w:r>
      <w:r w:rsidR="008E2616" w:rsidRPr="00CE5EEA">
        <w:rPr>
          <w:rFonts w:ascii="Times New Roman" w:hAnsi="Times New Roman" w:cs="Times New Roman"/>
          <w:sz w:val="24"/>
          <w:szCs w:val="24"/>
        </w:rPr>
        <w:t>o podwykonawstwo o wartości większej niż 50 000 zł.</w:t>
      </w:r>
    </w:p>
    <w:p w:rsidR="008E2616" w:rsidRPr="00CE5EEA" w:rsidRDefault="00C774A5" w:rsidP="003D7B4F">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.7.</w:t>
      </w:r>
      <w:r w:rsidR="008E2616" w:rsidRPr="00CE5EEA">
        <w:rPr>
          <w:rFonts w:ascii="Times New Roman" w:hAnsi="Times New Roman" w:cs="Times New Roman"/>
          <w:sz w:val="24"/>
          <w:szCs w:val="24"/>
        </w:rPr>
        <w:t xml:space="preserve">Jeżeli termin zapłaty wynagrodzenia jest dłuższy niż 30 dni Zamawiający wezwie Wykonawcę, podwykonawcę lub dalszego podwykonawcę do doprowadzenia zmiany tej umowy w terminie 5 dni od dnia przesłania wezwania pod rygorem zapłaty karty umownej, o której mowa w paragrafie umowy: Odpowiedzialność odszkodowawcza. </w:t>
      </w:r>
    </w:p>
    <w:p w:rsidR="008E2616" w:rsidRPr="00CE5EEA" w:rsidRDefault="00C774A5" w:rsidP="003D7B4F">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.8.</w:t>
      </w:r>
      <w:r w:rsidR="008E2616" w:rsidRPr="00CE5EEA">
        <w:rPr>
          <w:rFonts w:ascii="Times New Roman" w:hAnsi="Times New Roman" w:cs="Times New Roman"/>
          <w:sz w:val="24"/>
          <w:szCs w:val="24"/>
        </w:rPr>
        <w:t>Wykonawca jest zobowiązany do zapłaty wynagr</w:t>
      </w:r>
      <w:r w:rsidRPr="00CE5EEA">
        <w:rPr>
          <w:rFonts w:ascii="Times New Roman" w:hAnsi="Times New Roman" w:cs="Times New Roman"/>
          <w:sz w:val="24"/>
          <w:szCs w:val="24"/>
        </w:rPr>
        <w:t xml:space="preserve">odzenia należnego Podwykonawcy </w:t>
      </w:r>
      <w:r w:rsidR="008E2616" w:rsidRPr="00CE5EEA">
        <w:rPr>
          <w:rFonts w:ascii="Times New Roman" w:hAnsi="Times New Roman" w:cs="Times New Roman"/>
          <w:sz w:val="24"/>
          <w:szCs w:val="24"/>
        </w:rPr>
        <w:t>w terminach płatności określonych w umowie o podwykonawstwo.</w:t>
      </w:r>
    </w:p>
    <w:p w:rsidR="003D7B4F" w:rsidRPr="003D7B4F" w:rsidRDefault="00431AED" w:rsidP="003D7B4F">
      <w:pPr>
        <w:pStyle w:val="Zal-text"/>
        <w:spacing w:after="57" w:line="240" w:lineRule="auto"/>
        <w:ind w:left="142"/>
        <w:rPr>
          <w:rFonts w:ascii="Times New Roman" w:hAnsi="Times New Roman" w:cs="Times New Roman"/>
          <w:sz w:val="24"/>
          <w:szCs w:val="24"/>
        </w:rPr>
      </w:pPr>
      <w:r>
        <w:rPr>
          <w:rFonts w:ascii="Times New Roman" w:hAnsi="Times New Roman" w:cs="Times New Roman"/>
          <w:sz w:val="24"/>
          <w:szCs w:val="24"/>
        </w:rPr>
        <w:t>1</w:t>
      </w:r>
      <w:r w:rsidR="00FF3363">
        <w:rPr>
          <w:rFonts w:ascii="Times New Roman" w:hAnsi="Times New Roman" w:cs="Times New Roman"/>
          <w:sz w:val="24"/>
          <w:szCs w:val="24"/>
        </w:rPr>
        <w:t>7</w:t>
      </w:r>
      <w:r w:rsidR="003D7B4F">
        <w:rPr>
          <w:rFonts w:ascii="Times New Roman" w:hAnsi="Times New Roman" w:cs="Times New Roman"/>
          <w:sz w:val="24"/>
          <w:szCs w:val="24"/>
        </w:rPr>
        <w:t>.</w:t>
      </w:r>
      <w:r w:rsidR="007A2D46">
        <w:rPr>
          <w:rFonts w:ascii="Times New Roman" w:hAnsi="Times New Roman" w:cs="Times New Roman"/>
          <w:sz w:val="24"/>
          <w:szCs w:val="24"/>
        </w:rPr>
        <w:t>9</w:t>
      </w:r>
      <w:r w:rsidR="003D7B4F">
        <w:rPr>
          <w:rFonts w:ascii="Times New Roman" w:hAnsi="Times New Roman" w:cs="Times New Roman"/>
          <w:sz w:val="24"/>
          <w:szCs w:val="24"/>
        </w:rPr>
        <w:t>.</w:t>
      </w:r>
      <w:r w:rsidR="008E2616" w:rsidRPr="00CE5EEA">
        <w:rPr>
          <w:rFonts w:ascii="Times New Roman" w:hAnsi="Times New Roman" w:cs="Times New Roman"/>
          <w:sz w:val="24"/>
          <w:szCs w:val="24"/>
        </w:rPr>
        <w:t>Wykonawca, podwykonawca lub dalszy podwykonawca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w:t>
      </w:r>
    </w:p>
    <w:p w:rsidR="008E2616" w:rsidRPr="00CE5EEA" w:rsidRDefault="00C774A5" w:rsidP="00C774A5">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 xml:space="preserve">.10. </w:t>
      </w:r>
      <w:r w:rsidR="008E2616" w:rsidRPr="00CE5EEA">
        <w:rPr>
          <w:rFonts w:ascii="Times New Roman" w:hAnsi="Times New Roman" w:cs="Times New Roman"/>
          <w:sz w:val="24"/>
          <w:szCs w:val="24"/>
        </w:rPr>
        <w:t>Do zmian postanowień umów o dalsze podwykonawstwo stosuje się zasady mające zastosowanie przy zawieraniu umowy o podwykonawstwo.</w:t>
      </w:r>
    </w:p>
    <w:p w:rsidR="008E2616" w:rsidRPr="00CE5EEA" w:rsidRDefault="00C774A5" w:rsidP="003D7B4F">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 xml:space="preserve">.11. </w:t>
      </w:r>
      <w:r w:rsidR="008E2616" w:rsidRPr="00CE5EEA">
        <w:rPr>
          <w:rFonts w:ascii="Times New Roman" w:hAnsi="Times New Roman" w:cs="Times New Roman"/>
          <w:sz w:val="24"/>
          <w:szCs w:val="24"/>
        </w:rPr>
        <w:t xml:space="preserve">Wykonawca jest zobowiązany przedłożyć wraz z rozliczeniami należnego mu wynagrodzenia oświadczenia podwykonawców lub dowody dotyczące zapłaty wynagrodzenia podwykonawcom (dalszym podwykonawcom), których termin upłynął w </w:t>
      </w:r>
      <w:r w:rsidR="008E2616" w:rsidRPr="00CE5EEA">
        <w:rPr>
          <w:rFonts w:ascii="Times New Roman" w:hAnsi="Times New Roman" w:cs="Times New Roman"/>
          <w:sz w:val="24"/>
          <w:szCs w:val="24"/>
        </w:rPr>
        <w:lastRenderedPageBreak/>
        <w:t>danym okresie rozliczeniowym. Oświadczenia, należycie podpisane przez osoby upoważnione do reprezentowania składającego je Podwykonawcy lub dowody powinny potwierdzać brak zaległości Wykonawcy w uregulowaniu wszystkich wymagalnych wynagrodzeń podwykonawców wynikających z umów o podwykonawstwo.</w:t>
      </w:r>
    </w:p>
    <w:p w:rsidR="008E2616" w:rsidRDefault="00C774A5" w:rsidP="00D46AE7">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 xml:space="preserve">.12. </w:t>
      </w:r>
      <w:r w:rsidR="008E2616" w:rsidRPr="00CE5EEA">
        <w:rPr>
          <w:rFonts w:ascii="Times New Roman" w:hAnsi="Times New Roman" w:cs="Times New Roman"/>
          <w:sz w:val="24"/>
          <w:szCs w:val="24"/>
        </w:rPr>
        <w:t xml:space="preserve">Jeżeli w terminie określonym w umowie o podwykonawstwo, którą Zamawiający zaakceptował, Wykonawca nie zapłaci w całości lub w części wymagalnego wynagrodzenia przysługującego podwykonawcy, podwykonawca może zwrócić się </w:t>
      </w:r>
      <w:r w:rsidR="004C20A3">
        <w:rPr>
          <w:rFonts w:ascii="Times New Roman" w:hAnsi="Times New Roman" w:cs="Times New Roman"/>
          <w:sz w:val="24"/>
          <w:szCs w:val="24"/>
        </w:rPr>
        <w:br/>
      </w:r>
      <w:r w:rsidR="008E2616" w:rsidRPr="00CE5EEA">
        <w:rPr>
          <w:rFonts w:ascii="Times New Roman" w:hAnsi="Times New Roman" w:cs="Times New Roman"/>
          <w:sz w:val="24"/>
          <w:szCs w:val="24"/>
        </w:rPr>
        <w:t>z żądaniem zapłaty wynagrodzenia bezpośrednio do Zamawiającego.</w:t>
      </w:r>
    </w:p>
    <w:p w:rsidR="003D7B4F" w:rsidRPr="00CE5EEA" w:rsidRDefault="003D7B4F" w:rsidP="00C774A5">
      <w:pPr>
        <w:pStyle w:val="Zal-text"/>
        <w:spacing w:after="57" w:line="240" w:lineRule="auto"/>
        <w:ind w:left="567"/>
        <w:rPr>
          <w:rFonts w:ascii="Times New Roman" w:hAnsi="Times New Roman" w:cs="Times New Roman"/>
          <w:sz w:val="24"/>
          <w:szCs w:val="24"/>
        </w:rPr>
      </w:pP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17.13. </w:t>
      </w:r>
      <w:r w:rsidR="00D46AE7">
        <w:rPr>
          <w:rFonts w:ascii="Times New Roman" w:hAnsi="Times New Roman" w:cs="Times New Roman"/>
          <w:sz w:val="24"/>
          <w:szCs w:val="24"/>
        </w:rPr>
        <w:t xml:space="preserve"> </w:t>
      </w:r>
      <w:r w:rsidR="008E2616" w:rsidRPr="00CE5EEA">
        <w:rPr>
          <w:rFonts w:ascii="Times New Roman" w:hAnsi="Times New Roman" w:cs="Times New Roman"/>
          <w:sz w:val="24"/>
          <w:szCs w:val="24"/>
        </w:rPr>
        <w:t>Zamawiający jest zobowiązany wezwać Wykonawcę do zgłoszenia uwag dotyczących zasadności zapłaty wynagrodzenia podwykonawcy lub dalszemu podwykonawcy w terminie nie krótszym niż 7 dni od dnia doręczenia Wykonawcy żądania podwykonawcy.</w:t>
      </w: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17.14. </w:t>
      </w:r>
      <w:r w:rsidR="008E2616" w:rsidRPr="00D46AE7">
        <w:rPr>
          <w:rFonts w:ascii="Times New Roman" w:hAnsi="Times New Roman" w:cs="Times New Roman"/>
          <w:sz w:val="24"/>
          <w:szCs w:val="24"/>
        </w:rPr>
        <w:t>W przypadku zgłoszenia przez wykonawcę uwag, o których mowa wyżej, podważających zasadność bezpośredniej zapłaty, Zamawiający składa do depozytu sądowego kwotę potrzebną na pokrycie wynagrodzenia podwykonawcy lub dalszego podwykonawcy.</w:t>
      </w:r>
    </w:p>
    <w:p w:rsidR="008E2616" w:rsidRDefault="00FF3363" w:rsidP="00FF3363">
      <w:pPr>
        <w:pStyle w:val="Zal-text"/>
        <w:spacing w:after="57" w:line="240" w:lineRule="auto"/>
        <w:ind w:left="0"/>
        <w:rPr>
          <w:rFonts w:ascii="Times New Roman" w:hAnsi="Times New Roman" w:cs="Times New Roman"/>
          <w:sz w:val="24"/>
          <w:szCs w:val="24"/>
        </w:rPr>
      </w:pPr>
      <w:r>
        <w:rPr>
          <w:rFonts w:ascii="Times New Roman" w:hAnsi="Times New Roman" w:cs="Times New Roman"/>
          <w:sz w:val="24"/>
          <w:szCs w:val="24"/>
        </w:rPr>
        <w:t xml:space="preserve">17.15. </w:t>
      </w:r>
      <w:r w:rsidR="008E2616" w:rsidRPr="00D46AE7">
        <w:rPr>
          <w:rFonts w:ascii="Times New Roman" w:hAnsi="Times New Roman" w:cs="Times New Roman"/>
          <w:sz w:val="24"/>
          <w:szCs w:val="24"/>
        </w:rPr>
        <w:t>Zamawiający jest zobowiązany zapłacić podwykonawcy należne wynagrodzenie, jeżeli podwykonawca udokumentuje jego zasadność dokumentami potwierdzającymi należyte wykonanie i odbiór robót, a Wykonawca</w:t>
      </w:r>
      <w:r w:rsidR="00C774A5" w:rsidRPr="00D46AE7">
        <w:rPr>
          <w:rFonts w:ascii="Times New Roman" w:hAnsi="Times New Roman" w:cs="Times New Roman"/>
          <w:sz w:val="24"/>
          <w:szCs w:val="24"/>
        </w:rPr>
        <w:t xml:space="preserve"> nie złoży w trybie określonym </w:t>
      </w:r>
      <w:r w:rsidR="008E2616" w:rsidRPr="00D46AE7">
        <w:rPr>
          <w:rFonts w:ascii="Times New Roman" w:hAnsi="Times New Roman" w:cs="Times New Roman"/>
          <w:sz w:val="24"/>
          <w:szCs w:val="24"/>
        </w:rPr>
        <w:t>w w/w ust. uwag w sposób wystarczający wskazujących niezasadność bezpośredniej zapłaty. Bezpośrednia zapłata obejmuje wyłączenie należne wynagrodzenie bez odsetek należnych podwykonawcy lub dalszemu podwykonawcy.</w:t>
      </w: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17.16. </w:t>
      </w:r>
      <w:r w:rsidR="008E2616" w:rsidRPr="00D46AE7">
        <w:rPr>
          <w:rFonts w:ascii="Times New Roman" w:hAnsi="Times New Roman" w:cs="Times New Roman"/>
          <w:sz w:val="24"/>
          <w:szCs w:val="24"/>
        </w:rPr>
        <w:t>Kwota należna podwykonawcy zostanie uiszczona w złotych polskich (PLN).</w:t>
      </w: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17.17. </w:t>
      </w:r>
      <w:r w:rsidR="008E2616" w:rsidRPr="00D46AE7">
        <w:rPr>
          <w:rFonts w:ascii="Times New Roman" w:hAnsi="Times New Roman" w:cs="Times New Roman"/>
          <w:sz w:val="24"/>
          <w:szCs w:val="24"/>
        </w:rPr>
        <w:t>Kwotę zapłaconą podwykonawcy lub skierowana do depozytu sądowego Zamawiający potrąca z wynagrodzenia należnego Wykonawcy.</w:t>
      </w: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17.18. </w:t>
      </w:r>
      <w:r w:rsidR="008E2616" w:rsidRPr="00D46AE7">
        <w:rPr>
          <w:rFonts w:ascii="Times New Roman" w:hAnsi="Times New Roman" w:cs="Times New Roman"/>
          <w:sz w:val="24"/>
          <w:szCs w:val="24"/>
        </w:rPr>
        <w:t>Zasady dotyczące podwykonawców mają odpowiednie zastosowanie do dalszych podwykonawców.</w:t>
      </w: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17.19. </w:t>
      </w:r>
      <w:r w:rsidR="008E2616" w:rsidRPr="00D46AE7">
        <w:rPr>
          <w:rFonts w:ascii="Times New Roman" w:hAnsi="Times New Roman" w:cs="Times New Roman"/>
          <w:sz w:val="24"/>
          <w:szCs w:val="24"/>
        </w:rPr>
        <w:t>Zawierający umowę z podwykonawcą wykonawca oraz Zamawiający ponoszą solidarna odpowiedzialność za zapłatę wynagrodzenia za usługi lub dostawy wykonane przez podwykonawcę.</w:t>
      </w: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17.20. </w:t>
      </w:r>
      <w:r w:rsidR="008E2616" w:rsidRPr="00D46AE7">
        <w:rPr>
          <w:rFonts w:ascii="Times New Roman" w:hAnsi="Times New Roman" w:cs="Times New Roman"/>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w:t>
      </w:r>
      <w:r w:rsidR="008E2616" w:rsidRPr="00D46AE7">
        <w:rPr>
          <w:rFonts w:ascii="Times New Roman" w:hAnsi="Times New Roman" w:cs="Times New Roman"/>
          <w:sz w:val="24"/>
          <w:szCs w:val="24"/>
          <w:vertAlign w:val="superscript"/>
        </w:rPr>
        <w:t>1</w:t>
      </w:r>
      <w:r w:rsidR="008E2616" w:rsidRPr="00D46AE7">
        <w:rPr>
          <w:rFonts w:ascii="Times New Roman" w:hAnsi="Times New Roman" w:cs="Times New Roman"/>
          <w:sz w:val="24"/>
          <w:szCs w:val="24"/>
        </w:rPr>
        <w:t xml:space="preserve">  kodeksu cywilnego. </w:t>
      </w:r>
    </w:p>
    <w:p w:rsidR="008E2616" w:rsidRPr="00D46AE7"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17.21. </w:t>
      </w:r>
      <w:r w:rsidR="008E2616" w:rsidRPr="00D46AE7">
        <w:rPr>
          <w:rFonts w:ascii="Times New Roman" w:hAnsi="Times New Roman" w:cs="Times New Roman"/>
          <w:sz w:val="24"/>
          <w:szCs w:val="24"/>
        </w:rPr>
        <w:t xml:space="preserve">Wykonawca zobowiązuje się zawrzeć w umowach z podwykonawcami zapisy </w:t>
      </w:r>
      <w:r w:rsidR="008E2616" w:rsidRPr="00D46AE7">
        <w:rPr>
          <w:rFonts w:ascii="Times New Roman" w:hAnsi="Times New Roman" w:cs="Times New Roman"/>
          <w:sz w:val="24"/>
          <w:szCs w:val="24"/>
        </w:rPr>
        <w:br/>
        <w:t>w zakresie:</w:t>
      </w:r>
    </w:p>
    <w:p w:rsidR="008E2616" w:rsidRDefault="008E2616" w:rsidP="00D46AE7">
      <w:pPr>
        <w:pStyle w:val="Zal-text"/>
        <w:spacing w:after="57" w:line="240" w:lineRule="auto"/>
        <w:ind w:left="567"/>
        <w:rPr>
          <w:rFonts w:ascii="Times New Roman" w:hAnsi="Times New Roman" w:cs="Times New Roman"/>
          <w:sz w:val="24"/>
          <w:szCs w:val="24"/>
        </w:rPr>
      </w:pPr>
      <w:r w:rsidRPr="00CE5EEA">
        <w:rPr>
          <w:rFonts w:ascii="Times New Roman" w:hAnsi="Times New Roman" w:cs="Times New Roman"/>
          <w:sz w:val="24"/>
          <w:szCs w:val="24"/>
        </w:rPr>
        <w:t>- takiego okresu odpowiedzialności za wady, aby nie był on krótszy od okresu odpowiedzialności za wady Wykonawcy wobec Zamawiającego,</w:t>
      </w:r>
    </w:p>
    <w:p w:rsidR="00D46AE7" w:rsidRPr="00CE5EEA" w:rsidRDefault="008E2616" w:rsidP="00E74AF8">
      <w:pPr>
        <w:pStyle w:val="Zal-text"/>
        <w:spacing w:after="57" w:line="240" w:lineRule="auto"/>
        <w:ind w:left="567"/>
        <w:rPr>
          <w:rFonts w:ascii="Times New Roman" w:hAnsi="Times New Roman" w:cs="Times New Roman"/>
          <w:sz w:val="24"/>
          <w:szCs w:val="24"/>
        </w:rPr>
      </w:pPr>
      <w:r w:rsidRPr="00CE5EEA">
        <w:rPr>
          <w:rFonts w:ascii="Times New Roman" w:hAnsi="Times New Roman" w:cs="Times New Roman"/>
          <w:sz w:val="24"/>
          <w:szCs w:val="24"/>
        </w:rPr>
        <w:t xml:space="preserve">- przedkładania przez podwykonawcę oraz dalszego podwykonawcę na żądanie </w:t>
      </w:r>
      <w:r w:rsidRPr="00CE5EEA">
        <w:rPr>
          <w:rFonts w:ascii="Times New Roman" w:hAnsi="Times New Roman" w:cs="Times New Roman"/>
          <w:sz w:val="24"/>
          <w:szCs w:val="24"/>
        </w:rPr>
        <w:lastRenderedPageBreak/>
        <w:t>Zamawiającego wszelkich wyjaśnień, oświadczeń i dokumentów dotyczących przedmiotu realizacji umowy.</w:t>
      </w:r>
    </w:p>
    <w:p w:rsidR="008E2616" w:rsidRDefault="00FF3363" w:rsidP="00D46AE7">
      <w:pPr>
        <w:pStyle w:val="Zal-text"/>
        <w:spacing w:after="57" w:line="240" w:lineRule="auto"/>
        <w:ind w:left="0"/>
        <w:rPr>
          <w:rFonts w:ascii="Times New Roman" w:hAnsi="Times New Roman" w:cs="Times New Roman"/>
          <w:sz w:val="24"/>
          <w:szCs w:val="24"/>
        </w:rPr>
      </w:pPr>
      <w:r>
        <w:rPr>
          <w:rFonts w:ascii="Times New Roman" w:hAnsi="Times New Roman" w:cs="Times New Roman"/>
          <w:sz w:val="24"/>
          <w:szCs w:val="24"/>
        </w:rPr>
        <w:t xml:space="preserve">17.22. </w:t>
      </w:r>
      <w:r w:rsidR="008E2616" w:rsidRPr="00CE5EEA">
        <w:rPr>
          <w:rFonts w:ascii="Times New Roman" w:hAnsi="Times New Roman" w:cs="Times New Roman"/>
          <w:sz w:val="24"/>
          <w:szCs w:val="24"/>
        </w:rPr>
        <w:t xml:space="preserve">W przypadku zawarcia umowy przez Wykonawcę z podwykonawcą, bez zgody Zamawiającego oraz w przypadku nie uwzględnienia zgłoszonych przez Zamawiającego sprzeciwów lub zastrzeżeń Zamawiający jest </w:t>
      </w:r>
      <w:r w:rsidR="00D46AE7">
        <w:rPr>
          <w:rFonts w:ascii="Times New Roman" w:hAnsi="Times New Roman" w:cs="Times New Roman"/>
          <w:sz w:val="24"/>
          <w:szCs w:val="24"/>
        </w:rPr>
        <w:t xml:space="preserve">zwolniony </w:t>
      </w:r>
      <w:r w:rsidR="008E2616" w:rsidRPr="00CE5EEA">
        <w:rPr>
          <w:rFonts w:ascii="Times New Roman" w:hAnsi="Times New Roman" w:cs="Times New Roman"/>
          <w:sz w:val="24"/>
          <w:szCs w:val="24"/>
        </w:rPr>
        <w:t>z odpowiedzialności, o której mowa w art. 647</w:t>
      </w:r>
      <w:r w:rsidR="008E2616" w:rsidRPr="00CE5EEA">
        <w:rPr>
          <w:rFonts w:ascii="Times New Roman" w:hAnsi="Times New Roman" w:cs="Times New Roman"/>
          <w:sz w:val="24"/>
          <w:szCs w:val="24"/>
          <w:vertAlign w:val="superscript"/>
        </w:rPr>
        <w:t>1</w:t>
      </w:r>
      <w:r w:rsidR="008E2616" w:rsidRPr="00CE5EEA">
        <w:rPr>
          <w:rFonts w:ascii="Times New Roman" w:hAnsi="Times New Roman" w:cs="Times New Roman"/>
          <w:sz w:val="24"/>
          <w:szCs w:val="24"/>
        </w:rPr>
        <w:t xml:space="preserve">  paragraf 5 k.c. </w:t>
      </w:r>
    </w:p>
    <w:p w:rsidR="0087790F" w:rsidRDefault="0087790F" w:rsidP="006B5519">
      <w:pPr>
        <w:spacing w:before="120" w:after="120" w:line="240" w:lineRule="auto"/>
        <w:contextualSpacing/>
        <w:rPr>
          <w:rFonts w:ascii="Times New Roman" w:hAnsi="Times New Roman"/>
          <w:color w:val="000000"/>
          <w:sz w:val="24"/>
          <w:szCs w:val="24"/>
          <w:lang w:eastAsia="pl-PL"/>
        </w:rPr>
      </w:pPr>
    </w:p>
    <w:p w:rsidR="00FB3FD1" w:rsidRDefault="00FB3FD1" w:rsidP="006B5519">
      <w:pPr>
        <w:spacing w:before="120" w:after="120" w:line="240" w:lineRule="auto"/>
        <w:contextualSpacing/>
        <w:rPr>
          <w:rFonts w:ascii="Times New Roman" w:hAnsi="Times New Roman"/>
          <w:color w:val="000000"/>
          <w:sz w:val="24"/>
          <w:szCs w:val="24"/>
          <w:lang w:eastAsia="pl-PL"/>
        </w:rPr>
      </w:pPr>
    </w:p>
    <w:p w:rsidR="00FB3FD1" w:rsidRPr="00CE5EEA" w:rsidRDefault="00FB3FD1" w:rsidP="006B5519">
      <w:pPr>
        <w:spacing w:before="120" w:after="120" w:line="240" w:lineRule="auto"/>
        <w:contextualSpacing/>
        <w:rPr>
          <w:rFonts w:ascii="Times New Roman" w:hAnsi="Times New Roman"/>
          <w:b/>
          <w:bCs/>
          <w:sz w:val="24"/>
          <w:szCs w:val="24"/>
          <w:lang w:bidi="en-US"/>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2</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Warunki udziału w postępowaniu oraz opis sposobu dokonywania oceny spełniania tych warunków</w:t>
      </w:r>
    </w:p>
    <w:p w:rsidR="0087790F" w:rsidRPr="00CE5EEA" w:rsidRDefault="0087790F" w:rsidP="0087790F">
      <w:pPr>
        <w:spacing w:after="0" w:line="240" w:lineRule="auto"/>
        <w:jc w:val="center"/>
        <w:rPr>
          <w:rFonts w:ascii="Times New Roman" w:hAnsi="Times New Roman"/>
          <w:b/>
          <w:bCs/>
          <w:sz w:val="24"/>
          <w:szCs w:val="24"/>
        </w:rPr>
      </w:pPr>
    </w:p>
    <w:p w:rsidR="003A5344" w:rsidRPr="007F55A1" w:rsidRDefault="003A5344" w:rsidP="008A49F5">
      <w:pPr>
        <w:numPr>
          <w:ilvl w:val="0"/>
          <w:numId w:val="21"/>
        </w:numPr>
        <w:spacing w:after="120" w:line="240" w:lineRule="auto"/>
        <w:ind w:left="567"/>
        <w:jc w:val="both"/>
        <w:rPr>
          <w:rFonts w:ascii="Times New Roman" w:hAnsi="Times New Roman"/>
          <w:sz w:val="24"/>
          <w:szCs w:val="24"/>
        </w:rPr>
      </w:pPr>
      <w:r w:rsidRPr="007F55A1">
        <w:rPr>
          <w:rFonts w:ascii="Times New Roman" w:hAnsi="Times New Roman"/>
          <w:sz w:val="24"/>
          <w:szCs w:val="24"/>
        </w:rPr>
        <w:t xml:space="preserve">O udzielenie zamówienia mogą ubiegać się Wykonawcy, którzy: </w:t>
      </w:r>
    </w:p>
    <w:p w:rsidR="003A5344" w:rsidRPr="007F55A1" w:rsidRDefault="00D64E22" w:rsidP="008A49F5">
      <w:pPr>
        <w:numPr>
          <w:ilvl w:val="0"/>
          <w:numId w:val="20"/>
        </w:numPr>
        <w:tabs>
          <w:tab w:val="clear" w:pos="360"/>
        </w:tabs>
        <w:spacing w:after="120" w:line="240" w:lineRule="auto"/>
        <w:ind w:left="851" w:hanging="322"/>
        <w:jc w:val="both"/>
        <w:rPr>
          <w:rFonts w:ascii="Times New Roman" w:hAnsi="Times New Roman"/>
          <w:sz w:val="24"/>
          <w:szCs w:val="24"/>
        </w:rPr>
      </w:pPr>
      <w:r>
        <w:rPr>
          <w:rFonts w:ascii="Times New Roman" w:hAnsi="Times New Roman"/>
          <w:sz w:val="24"/>
          <w:szCs w:val="24"/>
        </w:rPr>
        <w:t>n</w:t>
      </w:r>
      <w:r w:rsidR="003A5344" w:rsidRPr="007F55A1">
        <w:rPr>
          <w:rFonts w:ascii="Times New Roman" w:hAnsi="Times New Roman"/>
          <w:sz w:val="24"/>
          <w:szCs w:val="24"/>
        </w:rPr>
        <w:t>ie podlegają wykluczeniu;</w:t>
      </w:r>
    </w:p>
    <w:p w:rsidR="003A5344" w:rsidRPr="007F55A1" w:rsidRDefault="00D64E22" w:rsidP="008A49F5">
      <w:pPr>
        <w:numPr>
          <w:ilvl w:val="0"/>
          <w:numId w:val="20"/>
        </w:numPr>
        <w:tabs>
          <w:tab w:val="clear" w:pos="360"/>
        </w:tabs>
        <w:spacing w:after="120" w:line="240" w:lineRule="auto"/>
        <w:ind w:left="851" w:hanging="322"/>
        <w:jc w:val="both"/>
        <w:rPr>
          <w:rFonts w:ascii="Times New Roman" w:hAnsi="Times New Roman"/>
          <w:sz w:val="24"/>
          <w:szCs w:val="24"/>
        </w:rPr>
      </w:pPr>
      <w:r>
        <w:rPr>
          <w:rFonts w:ascii="Times New Roman" w:hAnsi="Times New Roman"/>
          <w:sz w:val="24"/>
          <w:szCs w:val="24"/>
        </w:rPr>
        <w:t>s</w:t>
      </w:r>
      <w:r w:rsidR="003A5344" w:rsidRPr="007F55A1">
        <w:rPr>
          <w:rFonts w:ascii="Times New Roman" w:hAnsi="Times New Roman"/>
          <w:sz w:val="24"/>
          <w:szCs w:val="24"/>
        </w:rPr>
        <w:t>pełniają warunki udziału w postępowaniu dotyczące:</w:t>
      </w:r>
    </w:p>
    <w:p w:rsidR="003A5344" w:rsidRPr="007F55A1" w:rsidRDefault="003A5344" w:rsidP="008A49F5">
      <w:pPr>
        <w:numPr>
          <w:ilvl w:val="3"/>
          <w:numId w:val="20"/>
        </w:numPr>
        <w:tabs>
          <w:tab w:val="clear" w:pos="502"/>
          <w:tab w:val="num" w:pos="1134"/>
        </w:tabs>
        <w:spacing w:after="120" w:line="240" w:lineRule="auto"/>
        <w:ind w:left="1134" w:hanging="283"/>
        <w:jc w:val="both"/>
        <w:rPr>
          <w:rFonts w:ascii="Times New Roman" w:hAnsi="Times New Roman"/>
          <w:sz w:val="24"/>
          <w:szCs w:val="24"/>
        </w:rPr>
      </w:pPr>
      <w:r w:rsidRPr="007F55A1">
        <w:rPr>
          <w:rFonts w:ascii="Times New Roman" w:hAnsi="Times New Roman"/>
          <w:sz w:val="24"/>
          <w:szCs w:val="24"/>
        </w:rPr>
        <w:t xml:space="preserve">kompetencji lub uprawnień do prowadzenia określonej działalności zawodowej, </w:t>
      </w:r>
      <w:r w:rsidR="00D64E22">
        <w:rPr>
          <w:rFonts w:ascii="Times New Roman" w:hAnsi="Times New Roman"/>
          <w:sz w:val="24"/>
          <w:szCs w:val="24"/>
        </w:rPr>
        <w:br/>
      </w:r>
      <w:r w:rsidRPr="007F55A1">
        <w:rPr>
          <w:rFonts w:ascii="Times New Roman" w:hAnsi="Times New Roman"/>
          <w:sz w:val="24"/>
          <w:szCs w:val="24"/>
        </w:rPr>
        <w:t>o ile wynika to z odrębnych przepisów;</w:t>
      </w:r>
    </w:p>
    <w:p w:rsidR="003A5344" w:rsidRPr="007F55A1" w:rsidRDefault="003A5344" w:rsidP="008A49F5">
      <w:pPr>
        <w:numPr>
          <w:ilvl w:val="3"/>
          <w:numId w:val="20"/>
        </w:numPr>
        <w:tabs>
          <w:tab w:val="clear" w:pos="502"/>
          <w:tab w:val="num" w:pos="1134"/>
        </w:tabs>
        <w:spacing w:after="120" w:line="240" w:lineRule="auto"/>
        <w:ind w:left="1134" w:hanging="283"/>
        <w:jc w:val="both"/>
        <w:rPr>
          <w:rFonts w:ascii="Times New Roman" w:hAnsi="Times New Roman"/>
          <w:sz w:val="24"/>
          <w:szCs w:val="24"/>
        </w:rPr>
      </w:pPr>
      <w:r w:rsidRPr="007F55A1">
        <w:rPr>
          <w:rFonts w:ascii="Times New Roman" w:hAnsi="Times New Roman"/>
          <w:sz w:val="24"/>
          <w:szCs w:val="24"/>
        </w:rPr>
        <w:t>sytuacji ekonomicznej i finansowej</w:t>
      </w:r>
    </w:p>
    <w:p w:rsidR="003A5344" w:rsidRPr="007F55A1" w:rsidRDefault="003A5344" w:rsidP="008A49F5">
      <w:pPr>
        <w:numPr>
          <w:ilvl w:val="3"/>
          <w:numId w:val="20"/>
        </w:numPr>
        <w:tabs>
          <w:tab w:val="clear" w:pos="502"/>
          <w:tab w:val="num" w:pos="1134"/>
        </w:tabs>
        <w:spacing w:after="120" w:line="240" w:lineRule="auto"/>
        <w:ind w:left="1134" w:hanging="283"/>
        <w:jc w:val="both"/>
        <w:rPr>
          <w:rFonts w:ascii="Times New Roman" w:hAnsi="Times New Roman"/>
          <w:sz w:val="24"/>
          <w:szCs w:val="24"/>
        </w:rPr>
      </w:pPr>
      <w:r w:rsidRPr="007F55A1">
        <w:rPr>
          <w:rFonts w:ascii="Times New Roman" w:hAnsi="Times New Roman"/>
          <w:sz w:val="24"/>
          <w:szCs w:val="24"/>
        </w:rPr>
        <w:t>zdolności technicznej lub zawodowej</w:t>
      </w:r>
    </w:p>
    <w:p w:rsidR="003A5344" w:rsidRPr="007F55A1" w:rsidRDefault="003A5344" w:rsidP="008A49F5">
      <w:pPr>
        <w:numPr>
          <w:ilvl w:val="0"/>
          <w:numId w:val="21"/>
        </w:numPr>
        <w:spacing w:after="120" w:line="240" w:lineRule="auto"/>
        <w:ind w:left="567" w:hanging="283"/>
        <w:jc w:val="both"/>
        <w:rPr>
          <w:rFonts w:ascii="Times New Roman" w:hAnsi="Times New Roman"/>
          <w:sz w:val="24"/>
          <w:szCs w:val="24"/>
        </w:rPr>
      </w:pPr>
      <w:r w:rsidRPr="007F55A1">
        <w:rPr>
          <w:rFonts w:ascii="Times New Roman" w:hAnsi="Times New Roman"/>
          <w:sz w:val="24"/>
          <w:szCs w:val="24"/>
        </w:rPr>
        <w:t>Opis sposobu dokonywania oceny spełniania warunków udziału w postępowaniu:</w:t>
      </w:r>
    </w:p>
    <w:p w:rsidR="003A5344" w:rsidRPr="007F55A1" w:rsidRDefault="003A5344" w:rsidP="008A49F5">
      <w:pPr>
        <w:numPr>
          <w:ilvl w:val="0"/>
          <w:numId w:val="22"/>
        </w:numPr>
        <w:spacing w:after="120" w:line="240" w:lineRule="auto"/>
        <w:ind w:left="1134"/>
        <w:jc w:val="both"/>
        <w:rPr>
          <w:rFonts w:ascii="Times New Roman" w:hAnsi="Times New Roman"/>
          <w:sz w:val="24"/>
          <w:szCs w:val="24"/>
        </w:rPr>
      </w:pPr>
      <w:r w:rsidRPr="007F55A1">
        <w:rPr>
          <w:rFonts w:ascii="Times New Roman" w:hAnsi="Times New Roman"/>
          <w:sz w:val="24"/>
          <w:szCs w:val="24"/>
        </w:rPr>
        <w:t xml:space="preserve">kompetencji lub uprawnień do prowadzenia określonej działalności zawodowej, </w:t>
      </w:r>
      <w:r w:rsidR="00D64E22">
        <w:rPr>
          <w:rFonts w:ascii="Times New Roman" w:hAnsi="Times New Roman"/>
          <w:sz w:val="24"/>
          <w:szCs w:val="24"/>
        </w:rPr>
        <w:br/>
      </w:r>
      <w:r w:rsidRPr="007F55A1">
        <w:rPr>
          <w:rFonts w:ascii="Times New Roman" w:hAnsi="Times New Roman"/>
          <w:sz w:val="24"/>
          <w:szCs w:val="24"/>
        </w:rPr>
        <w:t>o ile wynika to z odrębnych przepisów;</w:t>
      </w:r>
    </w:p>
    <w:p w:rsidR="003A5344" w:rsidRPr="007F55A1" w:rsidRDefault="003A5344" w:rsidP="007F68F5">
      <w:pPr>
        <w:spacing w:after="120" w:line="240" w:lineRule="auto"/>
        <w:jc w:val="both"/>
        <w:rPr>
          <w:rFonts w:ascii="Times New Roman" w:hAnsi="Times New Roman"/>
          <w:sz w:val="24"/>
          <w:szCs w:val="24"/>
        </w:rPr>
      </w:pPr>
      <w:r w:rsidRPr="007F55A1">
        <w:rPr>
          <w:rFonts w:ascii="Times New Roman" w:hAnsi="Times New Roman"/>
          <w:sz w:val="24"/>
          <w:szCs w:val="24"/>
        </w:rPr>
        <w:t>Zamawiający nie ustanawia szczegółowego sposobu spełnienia warunku w tym zakresie.</w:t>
      </w:r>
      <w:r w:rsidRPr="007F55A1">
        <w:rPr>
          <w:rFonts w:ascii="Times New Roman" w:hAnsi="Times New Roman"/>
          <w:color w:val="000000"/>
          <w:sz w:val="24"/>
          <w:szCs w:val="24"/>
        </w:rPr>
        <w:t xml:space="preserve"> Ocena spełniania warunku zostanie dokonana na podstawie oświadczenia o spełnianiu warunków udziału w postępowaniu złożonego przez Wykonawcę.</w:t>
      </w:r>
    </w:p>
    <w:p w:rsidR="003A5344" w:rsidRPr="007F55A1" w:rsidRDefault="003A5344" w:rsidP="008A49F5">
      <w:pPr>
        <w:numPr>
          <w:ilvl w:val="0"/>
          <w:numId w:val="22"/>
        </w:numPr>
        <w:spacing w:after="120" w:line="240" w:lineRule="auto"/>
        <w:ind w:left="1134"/>
        <w:jc w:val="both"/>
        <w:rPr>
          <w:rFonts w:ascii="Times New Roman" w:hAnsi="Times New Roman"/>
          <w:sz w:val="24"/>
          <w:szCs w:val="24"/>
        </w:rPr>
      </w:pPr>
      <w:r w:rsidRPr="007F55A1">
        <w:rPr>
          <w:rFonts w:ascii="Times New Roman" w:hAnsi="Times New Roman"/>
          <w:sz w:val="24"/>
          <w:szCs w:val="24"/>
        </w:rPr>
        <w:t>sytuacji ekonomicznej i finansowej</w:t>
      </w:r>
    </w:p>
    <w:p w:rsidR="003A5344" w:rsidRPr="007F55A1" w:rsidRDefault="003A5344" w:rsidP="00877272">
      <w:pPr>
        <w:spacing w:after="120" w:line="240" w:lineRule="auto"/>
        <w:jc w:val="both"/>
        <w:rPr>
          <w:rFonts w:ascii="Times New Roman" w:hAnsi="Times New Roman"/>
          <w:sz w:val="24"/>
          <w:szCs w:val="24"/>
        </w:rPr>
      </w:pPr>
      <w:r w:rsidRPr="007F55A1">
        <w:rPr>
          <w:rFonts w:ascii="Times New Roman" w:hAnsi="Times New Roman"/>
          <w:sz w:val="24"/>
          <w:szCs w:val="24"/>
        </w:rPr>
        <w:t>Zamawiający nie ustanawia szczegółowego sposobu spełnienia warunku w tym zakresie.</w:t>
      </w:r>
      <w:r w:rsidRPr="007F55A1">
        <w:rPr>
          <w:rFonts w:ascii="Times New Roman" w:hAnsi="Times New Roman"/>
          <w:color w:val="000000"/>
          <w:sz w:val="24"/>
          <w:szCs w:val="24"/>
        </w:rPr>
        <w:t xml:space="preserve"> Ocena spełniania warunku zostanie dokonana na podstawie oświadczenia o spełnianiu warunków udziału w postępowaniu złożonego przez Wykonawcę.</w:t>
      </w:r>
    </w:p>
    <w:p w:rsidR="003A5344" w:rsidRPr="007F55A1" w:rsidRDefault="003A5344" w:rsidP="008A49F5">
      <w:pPr>
        <w:numPr>
          <w:ilvl w:val="0"/>
          <w:numId w:val="22"/>
        </w:numPr>
        <w:spacing w:after="120" w:line="240" w:lineRule="auto"/>
        <w:ind w:left="1134"/>
        <w:jc w:val="both"/>
        <w:rPr>
          <w:rFonts w:ascii="Times New Roman" w:hAnsi="Times New Roman"/>
          <w:sz w:val="24"/>
          <w:szCs w:val="24"/>
        </w:rPr>
      </w:pPr>
      <w:r w:rsidRPr="007F55A1">
        <w:rPr>
          <w:rFonts w:ascii="Times New Roman" w:hAnsi="Times New Roman"/>
          <w:sz w:val="24"/>
          <w:szCs w:val="24"/>
        </w:rPr>
        <w:t>zdolności technicznej lub zawodowej</w:t>
      </w:r>
    </w:p>
    <w:p w:rsidR="00FD2F31" w:rsidRPr="007F55A1" w:rsidRDefault="00FD2F31" w:rsidP="007F68F5">
      <w:pPr>
        <w:spacing w:after="120" w:line="240" w:lineRule="auto"/>
        <w:jc w:val="both"/>
        <w:rPr>
          <w:rFonts w:ascii="Times New Roman" w:hAnsi="Times New Roman"/>
          <w:sz w:val="24"/>
          <w:szCs w:val="24"/>
        </w:rPr>
      </w:pPr>
      <w:r w:rsidRPr="007F55A1">
        <w:rPr>
          <w:rFonts w:ascii="Times New Roman" w:hAnsi="Times New Roman"/>
          <w:sz w:val="24"/>
          <w:szCs w:val="24"/>
        </w:rPr>
        <w:t>Zamawiający nie ustanawia szczegółowego sposobu spełnienia warunku w tym zakresie.</w:t>
      </w:r>
      <w:r w:rsidRPr="007F55A1">
        <w:rPr>
          <w:rFonts w:ascii="Times New Roman" w:hAnsi="Times New Roman"/>
          <w:color w:val="000000"/>
          <w:sz w:val="24"/>
          <w:szCs w:val="24"/>
        </w:rPr>
        <w:t xml:space="preserve"> Ocena spełniania warunku zostanie dokonana na podstawie oświadczenia o spełnianiu warunków udziału w postępowaniu złożonego przez Wykonawcę.</w:t>
      </w:r>
    </w:p>
    <w:p w:rsidR="0087790F" w:rsidRPr="007F55A1" w:rsidRDefault="0087790F" w:rsidP="007F68F5">
      <w:pPr>
        <w:autoSpaceDE w:val="0"/>
        <w:autoSpaceDN w:val="0"/>
        <w:adjustRightInd w:val="0"/>
        <w:spacing w:after="0" w:line="240" w:lineRule="auto"/>
        <w:ind w:left="851" w:hanging="425"/>
        <w:jc w:val="both"/>
        <w:rPr>
          <w:rFonts w:ascii="Times New Roman" w:hAnsi="Times New Roman"/>
          <w:bCs/>
          <w:color w:val="000000"/>
          <w:sz w:val="24"/>
          <w:szCs w:val="24"/>
        </w:rPr>
      </w:pPr>
    </w:p>
    <w:p w:rsidR="0087790F" w:rsidRPr="007F55A1" w:rsidRDefault="00FB3FD1" w:rsidP="00FB3FD1">
      <w:pPr>
        <w:widowControl w:val="0"/>
        <w:tabs>
          <w:tab w:val="left"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3. </w:t>
      </w:r>
      <w:r w:rsidR="0087790F" w:rsidRPr="007F55A1">
        <w:rPr>
          <w:rFonts w:ascii="Times New Roman" w:hAnsi="Times New Roman"/>
          <w:color w:val="000000"/>
          <w:sz w:val="24"/>
          <w:szCs w:val="24"/>
        </w:rPr>
        <w:t xml:space="preserve"> Opis sposobu dokonywania oceny spełniania warunków udziału w postępowaniu.</w:t>
      </w:r>
    </w:p>
    <w:p w:rsidR="0087790F" w:rsidRPr="007F55A1" w:rsidRDefault="0087790F" w:rsidP="007F68F5">
      <w:pPr>
        <w:autoSpaceDE w:val="0"/>
        <w:autoSpaceDN w:val="0"/>
        <w:adjustRightInd w:val="0"/>
        <w:spacing w:after="0" w:line="240" w:lineRule="auto"/>
        <w:ind w:left="426"/>
        <w:jc w:val="both"/>
        <w:rPr>
          <w:rFonts w:ascii="Times New Roman" w:hAnsi="Times New Roman"/>
          <w:bCs/>
          <w:color w:val="000000"/>
          <w:sz w:val="24"/>
          <w:szCs w:val="24"/>
        </w:rPr>
      </w:pPr>
      <w:r w:rsidRPr="007F55A1">
        <w:rPr>
          <w:rFonts w:ascii="Times New Roman" w:hAnsi="Times New Roman"/>
          <w:bCs/>
          <w:color w:val="000000"/>
          <w:sz w:val="24"/>
          <w:szCs w:val="24"/>
        </w:rPr>
        <w:lastRenderedPageBreak/>
        <w:t>Ocena spełnienia warunków, o których mowa w art. 22 ust. 1 ustawy Prawo zamówień publicznych dokonana zostanie na podstawie oświadczenia wykonawcy, o którym mowa  w SIWZ Rozdział 3</w:t>
      </w:r>
      <w:r w:rsidR="00DF03D1">
        <w:rPr>
          <w:rFonts w:ascii="Times New Roman" w:hAnsi="Times New Roman"/>
          <w:bCs/>
          <w:color w:val="000000"/>
          <w:sz w:val="24"/>
          <w:szCs w:val="24"/>
        </w:rPr>
        <w:t xml:space="preserve"> ust. 1</w:t>
      </w:r>
      <w:r w:rsidRPr="007F55A1">
        <w:rPr>
          <w:rFonts w:ascii="Times New Roman" w:hAnsi="Times New Roman"/>
          <w:bCs/>
          <w:color w:val="000000"/>
          <w:sz w:val="24"/>
          <w:szCs w:val="24"/>
        </w:rPr>
        <w:t xml:space="preserve">.    </w:t>
      </w:r>
    </w:p>
    <w:p w:rsidR="0087790F" w:rsidRPr="007F55A1" w:rsidRDefault="0087790F" w:rsidP="007F68F5">
      <w:pPr>
        <w:spacing w:after="0" w:line="240" w:lineRule="auto"/>
        <w:ind w:left="1418"/>
        <w:jc w:val="both"/>
        <w:rPr>
          <w:rFonts w:ascii="Times New Roman" w:hAnsi="Times New Roman"/>
          <w:color w:val="000000"/>
          <w:sz w:val="24"/>
          <w:szCs w:val="24"/>
        </w:rPr>
      </w:pPr>
    </w:p>
    <w:p w:rsidR="0087790F" w:rsidRDefault="00FB3FD1" w:rsidP="00FB3FD1">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iCs/>
          <w:sz w:val="24"/>
          <w:szCs w:val="24"/>
        </w:rPr>
        <w:t>4.</w:t>
      </w:r>
      <w:r w:rsidR="0087790F" w:rsidRPr="007F55A1">
        <w:rPr>
          <w:rFonts w:ascii="Times New Roman" w:hAnsi="Times New Roman"/>
          <w:iCs/>
          <w:sz w:val="24"/>
          <w:szCs w:val="24"/>
        </w:rPr>
        <w:t xml:space="preserve"> Zamawiający nie zastrzega, że o udzielenie zamówienia mogą ubiegać się wyłącznie wykonawcy</w:t>
      </w:r>
      <w:r w:rsidR="0087790F" w:rsidRPr="007F55A1">
        <w:rPr>
          <w:rFonts w:ascii="Times New Roman" w:hAnsi="Times New Roman"/>
          <w:bCs/>
          <w:sz w:val="24"/>
          <w:szCs w:val="24"/>
        </w:rPr>
        <w:t>, u których ponad 50 % pracowników stanowi</w:t>
      </w:r>
      <w:r w:rsidR="0087790F" w:rsidRPr="007F55A1">
        <w:rPr>
          <w:rFonts w:ascii="Times New Roman" w:eastAsia="TimesNewRoman,Bold" w:hAnsi="Times New Roman"/>
          <w:bCs/>
          <w:sz w:val="24"/>
          <w:szCs w:val="24"/>
        </w:rPr>
        <w:t xml:space="preserve">ą </w:t>
      </w:r>
      <w:r w:rsidR="0087790F" w:rsidRPr="007F55A1">
        <w:rPr>
          <w:rFonts w:ascii="Times New Roman" w:hAnsi="Times New Roman"/>
          <w:bCs/>
          <w:sz w:val="24"/>
          <w:szCs w:val="24"/>
        </w:rPr>
        <w:t>osoby niepełnosprawne</w:t>
      </w:r>
      <w:r w:rsidR="00F262C3" w:rsidRPr="007F55A1">
        <w:rPr>
          <w:rFonts w:ascii="Times New Roman" w:hAnsi="Times New Roman"/>
          <w:bCs/>
          <w:sz w:val="24"/>
          <w:szCs w:val="24"/>
        </w:rPr>
        <w:t>.</w:t>
      </w:r>
    </w:p>
    <w:p w:rsidR="00725076" w:rsidRDefault="00725076" w:rsidP="00725076">
      <w:pPr>
        <w:autoSpaceDE w:val="0"/>
        <w:autoSpaceDN w:val="0"/>
        <w:adjustRightInd w:val="0"/>
        <w:spacing w:after="0" w:line="240" w:lineRule="auto"/>
        <w:jc w:val="both"/>
        <w:rPr>
          <w:rFonts w:ascii="Times New Roman" w:hAnsi="Times New Roman"/>
          <w:bCs/>
          <w:sz w:val="24"/>
          <w:szCs w:val="24"/>
        </w:rPr>
      </w:pPr>
    </w:p>
    <w:p w:rsidR="00725076" w:rsidRPr="007F55A1" w:rsidRDefault="00725076" w:rsidP="00725076">
      <w:pPr>
        <w:autoSpaceDE w:val="0"/>
        <w:autoSpaceDN w:val="0"/>
        <w:adjustRightInd w:val="0"/>
        <w:spacing w:after="0" w:line="240" w:lineRule="auto"/>
        <w:jc w:val="both"/>
        <w:rPr>
          <w:rFonts w:ascii="Times New Roman" w:hAnsi="Times New Roman"/>
          <w:bCs/>
          <w:sz w:val="24"/>
          <w:szCs w:val="24"/>
        </w:rPr>
      </w:pPr>
    </w:p>
    <w:p w:rsidR="00CC718C" w:rsidRPr="007F55A1" w:rsidRDefault="00CC718C" w:rsidP="007F68F5">
      <w:pPr>
        <w:autoSpaceDE w:val="0"/>
        <w:autoSpaceDN w:val="0"/>
        <w:adjustRightInd w:val="0"/>
        <w:spacing w:after="0" w:line="240" w:lineRule="auto"/>
        <w:jc w:val="both"/>
        <w:rPr>
          <w:rFonts w:ascii="Times New Roman" w:hAnsi="Times New Roman"/>
          <w:bCs/>
          <w:sz w:val="24"/>
          <w:szCs w:val="24"/>
        </w:rPr>
      </w:pPr>
    </w:p>
    <w:p w:rsidR="00CC718C" w:rsidRPr="007F55A1" w:rsidRDefault="00FB3FD1" w:rsidP="00FB3FD1">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b/>
          <w:sz w:val="24"/>
          <w:szCs w:val="24"/>
        </w:rPr>
        <w:t xml:space="preserve">5. </w:t>
      </w:r>
      <w:r w:rsidR="00CC718C" w:rsidRPr="007F55A1">
        <w:rPr>
          <w:rFonts w:ascii="Times New Roman" w:hAnsi="Times New Roman"/>
          <w:b/>
          <w:sz w:val="24"/>
          <w:szCs w:val="24"/>
        </w:rPr>
        <w:t xml:space="preserve">Na podstawie art. 24 ust. 1 pkt. 12-23 ustawy Prawo zamówień publicznych </w:t>
      </w:r>
      <w:r w:rsidR="00CC718C" w:rsidRPr="007F55A1">
        <w:rPr>
          <w:rFonts w:ascii="Times New Roman" w:hAnsi="Times New Roman"/>
          <w:b/>
          <w:sz w:val="24"/>
          <w:szCs w:val="24"/>
        </w:rPr>
        <w:br/>
        <w:t>z postępowania o udzielenie zamówienia Zamawiający wykluczy:</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który nie wykazał spełniania warunków udziału w postępowaniu lub nie wykazał braku podstaw do wykluczenia;</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będącego osobą fizyczną, którego prawomocnie skazano za przestępstwo:</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o którym mowa w art. 165 a, art. 181-188, art. 189a, art. 218-221, art. 228-230a, art. 250a, art. 258 lub art. 270-309 ustawy z dnia 6 czerwca 1997 r. Kodeks karny lub art. 46 lub art. 48 ustawy z dnia 25 czerwca 2010r. o sporcie,</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o charakterze terrorystycznym, o którym mowa w art. 115 paragraf 20 ustawy z dnia 6 czerwca 1997r. Kodeks karny;</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skarbowe,</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o którym mowa w art. 9 lub art. 10 ustawy z dnia 15 czerwca 2012 r. o skutkach powierzenia wykonywania pracy cudzoziemcom przebywającym wbrew przepisom na terytorium Rzeczypospolitej Polskiej;</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Wykonawcę, jeżeli urzędującego członka jego organu zarządzającego lub nadzorczego, wspólnika spółki w spółce jawnej lub partnerskiej albo </w:t>
      </w:r>
      <w:proofErr w:type="spellStart"/>
      <w:r w:rsidRPr="007F55A1">
        <w:rPr>
          <w:rFonts w:ascii="Times New Roman" w:hAnsi="Times New Roman"/>
          <w:sz w:val="24"/>
          <w:szCs w:val="24"/>
        </w:rPr>
        <w:t>komplementariusza</w:t>
      </w:r>
      <w:proofErr w:type="spellEnd"/>
      <w:r w:rsidRPr="007F55A1">
        <w:rPr>
          <w:rFonts w:ascii="Times New Roman" w:hAnsi="Times New Roman"/>
          <w:sz w:val="24"/>
          <w:szCs w:val="24"/>
        </w:rPr>
        <w:t xml:space="preserve"> w spółce komandytowej lub komandytowo – akcyjnej lub prokurenta prawomocnie skazano za przestępstwo, o którym mowa w pkt. 13;</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wobec którego wydano prawomocny wyrok sądu lub ostateczną decyzje administracyjną o zaleganiu z uiszczeniem podatków, opłat lub składek na ubezpieczenie społeczne lub zdrowotne, chyba że wykonawca dokonał płatności należnych podatków, opłat lub składek na ubezpieczenia społeczne lub zdrowotne wraz z odsetkami lub grzywnami lub zawarł wiążące porozumienie w sprawie spłaty tych należności;</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Wykonawcę, który w wyniku zamierzonego działania lub rażącego niedbalstwa wprowadził zamawiającego w błąd przy przedstawieniu informacji, że nie podlega wykluczeniu, spełnia warunki udziału w postępowaniu lub obiektywne </w:t>
      </w:r>
      <w:r w:rsidR="006A3D04">
        <w:rPr>
          <w:rFonts w:ascii="Times New Roman" w:hAnsi="Times New Roman"/>
          <w:sz w:val="24"/>
          <w:szCs w:val="24"/>
        </w:rPr>
        <w:br/>
      </w:r>
      <w:r w:rsidRPr="007F55A1">
        <w:rPr>
          <w:rFonts w:ascii="Times New Roman" w:hAnsi="Times New Roman"/>
          <w:sz w:val="24"/>
          <w:szCs w:val="24"/>
        </w:rPr>
        <w:t xml:space="preserve">i </w:t>
      </w:r>
      <w:proofErr w:type="spellStart"/>
      <w:r w:rsidRPr="007F55A1">
        <w:rPr>
          <w:rFonts w:ascii="Times New Roman" w:hAnsi="Times New Roman"/>
          <w:sz w:val="24"/>
          <w:szCs w:val="24"/>
        </w:rPr>
        <w:t>niedyskryminacyjne</w:t>
      </w:r>
      <w:proofErr w:type="spellEnd"/>
      <w:r w:rsidRPr="007F55A1">
        <w:rPr>
          <w:rFonts w:ascii="Times New Roman" w:hAnsi="Times New Roman"/>
          <w:sz w:val="24"/>
          <w:szCs w:val="24"/>
        </w:rPr>
        <w:t xml:space="preserve"> kryteria, zwane dalej „kryteriami selekcji”, lub który zataił te informacje lub nie jest w stanie przedstawić wymaganych dokumentów;</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lastRenderedPageBreak/>
        <w:t>Wykonawcę, który w wyniku lekkomyślności lub niedbalstwa przedstawił informacje wprowadzające w błąd zamawiającego, mogące mieć istotny wpływ na decyzje podejmowane przez zamawiającego w postępowaniu o udzielenie zamówienia;</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wykluczenie wykonawcy z udziału w postępowaniu;</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który z innymi wykonawcami zawarł porozumienie mające na celu zakłócenie konkurencji między wykonawcami w postępowaniu o udzielenie zamówienia, co zamawiający jest w stanie wykazać za pomocą stosownych środków dowodowych;</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Wykonawcę będącego podmiotem zbiorowym, wobec którego sąd orzekł zakaz ubiegania się o zamówienie publiczne na podstawie ustawy z dnia 28 października 2002r. </w:t>
      </w:r>
      <w:r w:rsidRPr="007F55A1">
        <w:rPr>
          <w:rFonts w:ascii="Times New Roman" w:hAnsi="Times New Roman"/>
          <w:sz w:val="24"/>
          <w:szCs w:val="24"/>
        </w:rPr>
        <w:br/>
        <w:t>o odpowiedzialności podmiotów zbiorowych za czyny zabronione pod groźbą kary (Dz. U. z 2015 poz. 1212, 1844 i 1855 oraz z 2016r. poz. 437 i 544);</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wobec którego orzeczono tytułem środka zapobiegawczego zakaz ubiegania się o zamówienie publiczne;</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Wykonawców, którzy należą do tej samej grupy kapitałowej, w rozumieniu ustawy </w:t>
      </w:r>
      <w:r w:rsidR="006A3D04">
        <w:rPr>
          <w:rFonts w:ascii="Times New Roman" w:hAnsi="Times New Roman"/>
          <w:sz w:val="24"/>
          <w:szCs w:val="24"/>
        </w:rPr>
        <w:br/>
      </w:r>
      <w:r w:rsidRPr="007F55A1">
        <w:rPr>
          <w:rFonts w:ascii="Times New Roman" w:hAnsi="Times New Roman"/>
          <w:sz w:val="24"/>
          <w:szCs w:val="24"/>
        </w:rPr>
        <w:t>z dnia 16 lutego 2007 r. o ochronie konkurencji i konsumentów (</w:t>
      </w:r>
      <w:proofErr w:type="spellStart"/>
      <w:r w:rsidRPr="007F55A1">
        <w:rPr>
          <w:rFonts w:ascii="Times New Roman" w:hAnsi="Times New Roman"/>
          <w:sz w:val="24"/>
          <w:szCs w:val="24"/>
        </w:rPr>
        <w:t>Dz.U</w:t>
      </w:r>
      <w:proofErr w:type="spellEnd"/>
      <w:r w:rsidRPr="007F55A1">
        <w:rPr>
          <w:rFonts w:ascii="Times New Roman" w:hAnsi="Times New Roman"/>
          <w:sz w:val="24"/>
          <w:szCs w:val="24"/>
        </w:rPr>
        <w:t>. z 2015r. poz. 184, 1618 i 1634), złożyli odrębne oferty, oferty częściowe lub wni</w:t>
      </w:r>
      <w:r w:rsidR="003D1D4D">
        <w:rPr>
          <w:rFonts w:ascii="Times New Roman" w:hAnsi="Times New Roman"/>
          <w:sz w:val="24"/>
          <w:szCs w:val="24"/>
        </w:rPr>
        <w:t xml:space="preserve">oski </w:t>
      </w:r>
      <w:r w:rsidR="006A3D04">
        <w:rPr>
          <w:rFonts w:ascii="Times New Roman" w:hAnsi="Times New Roman"/>
          <w:sz w:val="24"/>
          <w:szCs w:val="24"/>
        </w:rPr>
        <w:br/>
      </w:r>
      <w:r w:rsidR="003D1D4D">
        <w:rPr>
          <w:rFonts w:ascii="Times New Roman" w:hAnsi="Times New Roman"/>
          <w:sz w:val="24"/>
          <w:szCs w:val="24"/>
        </w:rPr>
        <w:t xml:space="preserve">o dopuszczenie do udziału </w:t>
      </w:r>
      <w:r w:rsidRPr="007F55A1">
        <w:rPr>
          <w:rFonts w:ascii="Times New Roman" w:hAnsi="Times New Roman"/>
          <w:sz w:val="24"/>
          <w:szCs w:val="24"/>
        </w:rPr>
        <w:t xml:space="preserve">w postępowaniu, chyba, że wykażą, że istniejące między nimi powiązania nie prowadzą do zakłócenia konkurencji w postępowaniu </w:t>
      </w:r>
      <w:r w:rsidR="006A3D04">
        <w:rPr>
          <w:rFonts w:ascii="Times New Roman" w:hAnsi="Times New Roman"/>
          <w:sz w:val="24"/>
          <w:szCs w:val="24"/>
        </w:rPr>
        <w:br/>
      </w:r>
      <w:r w:rsidRPr="007F55A1">
        <w:rPr>
          <w:rFonts w:ascii="Times New Roman" w:hAnsi="Times New Roman"/>
          <w:sz w:val="24"/>
          <w:szCs w:val="24"/>
        </w:rPr>
        <w:t>o udzielenie zamówienia – wzór stanowi załącznik nr 6 do SIWZ.</w:t>
      </w:r>
    </w:p>
    <w:p w:rsidR="00CC718C" w:rsidRPr="007F55A1" w:rsidRDefault="00CC718C" w:rsidP="007F68F5">
      <w:pPr>
        <w:spacing w:after="120" w:line="240" w:lineRule="auto"/>
        <w:jc w:val="both"/>
        <w:rPr>
          <w:rFonts w:ascii="Times New Roman" w:hAnsi="Times New Roman"/>
          <w:sz w:val="24"/>
          <w:szCs w:val="24"/>
        </w:rPr>
      </w:pPr>
    </w:p>
    <w:p w:rsidR="00CC718C" w:rsidRPr="00FB3FD1" w:rsidRDefault="00FB3FD1" w:rsidP="00FB3FD1">
      <w:pPr>
        <w:spacing w:after="120" w:line="240" w:lineRule="auto"/>
        <w:ind w:left="360"/>
        <w:jc w:val="both"/>
        <w:rPr>
          <w:rFonts w:ascii="Times New Roman" w:hAnsi="Times New Roman"/>
          <w:b/>
          <w:sz w:val="24"/>
          <w:szCs w:val="24"/>
        </w:rPr>
      </w:pPr>
      <w:r>
        <w:rPr>
          <w:rFonts w:ascii="Times New Roman" w:hAnsi="Times New Roman"/>
          <w:b/>
          <w:sz w:val="24"/>
          <w:szCs w:val="24"/>
        </w:rPr>
        <w:t xml:space="preserve">6. </w:t>
      </w:r>
      <w:r w:rsidR="00CC718C" w:rsidRPr="00FB3FD1">
        <w:rPr>
          <w:rFonts w:ascii="Times New Roman" w:hAnsi="Times New Roman"/>
          <w:b/>
          <w:sz w:val="24"/>
          <w:szCs w:val="24"/>
        </w:rPr>
        <w:t xml:space="preserve">Zamawiający przewiduje  wykluczenie wykonawcy na podstawie art. 24 ust. 5  pkt. 1 ustawy </w:t>
      </w:r>
      <w:proofErr w:type="spellStart"/>
      <w:r w:rsidR="00CC718C" w:rsidRPr="00FB3FD1">
        <w:rPr>
          <w:rFonts w:ascii="Times New Roman" w:hAnsi="Times New Roman"/>
          <w:b/>
          <w:sz w:val="24"/>
          <w:szCs w:val="24"/>
        </w:rPr>
        <w:t>Pzp</w:t>
      </w:r>
      <w:proofErr w:type="spellEnd"/>
      <w:r w:rsidR="00CC718C" w:rsidRPr="00FB3FD1">
        <w:rPr>
          <w:rFonts w:ascii="Times New Roman" w:hAnsi="Times New Roman"/>
          <w:b/>
          <w:sz w:val="24"/>
          <w:szCs w:val="24"/>
        </w:rPr>
        <w:t xml:space="preserve">: </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xml:space="preserve">- w stosunku do którego otwarto likwidację, w zatwierdzonym przez sąd układzie </w:t>
      </w:r>
      <w:r w:rsidRPr="007F55A1">
        <w:rPr>
          <w:rFonts w:ascii="Times New Roman" w:hAnsi="Times New Roman"/>
          <w:sz w:val="24"/>
          <w:szCs w:val="24"/>
        </w:rPr>
        <w:br/>
        <w:t>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w:t>
      </w:r>
      <w:r w:rsidR="003D1D4D">
        <w:rPr>
          <w:rFonts w:ascii="Times New Roman" w:hAnsi="Times New Roman"/>
          <w:sz w:val="24"/>
          <w:szCs w:val="24"/>
        </w:rPr>
        <w:t xml:space="preserve">ządził likwidację jego majątku </w:t>
      </w:r>
      <w:r w:rsidRPr="007F55A1">
        <w:rPr>
          <w:rFonts w:ascii="Times New Roman" w:hAnsi="Times New Roman"/>
          <w:sz w:val="24"/>
          <w:szCs w:val="24"/>
        </w:rPr>
        <w:t>w trybie  art. 366 ust. 1 ustawy z dnia 28 lutego 2003 r. – Prawo upadłościowe;</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7. </w:t>
      </w:r>
      <w:r w:rsidR="00CC718C" w:rsidRPr="007F55A1">
        <w:rPr>
          <w:rFonts w:ascii="Times New Roman" w:hAnsi="Times New Roman"/>
          <w:sz w:val="24"/>
          <w:szCs w:val="24"/>
        </w:rPr>
        <w:t>Ofertę wykonawcy wykluczonego uznaje się za odrzuconą.</w:t>
      </w:r>
    </w:p>
    <w:p w:rsidR="00CC718C" w:rsidRPr="007F55A1" w:rsidRDefault="00FB3FD1" w:rsidP="00FB3FD1">
      <w:pPr>
        <w:spacing w:after="120" w:line="240" w:lineRule="auto"/>
        <w:ind w:left="360"/>
        <w:jc w:val="both"/>
        <w:rPr>
          <w:rFonts w:ascii="Times New Roman" w:hAnsi="Times New Roman"/>
          <w:b/>
          <w:sz w:val="24"/>
          <w:szCs w:val="24"/>
        </w:rPr>
      </w:pPr>
      <w:r>
        <w:rPr>
          <w:rFonts w:ascii="Times New Roman" w:hAnsi="Times New Roman"/>
          <w:b/>
          <w:sz w:val="24"/>
          <w:szCs w:val="24"/>
        </w:rPr>
        <w:lastRenderedPageBreak/>
        <w:t xml:space="preserve">8. </w:t>
      </w:r>
      <w:r w:rsidR="00CC718C" w:rsidRPr="007F55A1">
        <w:rPr>
          <w:rFonts w:ascii="Times New Roman" w:hAnsi="Times New Roman"/>
          <w:b/>
          <w:sz w:val="24"/>
          <w:szCs w:val="24"/>
        </w:rPr>
        <w:t xml:space="preserve">Na podstawie art. 24 ust. 11 ustawy Prawo zamówień publicznych Wykonawca, </w:t>
      </w:r>
      <w:r w:rsidR="00CC718C" w:rsidRPr="007F55A1">
        <w:rPr>
          <w:rFonts w:ascii="Times New Roman" w:hAnsi="Times New Roman"/>
          <w:b/>
          <w:sz w:val="24"/>
          <w:szCs w:val="24"/>
        </w:rPr>
        <w:br/>
        <w:t>w terminie 3 dni od zamieszczenia na stronie internetowej informacji, o której mowa w art. 86 ust. 5, przekazuje zamawiającemu oświadczenie o przynależności lub braku przynależności do tej samej grupy kapitałowej, o której mowa w ust. 1 pkt. 23. Wraz ze złożeniem oświadczenia, wykonawca może prz</w:t>
      </w:r>
      <w:r w:rsidR="007F68F5">
        <w:rPr>
          <w:rFonts w:ascii="Times New Roman" w:hAnsi="Times New Roman"/>
          <w:b/>
          <w:sz w:val="24"/>
          <w:szCs w:val="24"/>
        </w:rPr>
        <w:t xml:space="preserve">edstawić dowody, że powiązania </w:t>
      </w:r>
      <w:r w:rsidR="00916781">
        <w:rPr>
          <w:rFonts w:ascii="Times New Roman" w:hAnsi="Times New Roman"/>
          <w:b/>
          <w:sz w:val="24"/>
          <w:szCs w:val="24"/>
        </w:rPr>
        <w:br/>
      </w:r>
      <w:r w:rsidR="00CC718C" w:rsidRPr="007F55A1">
        <w:rPr>
          <w:rFonts w:ascii="Times New Roman" w:hAnsi="Times New Roman"/>
          <w:b/>
          <w:sz w:val="24"/>
          <w:szCs w:val="24"/>
        </w:rPr>
        <w:t xml:space="preserve">z innym wykonawcą nie prowadzą do zakłócenia konkurencji w </w:t>
      </w:r>
      <w:r w:rsidR="005D0A6A">
        <w:rPr>
          <w:rFonts w:ascii="Times New Roman" w:hAnsi="Times New Roman"/>
          <w:b/>
          <w:sz w:val="24"/>
          <w:szCs w:val="24"/>
        </w:rPr>
        <w:t xml:space="preserve">postępowaniu </w:t>
      </w:r>
      <w:r w:rsidR="00916781">
        <w:rPr>
          <w:rFonts w:ascii="Times New Roman" w:hAnsi="Times New Roman"/>
          <w:b/>
          <w:sz w:val="24"/>
          <w:szCs w:val="24"/>
        </w:rPr>
        <w:br/>
      </w:r>
      <w:r w:rsidR="00CC718C" w:rsidRPr="007F55A1">
        <w:rPr>
          <w:rFonts w:ascii="Times New Roman" w:hAnsi="Times New Roman"/>
          <w:b/>
          <w:sz w:val="24"/>
          <w:szCs w:val="24"/>
        </w:rPr>
        <w:t>o udzielenie zamówienia.</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9. </w:t>
      </w:r>
      <w:r w:rsidR="00CC718C" w:rsidRPr="007F55A1">
        <w:rPr>
          <w:rFonts w:ascii="Times New Roman" w:hAnsi="Times New Roman"/>
          <w:sz w:val="24"/>
          <w:szCs w:val="24"/>
        </w:rPr>
        <w:t xml:space="preserve">Zamawiający może wykluczyć wykonawcę na każdym etapie postępowania </w:t>
      </w:r>
      <w:r w:rsidR="005D0A6A">
        <w:rPr>
          <w:rFonts w:ascii="Times New Roman" w:hAnsi="Times New Roman"/>
          <w:sz w:val="24"/>
          <w:szCs w:val="24"/>
        </w:rPr>
        <w:br/>
      </w:r>
      <w:r w:rsidR="00CC718C" w:rsidRPr="007F55A1">
        <w:rPr>
          <w:rFonts w:ascii="Times New Roman" w:hAnsi="Times New Roman"/>
          <w:sz w:val="24"/>
          <w:szCs w:val="24"/>
        </w:rPr>
        <w:t>o udzielenie zamówienia.</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10. </w:t>
      </w:r>
      <w:r w:rsidR="00CC718C" w:rsidRPr="007F55A1">
        <w:rPr>
          <w:rFonts w:ascii="Times New Roman" w:hAnsi="Times New Roman"/>
          <w:sz w:val="24"/>
          <w:szCs w:val="24"/>
        </w:rPr>
        <w:t>Wykonawcy mogą wspólnie ubiegać się o udzielenie zamówienia.</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11. </w:t>
      </w:r>
      <w:r w:rsidR="00CC718C" w:rsidRPr="007F55A1">
        <w:rPr>
          <w:rFonts w:ascii="Times New Roman" w:hAnsi="Times New Roman"/>
          <w:sz w:val="24"/>
          <w:szCs w:val="24"/>
        </w:rPr>
        <w:t>W przypadku udziału w postępowaniu Wykonawców występujących wspólnie, Wykonawcy ustanawiają pełnomocnika do reprezentowania ich w postępowaniu albo do reprezentowania w postępowaniu i zawarcia umowy.</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12. </w:t>
      </w:r>
      <w:r w:rsidR="00CC718C" w:rsidRPr="007F55A1">
        <w:rPr>
          <w:rFonts w:ascii="Times New Roman" w:hAnsi="Times New Roman"/>
          <w:sz w:val="24"/>
          <w:szCs w:val="24"/>
        </w:rPr>
        <w:t xml:space="preserve">W przypadku gdy o udzielenie zamówienia ubiegają się Wykonawcy występujący wspólnie (np. konsorcjum, spółka cywilna), wówczas wymaga się, aby członkowie łącznie spełniali warunki określone w ust 2  lit. </w:t>
      </w:r>
      <w:proofErr w:type="spellStart"/>
      <w:r w:rsidR="00CC718C" w:rsidRPr="007F55A1">
        <w:rPr>
          <w:rFonts w:ascii="Times New Roman" w:hAnsi="Times New Roman"/>
          <w:sz w:val="24"/>
          <w:szCs w:val="24"/>
        </w:rPr>
        <w:t>a,b</w:t>
      </w:r>
      <w:proofErr w:type="spellEnd"/>
      <w:r w:rsidR="00CC718C" w:rsidRPr="007F55A1">
        <w:rPr>
          <w:rFonts w:ascii="Times New Roman" w:hAnsi="Times New Roman"/>
          <w:sz w:val="24"/>
          <w:szCs w:val="24"/>
        </w:rPr>
        <w:t xml:space="preserve"> i c niniejszego rozdziału.</w:t>
      </w:r>
    </w:p>
    <w:p w:rsidR="0087790F" w:rsidRPr="007F55A1" w:rsidRDefault="0087790F" w:rsidP="007F68F5">
      <w:pPr>
        <w:autoSpaceDE w:val="0"/>
        <w:autoSpaceDN w:val="0"/>
        <w:adjustRightInd w:val="0"/>
        <w:spacing w:before="120" w:line="240" w:lineRule="auto"/>
        <w:ind w:left="567"/>
        <w:jc w:val="both"/>
        <w:rPr>
          <w:rFonts w:ascii="Times New Roman" w:hAnsi="Times New Roman"/>
          <w:sz w:val="24"/>
          <w:szCs w:val="24"/>
        </w:rPr>
      </w:pPr>
    </w:p>
    <w:p w:rsidR="0087790F" w:rsidRPr="007F55A1" w:rsidRDefault="0087790F" w:rsidP="0087790F">
      <w:pPr>
        <w:spacing w:after="0" w:line="240" w:lineRule="auto"/>
        <w:jc w:val="center"/>
        <w:rPr>
          <w:rFonts w:ascii="Times New Roman" w:hAnsi="Times New Roman"/>
          <w:b/>
          <w:bCs/>
          <w:sz w:val="24"/>
          <w:szCs w:val="24"/>
        </w:rPr>
      </w:pPr>
      <w:r w:rsidRPr="007F55A1">
        <w:rPr>
          <w:rFonts w:ascii="Times New Roman" w:hAnsi="Times New Roman"/>
          <w:b/>
          <w:bCs/>
          <w:sz w:val="24"/>
          <w:szCs w:val="24"/>
        </w:rPr>
        <w:t>Rozdział 3</w:t>
      </w:r>
    </w:p>
    <w:p w:rsidR="0087790F" w:rsidRPr="007F55A1" w:rsidRDefault="0087790F" w:rsidP="0087790F">
      <w:pPr>
        <w:spacing w:after="0" w:line="240" w:lineRule="auto"/>
        <w:jc w:val="center"/>
        <w:rPr>
          <w:rFonts w:ascii="Times New Roman" w:hAnsi="Times New Roman"/>
          <w:b/>
          <w:bCs/>
          <w:sz w:val="24"/>
          <w:szCs w:val="24"/>
        </w:rPr>
      </w:pPr>
    </w:p>
    <w:p w:rsidR="0087790F" w:rsidRPr="007F55A1" w:rsidRDefault="0087790F" w:rsidP="007F68F5">
      <w:pPr>
        <w:autoSpaceDE w:val="0"/>
        <w:autoSpaceDN w:val="0"/>
        <w:adjustRightInd w:val="0"/>
        <w:spacing w:after="0" w:line="240" w:lineRule="auto"/>
        <w:jc w:val="center"/>
        <w:rPr>
          <w:rFonts w:ascii="Times New Roman" w:hAnsi="Times New Roman"/>
          <w:b/>
          <w:color w:val="000000"/>
          <w:sz w:val="24"/>
          <w:szCs w:val="24"/>
        </w:rPr>
      </w:pPr>
      <w:r w:rsidRPr="007F55A1">
        <w:rPr>
          <w:rFonts w:ascii="Times New Roman" w:hAnsi="Times New Roman"/>
          <w:b/>
          <w:color w:val="000000"/>
          <w:sz w:val="24"/>
          <w:szCs w:val="24"/>
        </w:rPr>
        <w:t>Oświadczenia lub dokumenty jakie mają dostarczyć wykonawcy w celu potwierdzenia spełniania warunków udziału w postępowaniu</w:t>
      </w:r>
    </w:p>
    <w:p w:rsidR="0087790F" w:rsidRPr="007F55A1" w:rsidRDefault="0087790F" w:rsidP="007F68F5">
      <w:pPr>
        <w:autoSpaceDE w:val="0"/>
        <w:autoSpaceDN w:val="0"/>
        <w:adjustRightInd w:val="0"/>
        <w:spacing w:after="0" w:line="240" w:lineRule="auto"/>
        <w:jc w:val="center"/>
        <w:rPr>
          <w:rFonts w:ascii="Times New Roman" w:hAnsi="Times New Roman"/>
          <w:b/>
          <w:color w:val="000000"/>
          <w:sz w:val="24"/>
          <w:szCs w:val="24"/>
        </w:rPr>
      </w:pPr>
    </w:p>
    <w:p w:rsidR="00CC718C" w:rsidRPr="007F55A1" w:rsidRDefault="00CC718C" w:rsidP="008A49F5">
      <w:pPr>
        <w:pStyle w:val="Stopka"/>
        <w:numPr>
          <w:ilvl w:val="0"/>
          <w:numId w:val="24"/>
        </w:numPr>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 xml:space="preserve">Wykaz oświadczeń składanych przez wykonawcę </w:t>
      </w:r>
      <w:r w:rsidRPr="007F55A1">
        <w:rPr>
          <w:rFonts w:ascii="Times New Roman" w:hAnsi="Times New Roman"/>
          <w:b/>
          <w:sz w:val="24"/>
          <w:szCs w:val="24"/>
          <w:u w:val="single"/>
        </w:rPr>
        <w:t>w celu wstępnego potwierdzenia</w:t>
      </w:r>
      <w:r w:rsidRPr="007F55A1">
        <w:rPr>
          <w:rFonts w:ascii="Times New Roman" w:hAnsi="Times New Roman"/>
          <w:b/>
          <w:sz w:val="24"/>
          <w:szCs w:val="24"/>
        </w:rPr>
        <w:t>, że nie podlega on wykluczeniu oraz spełnia warunki udziału w postępowaniu:</w:t>
      </w:r>
    </w:p>
    <w:p w:rsidR="00CC718C" w:rsidRPr="007F55A1" w:rsidRDefault="00CC718C" w:rsidP="008A49F5">
      <w:pPr>
        <w:pStyle w:val="Stopka"/>
        <w:numPr>
          <w:ilvl w:val="0"/>
          <w:numId w:val="25"/>
        </w:numPr>
        <w:tabs>
          <w:tab w:val="clear" w:pos="4536"/>
          <w:tab w:val="clear" w:pos="9072"/>
          <w:tab w:val="center" w:pos="567"/>
          <w:tab w:val="right" w:pos="993"/>
        </w:tabs>
        <w:jc w:val="both"/>
        <w:rPr>
          <w:rFonts w:ascii="Times New Roman" w:hAnsi="Times New Roman"/>
          <w:sz w:val="24"/>
          <w:szCs w:val="24"/>
        </w:rPr>
      </w:pPr>
      <w:r w:rsidRPr="007F55A1">
        <w:rPr>
          <w:rFonts w:ascii="Times New Roman" w:hAnsi="Times New Roman"/>
          <w:sz w:val="24"/>
          <w:szCs w:val="24"/>
        </w:rPr>
        <w:t xml:space="preserve">oświadczenie wykonawcy o  spełnianiu warunków udziału w postępowaniu – załącznik nr 2 do </w:t>
      </w:r>
      <w:proofErr w:type="spellStart"/>
      <w:r w:rsidRPr="007F55A1">
        <w:rPr>
          <w:rFonts w:ascii="Times New Roman" w:hAnsi="Times New Roman"/>
          <w:sz w:val="24"/>
          <w:szCs w:val="24"/>
        </w:rPr>
        <w:t>siwz</w:t>
      </w:r>
      <w:proofErr w:type="spellEnd"/>
    </w:p>
    <w:p w:rsidR="00CC718C" w:rsidRPr="007F55A1" w:rsidRDefault="00CC718C" w:rsidP="008A49F5">
      <w:pPr>
        <w:pStyle w:val="Stopka"/>
        <w:numPr>
          <w:ilvl w:val="0"/>
          <w:numId w:val="25"/>
        </w:numPr>
        <w:tabs>
          <w:tab w:val="clear" w:pos="4536"/>
          <w:tab w:val="clear" w:pos="9072"/>
          <w:tab w:val="center" w:pos="567"/>
          <w:tab w:val="right" w:pos="993"/>
        </w:tabs>
        <w:jc w:val="both"/>
        <w:rPr>
          <w:rFonts w:ascii="Times New Roman" w:hAnsi="Times New Roman"/>
          <w:sz w:val="24"/>
          <w:szCs w:val="24"/>
        </w:rPr>
      </w:pPr>
      <w:r w:rsidRPr="007F55A1">
        <w:rPr>
          <w:rFonts w:ascii="Times New Roman" w:hAnsi="Times New Roman"/>
          <w:sz w:val="24"/>
          <w:szCs w:val="24"/>
        </w:rPr>
        <w:t xml:space="preserve">oświadczenie wykonawcy dotyczące przesłanek wykluczenia z postępowania – załącznik nr 3 do </w:t>
      </w:r>
      <w:proofErr w:type="spellStart"/>
      <w:r w:rsidRPr="007F55A1">
        <w:rPr>
          <w:rFonts w:ascii="Times New Roman" w:hAnsi="Times New Roman"/>
          <w:sz w:val="24"/>
          <w:szCs w:val="24"/>
        </w:rPr>
        <w:t>siwz</w:t>
      </w:r>
      <w:proofErr w:type="spellEnd"/>
    </w:p>
    <w:p w:rsidR="00CC718C" w:rsidRPr="007F55A1" w:rsidRDefault="00CC718C" w:rsidP="007F68F5">
      <w:pPr>
        <w:pStyle w:val="Stopka"/>
        <w:tabs>
          <w:tab w:val="clear" w:pos="4536"/>
          <w:tab w:val="clear" w:pos="9072"/>
          <w:tab w:val="center" w:pos="567"/>
          <w:tab w:val="right" w:pos="993"/>
        </w:tabs>
        <w:ind w:left="567"/>
        <w:jc w:val="both"/>
        <w:rPr>
          <w:rFonts w:ascii="Times New Roman" w:hAnsi="Times New Roman"/>
          <w:sz w:val="24"/>
          <w:szCs w:val="24"/>
        </w:rPr>
      </w:pPr>
      <w:r w:rsidRPr="007F55A1">
        <w:rPr>
          <w:rFonts w:ascii="Times New Roman" w:hAnsi="Times New Roman"/>
          <w:sz w:val="24"/>
          <w:szCs w:val="24"/>
        </w:rPr>
        <w:t xml:space="preserve">zgodnie z art. 25a ust. 1 ustawy </w:t>
      </w:r>
      <w:proofErr w:type="spellStart"/>
      <w:r w:rsidRPr="007F55A1">
        <w:rPr>
          <w:rFonts w:ascii="Times New Roman" w:hAnsi="Times New Roman"/>
          <w:sz w:val="24"/>
          <w:szCs w:val="24"/>
        </w:rPr>
        <w:t>Pzp</w:t>
      </w:r>
      <w:proofErr w:type="spellEnd"/>
      <w:r w:rsidRPr="007F55A1">
        <w:rPr>
          <w:rFonts w:ascii="Times New Roman" w:hAnsi="Times New Roman"/>
          <w:sz w:val="24"/>
          <w:szCs w:val="24"/>
        </w:rPr>
        <w:t xml:space="preserve"> do oferty wykonawca dołącza aktualne na dzień składania ofert oświadczenia w zakresie wskazanym przez Zamawiającego </w:t>
      </w:r>
      <w:r w:rsidR="007F55A1">
        <w:rPr>
          <w:rFonts w:ascii="Times New Roman" w:hAnsi="Times New Roman"/>
          <w:sz w:val="24"/>
          <w:szCs w:val="24"/>
        </w:rPr>
        <w:br/>
        <w:t xml:space="preserve">w ogłoszeniu </w:t>
      </w:r>
      <w:r w:rsidRPr="007F55A1">
        <w:rPr>
          <w:rFonts w:ascii="Times New Roman" w:hAnsi="Times New Roman"/>
          <w:sz w:val="24"/>
          <w:szCs w:val="24"/>
        </w:rPr>
        <w:t>o zamówieniu lub w specyfikacji istotnych warunków z</w:t>
      </w:r>
      <w:r w:rsidR="007F55A1">
        <w:rPr>
          <w:rFonts w:ascii="Times New Roman" w:hAnsi="Times New Roman"/>
          <w:sz w:val="24"/>
          <w:szCs w:val="24"/>
        </w:rPr>
        <w:t xml:space="preserve">amówienia.  Informacje zawarte </w:t>
      </w:r>
      <w:r w:rsidRPr="007F55A1">
        <w:rPr>
          <w:rFonts w:ascii="Times New Roman" w:hAnsi="Times New Roman"/>
          <w:sz w:val="24"/>
          <w:szCs w:val="24"/>
        </w:rPr>
        <w:t>w oświadczeniach stanowią wstępne potwierdzenie, że wykonawca:</w:t>
      </w:r>
    </w:p>
    <w:p w:rsidR="00CC718C" w:rsidRPr="007F55A1" w:rsidRDefault="00CC718C" w:rsidP="007F68F5">
      <w:pPr>
        <w:pStyle w:val="Tekstpodstawowywcity3"/>
        <w:ind w:left="720"/>
        <w:jc w:val="both"/>
        <w:rPr>
          <w:sz w:val="24"/>
          <w:szCs w:val="24"/>
        </w:rPr>
      </w:pPr>
      <w:r w:rsidRPr="007F55A1">
        <w:rPr>
          <w:sz w:val="24"/>
          <w:szCs w:val="24"/>
        </w:rPr>
        <w:t>- nie podlega wykluczeniu oraz spełnia warunki udziału w postępowaniu.</w:t>
      </w:r>
    </w:p>
    <w:p w:rsidR="00CC718C" w:rsidRPr="007F55A1" w:rsidRDefault="00CC718C" w:rsidP="007F68F5">
      <w:pPr>
        <w:pStyle w:val="Tekstpodstawowywcity3"/>
        <w:tabs>
          <w:tab w:val="left" w:pos="720"/>
        </w:tabs>
        <w:ind w:left="720"/>
        <w:jc w:val="both"/>
        <w:rPr>
          <w:sz w:val="24"/>
          <w:szCs w:val="24"/>
        </w:rPr>
      </w:pPr>
      <w:r w:rsidRPr="007F55A1">
        <w:rPr>
          <w:sz w:val="24"/>
          <w:szCs w:val="24"/>
        </w:rPr>
        <w:t>c)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wyżej.</w:t>
      </w:r>
    </w:p>
    <w:p w:rsidR="00CC718C" w:rsidRPr="007F55A1" w:rsidRDefault="00CC718C" w:rsidP="007F68F5">
      <w:pPr>
        <w:pStyle w:val="Tekstpodstawowywcity3"/>
        <w:tabs>
          <w:tab w:val="left" w:pos="720"/>
        </w:tabs>
        <w:ind w:left="720"/>
        <w:jc w:val="both"/>
        <w:rPr>
          <w:sz w:val="24"/>
          <w:szCs w:val="24"/>
        </w:rPr>
      </w:pPr>
      <w:r w:rsidRPr="007F55A1">
        <w:rPr>
          <w:sz w:val="24"/>
          <w:szCs w:val="24"/>
        </w:rPr>
        <w:t xml:space="preserve">d) W przypadku wspólnego ubiegania się o zamówienie przez wykonawców (np. konsorcjum, spółka cywilna itp.) oświadczenia, o których mowa w niniejszym ustępie lit. a i b składa każdy z wykonawców wspólnie ubiegających się o zamówienie. </w:t>
      </w:r>
      <w:r w:rsidRPr="007F55A1">
        <w:rPr>
          <w:sz w:val="24"/>
          <w:szCs w:val="24"/>
        </w:rPr>
        <w:lastRenderedPageBreak/>
        <w:t>Dokumenty te potwierdzają spełnianie warunków udziału w postępowaniu oraz brak podstaw wykluczenia w zakresie w którym każdy z wykonawców wykazuje spełnianie warunków udziału w postępowaniu oraz brak podstaw wykluczenia.</w:t>
      </w:r>
    </w:p>
    <w:p w:rsidR="00CC718C" w:rsidRPr="007F55A1" w:rsidRDefault="00CC718C" w:rsidP="007F68F5">
      <w:pPr>
        <w:pStyle w:val="Stopka"/>
        <w:ind w:left="720"/>
        <w:jc w:val="both"/>
        <w:rPr>
          <w:rFonts w:ascii="Times New Roman" w:hAnsi="Times New Roman"/>
          <w:sz w:val="24"/>
          <w:szCs w:val="24"/>
        </w:rPr>
      </w:pPr>
      <w:r w:rsidRPr="007F55A1">
        <w:rPr>
          <w:rFonts w:ascii="Times New Roman" w:hAnsi="Times New Roman"/>
          <w:sz w:val="24"/>
          <w:szCs w:val="24"/>
        </w:rPr>
        <w:t xml:space="preserve">e) W przypadku konsorcjum, spółki cywilnej do oferty musi być załączony dokument ustanawiający pełnomocnika konsorcjum, pełnomocnika spółki do reprezentowania go </w:t>
      </w:r>
      <w:r w:rsidRPr="007F55A1">
        <w:rPr>
          <w:rFonts w:ascii="Times New Roman" w:hAnsi="Times New Roman"/>
          <w:sz w:val="24"/>
          <w:szCs w:val="24"/>
        </w:rPr>
        <w:br/>
        <w:t xml:space="preserve">w postępowaniu o udzielenie zamówienia albo reprezentowania w postępowaniu </w:t>
      </w:r>
      <w:r w:rsidR="007F55A1">
        <w:rPr>
          <w:rFonts w:ascii="Times New Roman" w:hAnsi="Times New Roman"/>
          <w:sz w:val="24"/>
          <w:szCs w:val="24"/>
        </w:rPr>
        <w:br/>
      </w:r>
      <w:r w:rsidRPr="007F55A1">
        <w:rPr>
          <w:rFonts w:ascii="Times New Roman" w:hAnsi="Times New Roman"/>
          <w:sz w:val="24"/>
          <w:szCs w:val="24"/>
        </w:rPr>
        <w:t>i przy zawarciu umowy w sprawie zamówienia publicznego.</w:t>
      </w:r>
    </w:p>
    <w:p w:rsidR="00CC718C" w:rsidRPr="007F55A1" w:rsidRDefault="00CC718C" w:rsidP="007F68F5">
      <w:pPr>
        <w:pStyle w:val="Stopka"/>
        <w:ind w:left="720"/>
        <w:jc w:val="both"/>
        <w:rPr>
          <w:rFonts w:ascii="Times New Roman" w:hAnsi="Times New Roman"/>
          <w:b/>
          <w:sz w:val="24"/>
          <w:szCs w:val="24"/>
        </w:rPr>
      </w:pPr>
    </w:p>
    <w:p w:rsidR="00CC718C" w:rsidRPr="007F55A1" w:rsidRDefault="00CC718C" w:rsidP="008A49F5">
      <w:pPr>
        <w:pStyle w:val="Stopka"/>
        <w:numPr>
          <w:ilvl w:val="0"/>
          <w:numId w:val="24"/>
        </w:numPr>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 xml:space="preserve">Wykaz oświadczeń lub dokumentów, składanych przez wykonawcę </w:t>
      </w:r>
      <w:r w:rsidR="007F55A1">
        <w:rPr>
          <w:rFonts w:ascii="Times New Roman" w:hAnsi="Times New Roman"/>
          <w:b/>
          <w:sz w:val="24"/>
          <w:szCs w:val="24"/>
        </w:rPr>
        <w:br/>
      </w:r>
      <w:r w:rsidRPr="007F55A1">
        <w:rPr>
          <w:rFonts w:ascii="Times New Roman" w:hAnsi="Times New Roman"/>
          <w:b/>
          <w:sz w:val="24"/>
          <w:szCs w:val="24"/>
        </w:rPr>
        <w:t xml:space="preserve">w postępowaniu </w:t>
      </w:r>
      <w:r w:rsidRPr="007F55A1">
        <w:rPr>
          <w:rFonts w:ascii="Times New Roman" w:hAnsi="Times New Roman"/>
          <w:b/>
          <w:sz w:val="24"/>
          <w:szCs w:val="24"/>
          <w:u w:val="single"/>
        </w:rPr>
        <w:t>na wezwanie zamawiającego</w:t>
      </w:r>
      <w:r w:rsidRPr="007F55A1">
        <w:rPr>
          <w:rFonts w:ascii="Times New Roman" w:hAnsi="Times New Roman"/>
          <w:b/>
          <w:sz w:val="24"/>
          <w:szCs w:val="24"/>
        </w:rPr>
        <w:t xml:space="preserve"> w celu potwierdzenia okoliczności, </w:t>
      </w:r>
      <w:r w:rsidR="007F55A1">
        <w:rPr>
          <w:rFonts w:ascii="Times New Roman" w:hAnsi="Times New Roman"/>
          <w:b/>
          <w:sz w:val="24"/>
          <w:szCs w:val="24"/>
        </w:rPr>
        <w:br/>
      </w:r>
      <w:r w:rsidRPr="007F55A1">
        <w:rPr>
          <w:rFonts w:ascii="Times New Roman" w:hAnsi="Times New Roman"/>
          <w:b/>
          <w:sz w:val="24"/>
          <w:szCs w:val="24"/>
        </w:rPr>
        <w:t xml:space="preserve">o których mowa w art. 25 ust. 1 pkt. 3 ustawy </w:t>
      </w:r>
      <w:proofErr w:type="spellStart"/>
      <w:r w:rsidRPr="007F55A1">
        <w:rPr>
          <w:rFonts w:ascii="Times New Roman" w:hAnsi="Times New Roman"/>
          <w:b/>
          <w:sz w:val="24"/>
          <w:szCs w:val="24"/>
        </w:rPr>
        <w:t>Pzp</w:t>
      </w:r>
      <w:proofErr w:type="spellEnd"/>
      <w:r w:rsidRPr="007F55A1">
        <w:rPr>
          <w:rFonts w:ascii="Times New Roman" w:hAnsi="Times New Roman"/>
          <w:b/>
          <w:sz w:val="24"/>
          <w:szCs w:val="24"/>
        </w:rPr>
        <w:t>:</w:t>
      </w:r>
    </w:p>
    <w:p w:rsidR="00CC718C" w:rsidRPr="007F55A1" w:rsidRDefault="00CC718C" w:rsidP="008A49F5">
      <w:pPr>
        <w:pStyle w:val="Stopka"/>
        <w:numPr>
          <w:ilvl w:val="0"/>
          <w:numId w:val="26"/>
        </w:numPr>
        <w:tabs>
          <w:tab w:val="clear" w:pos="4536"/>
          <w:tab w:val="clear" w:pos="9072"/>
          <w:tab w:val="center" w:pos="567"/>
          <w:tab w:val="right" w:pos="993"/>
        </w:tabs>
        <w:jc w:val="both"/>
        <w:rPr>
          <w:rFonts w:ascii="Times New Roman" w:hAnsi="Times New Roman"/>
          <w:sz w:val="24"/>
          <w:szCs w:val="24"/>
        </w:rPr>
      </w:pPr>
      <w:r w:rsidRPr="007F55A1">
        <w:rPr>
          <w:rFonts w:ascii="Times New Roman" w:hAnsi="Times New Roman"/>
          <w:sz w:val="24"/>
          <w:szCs w:val="24"/>
        </w:rPr>
        <w:t xml:space="preserve">Odpis z właściwego rejestru lub z centralnej ewidencji i informacji o działalności gospodarczej, jeżeli odrębne przepisy wymagają wpisu do rejestru lub ewidencji, </w:t>
      </w:r>
      <w:r w:rsidR="007F55A1">
        <w:rPr>
          <w:rFonts w:ascii="Times New Roman" w:hAnsi="Times New Roman"/>
          <w:sz w:val="24"/>
          <w:szCs w:val="24"/>
        </w:rPr>
        <w:br/>
      </w:r>
      <w:r w:rsidRPr="007F55A1">
        <w:rPr>
          <w:rFonts w:ascii="Times New Roman" w:hAnsi="Times New Roman"/>
          <w:sz w:val="24"/>
          <w:szCs w:val="24"/>
        </w:rPr>
        <w:t>w celu potwierdzenia braku podstaw wykluczenia na podstawie art. 24 ust. 5 pkt. 1 ustawy.</w:t>
      </w:r>
    </w:p>
    <w:p w:rsidR="00CC718C" w:rsidRPr="007F55A1" w:rsidRDefault="00CC718C" w:rsidP="007F68F5">
      <w:pPr>
        <w:pStyle w:val="Stopka"/>
        <w:tabs>
          <w:tab w:val="clear" w:pos="4536"/>
          <w:tab w:val="clear" w:pos="9072"/>
          <w:tab w:val="center" w:pos="567"/>
          <w:tab w:val="right" w:pos="993"/>
        </w:tabs>
        <w:ind w:left="927"/>
        <w:jc w:val="both"/>
        <w:rPr>
          <w:rFonts w:ascii="Times New Roman" w:hAnsi="Times New Roman"/>
          <w:sz w:val="24"/>
          <w:szCs w:val="24"/>
        </w:rPr>
      </w:pPr>
    </w:p>
    <w:p w:rsidR="00CC718C" w:rsidRPr="007F55A1" w:rsidRDefault="00CC718C" w:rsidP="008A49F5">
      <w:pPr>
        <w:pStyle w:val="Stopka"/>
        <w:numPr>
          <w:ilvl w:val="0"/>
          <w:numId w:val="24"/>
        </w:numPr>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 xml:space="preserve">Wykaz oświadczeń lub dokumentów składanych przez wykonawcę </w:t>
      </w:r>
      <w:r w:rsidR="007F55A1">
        <w:rPr>
          <w:rFonts w:ascii="Times New Roman" w:hAnsi="Times New Roman"/>
          <w:b/>
          <w:sz w:val="24"/>
          <w:szCs w:val="24"/>
        </w:rPr>
        <w:br/>
      </w:r>
      <w:r w:rsidRPr="007F55A1">
        <w:rPr>
          <w:rFonts w:ascii="Times New Roman" w:hAnsi="Times New Roman"/>
          <w:b/>
          <w:sz w:val="24"/>
          <w:szCs w:val="24"/>
        </w:rPr>
        <w:t xml:space="preserve">w postępowaniu </w:t>
      </w:r>
      <w:r w:rsidRPr="007F55A1">
        <w:rPr>
          <w:rFonts w:ascii="Times New Roman" w:hAnsi="Times New Roman"/>
          <w:b/>
          <w:sz w:val="24"/>
          <w:szCs w:val="24"/>
          <w:u w:val="single"/>
        </w:rPr>
        <w:t xml:space="preserve">na wezwanie zamawiającego </w:t>
      </w:r>
      <w:r w:rsidRPr="007F55A1">
        <w:rPr>
          <w:rFonts w:ascii="Times New Roman" w:hAnsi="Times New Roman"/>
          <w:b/>
          <w:sz w:val="24"/>
          <w:szCs w:val="24"/>
        </w:rPr>
        <w:t xml:space="preserve">w celu potwierdzenia okoliczności, </w:t>
      </w:r>
      <w:r w:rsidR="007F55A1">
        <w:rPr>
          <w:rFonts w:ascii="Times New Roman" w:hAnsi="Times New Roman"/>
          <w:b/>
          <w:sz w:val="24"/>
          <w:szCs w:val="24"/>
        </w:rPr>
        <w:br/>
      </w:r>
      <w:r w:rsidRPr="007F55A1">
        <w:rPr>
          <w:rFonts w:ascii="Times New Roman" w:hAnsi="Times New Roman"/>
          <w:b/>
          <w:sz w:val="24"/>
          <w:szCs w:val="24"/>
        </w:rPr>
        <w:t xml:space="preserve">o których mowa w art. 25 ust. 1 pkt. 1 ustawy </w:t>
      </w:r>
      <w:proofErr w:type="spellStart"/>
      <w:r w:rsidRPr="007F55A1">
        <w:rPr>
          <w:rFonts w:ascii="Times New Roman" w:hAnsi="Times New Roman"/>
          <w:b/>
          <w:sz w:val="24"/>
          <w:szCs w:val="24"/>
        </w:rPr>
        <w:t>Pzp</w:t>
      </w:r>
      <w:proofErr w:type="spellEnd"/>
      <w:r w:rsidRPr="007F55A1">
        <w:rPr>
          <w:rFonts w:ascii="Times New Roman" w:hAnsi="Times New Roman"/>
          <w:b/>
          <w:sz w:val="24"/>
          <w:szCs w:val="24"/>
        </w:rPr>
        <w:t xml:space="preserve"> w zakresie spełniania warunków udziału w postępowaniu:</w:t>
      </w:r>
    </w:p>
    <w:p w:rsidR="005233EE" w:rsidRPr="007F55A1" w:rsidRDefault="005233EE" w:rsidP="007F68F5">
      <w:pPr>
        <w:pStyle w:val="Stopka"/>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nie dotyczy</w:t>
      </w:r>
    </w:p>
    <w:p w:rsidR="00CC718C" w:rsidRPr="007F55A1" w:rsidRDefault="00CC718C" w:rsidP="007F68F5">
      <w:pPr>
        <w:pStyle w:val="Stopka"/>
        <w:tabs>
          <w:tab w:val="clear" w:pos="4536"/>
          <w:tab w:val="center" w:pos="567"/>
        </w:tabs>
        <w:jc w:val="both"/>
        <w:rPr>
          <w:rFonts w:ascii="Times New Roman" w:hAnsi="Times New Roman"/>
          <w:sz w:val="24"/>
          <w:szCs w:val="24"/>
        </w:rPr>
      </w:pP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Na podstawie art. 26 ust. 2 ustawy </w:t>
      </w:r>
      <w:proofErr w:type="spellStart"/>
      <w:r w:rsidRPr="007F55A1">
        <w:rPr>
          <w:sz w:val="24"/>
          <w:szCs w:val="24"/>
        </w:rPr>
        <w:t>Pzp</w:t>
      </w:r>
      <w:proofErr w:type="spellEnd"/>
      <w:r w:rsidRPr="007F55A1">
        <w:rPr>
          <w:sz w:val="24"/>
          <w:szCs w:val="24"/>
        </w:rPr>
        <w:t xml:space="preserve"> Zamawiający wezwie wykonawcę, którego oferta zostanie najwyżej oceniona do złożenia w wyznaczonym, nie krótszym niż </w:t>
      </w:r>
      <w:r w:rsidR="005233EE" w:rsidRPr="007F55A1">
        <w:rPr>
          <w:sz w:val="24"/>
          <w:szCs w:val="24"/>
        </w:rPr>
        <w:br/>
      </w:r>
      <w:r w:rsidRPr="007F55A1">
        <w:rPr>
          <w:sz w:val="24"/>
          <w:szCs w:val="24"/>
        </w:rPr>
        <w:t xml:space="preserve">5 dni, terminie aktualnych na dzień złożenia oświadczeń lub dokumentów potwierdzających okoliczności, o których mowa w art. 25 ust. 1 ustawy </w:t>
      </w:r>
      <w:proofErr w:type="spellStart"/>
      <w:r w:rsidRPr="007F55A1">
        <w:rPr>
          <w:sz w:val="24"/>
          <w:szCs w:val="24"/>
        </w:rPr>
        <w:t>Pzp</w:t>
      </w:r>
      <w:proofErr w:type="spellEnd"/>
      <w:r w:rsidRPr="007F55A1">
        <w:rPr>
          <w:sz w:val="24"/>
          <w:szCs w:val="24"/>
        </w:rPr>
        <w:t>.</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Jeżeli jest to niezbędne do zapewnienia odpowiedniego przebiegu postępowania </w:t>
      </w:r>
      <w:r w:rsidRPr="007F55A1">
        <w:rPr>
          <w:sz w:val="24"/>
          <w:szCs w:val="24"/>
        </w:rPr>
        <w:br/>
        <w:t xml:space="preserve">o udzielenie zamówienia, zamawiający może na każdym etapie postępowania wezwać wykonawców do złożenia wszystkich lub niektórych oświadczeń lub dokumentów potwierdzających, że nie podlegają wykluczeniu, spełniają warunki udziału </w:t>
      </w:r>
      <w:r w:rsidRPr="007F55A1">
        <w:rPr>
          <w:sz w:val="24"/>
          <w:szCs w:val="24"/>
        </w:rPr>
        <w:br/>
        <w:t>w postępowaniu, a jeżeli zachodzą uzasadnione podstawy do uznania, że złożone uprzednio oświadczenia lub dokumenty nie są już aktualne, do złożenia aktualnych oświadczeń lub dokumentów.</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Jeżeli wykonawca nie złożył oświadczenia, o którym mowa w art. 25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lastRenderedPageBreak/>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Zamawiający wzywa także w wyznaczonym przez siebie terminie, do złożenia wyjaśnień dotyczących oświadczeń lub dokumentów, o których mowa w art. 25 ust. 1 ustawy </w:t>
      </w:r>
      <w:proofErr w:type="spellStart"/>
      <w:r w:rsidRPr="007F55A1">
        <w:rPr>
          <w:sz w:val="24"/>
          <w:szCs w:val="24"/>
        </w:rPr>
        <w:t>Pzp</w:t>
      </w:r>
      <w:proofErr w:type="spellEnd"/>
      <w:r w:rsidRPr="007F55A1">
        <w:rPr>
          <w:sz w:val="24"/>
          <w:szCs w:val="24"/>
        </w:rPr>
        <w:t>.</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t>
      </w:r>
      <w:r w:rsidR="006E7B0B">
        <w:rPr>
          <w:sz w:val="24"/>
          <w:szCs w:val="24"/>
        </w:rPr>
        <w:br/>
      </w:r>
      <w:r w:rsidRPr="007F55A1">
        <w:rPr>
          <w:sz w:val="24"/>
          <w:szCs w:val="24"/>
        </w:rPr>
        <w:t>w szczególności rejestrów publicznych w rozumieniu ustawy z dnia 27 lutego 2005 r. o informatyzacji działalności podmiotów realizujących zadania publiczne.</w:t>
      </w:r>
    </w:p>
    <w:p w:rsidR="00CC718C" w:rsidRPr="007F55A1" w:rsidRDefault="00CC718C" w:rsidP="007F68F5">
      <w:pPr>
        <w:pStyle w:val="Stopka"/>
        <w:jc w:val="both"/>
        <w:rPr>
          <w:rFonts w:ascii="Times New Roman" w:hAnsi="Times New Roman"/>
          <w:b/>
          <w:sz w:val="24"/>
          <w:szCs w:val="24"/>
        </w:rPr>
      </w:pPr>
    </w:p>
    <w:p w:rsidR="00CC718C" w:rsidRPr="007F55A1" w:rsidRDefault="00CC718C" w:rsidP="008A49F5">
      <w:pPr>
        <w:pStyle w:val="Stopka"/>
        <w:numPr>
          <w:ilvl w:val="0"/>
          <w:numId w:val="24"/>
        </w:numPr>
        <w:tabs>
          <w:tab w:val="num" w:pos="709"/>
        </w:tabs>
        <w:ind w:left="709" w:hanging="425"/>
        <w:jc w:val="both"/>
        <w:rPr>
          <w:rFonts w:ascii="Times New Roman" w:hAnsi="Times New Roman"/>
          <w:b/>
          <w:sz w:val="24"/>
          <w:szCs w:val="24"/>
        </w:rPr>
      </w:pPr>
      <w:r w:rsidRPr="007F55A1">
        <w:rPr>
          <w:rFonts w:ascii="Times New Roman" w:hAnsi="Times New Roman"/>
          <w:sz w:val="24"/>
          <w:szCs w:val="24"/>
        </w:rPr>
        <w:t>Zamawiający może żądać przedstawienia oryginału lub notarialnie poświadczonej kopii dokumentu wyłącznie wtedy, gdy złożona kopia dokumentu jest nieczytelna lub budzi wątpliwości, co do jej prawdziwości.</w:t>
      </w:r>
    </w:p>
    <w:p w:rsidR="00CC718C" w:rsidRPr="007F55A1" w:rsidRDefault="00CC718C" w:rsidP="008A49F5">
      <w:pPr>
        <w:pStyle w:val="Stopka"/>
        <w:numPr>
          <w:ilvl w:val="0"/>
          <w:numId w:val="24"/>
        </w:numPr>
        <w:tabs>
          <w:tab w:val="num" w:pos="709"/>
        </w:tabs>
        <w:ind w:left="709" w:hanging="425"/>
        <w:jc w:val="both"/>
        <w:rPr>
          <w:rFonts w:ascii="Times New Roman" w:hAnsi="Times New Roman"/>
          <w:b/>
          <w:sz w:val="24"/>
          <w:szCs w:val="24"/>
        </w:rPr>
      </w:pPr>
      <w:r w:rsidRPr="007F55A1">
        <w:rPr>
          <w:rFonts w:ascii="Times New Roman" w:hAnsi="Times New Roman"/>
          <w:sz w:val="24"/>
          <w:szCs w:val="24"/>
        </w:rPr>
        <w:t>Dokumenty sporządzone w języku obcym są składane wraz z tłumaczeniem na język polski.</w:t>
      </w:r>
    </w:p>
    <w:p w:rsidR="00CC718C" w:rsidRPr="007F55A1" w:rsidRDefault="00CC718C" w:rsidP="008A49F5">
      <w:pPr>
        <w:pStyle w:val="Stopka"/>
        <w:numPr>
          <w:ilvl w:val="0"/>
          <w:numId w:val="24"/>
        </w:numPr>
        <w:tabs>
          <w:tab w:val="num" w:pos="709"/>
        </w:tabs>
        <w:ind w:left="709" w:hanging="425"/>
        <w:jc w:val="both"/>
        <w:rPr>
          <w:rFonts w:ascii="Times New Roman" w:hAnsi="Times New Roman"/>
          <w:b/>
          <w:sz w:val="24"/>
          <w:szCs w:val="24"/>
        </w:rPr>
      </w:pPr>
      <w:r w:rsidRPr="007F55A1">
        <w:rPr>
          <w:rFonts w:ascii="Times New Roman" w:hAnsi="Times New Roman"/>
          <w:b/>
          <w:sz w:val="24"/>
          <w:szCs w:val="24"/>
        </w:rPr>
        <w:t xml:space="preserve">Wykaz oświadczeń lub dokumentów składanych przez wykonawcę </w:t>
      </w:r>
      <w:r w:rsidR="007F55A1">
        <w:rPr>
          <w:rFonts w:ascii="Times New Roman" w:hAnsi="Times New Roman"/>
          <w:b/>
          <w:sz w:val="24"/>
          <w:szCs w:val="24"/>
        </w:rPr>
        <w:br/>
      </w:r>
      <w:r w:rsidRPr="007F55A1">
        <w:rPr>
          <w:rFonts w:ascii="Times New Roman" w:hAnsi="Times New Roman"/>
          <w:b/>
          <w:sz w:val="24"/>
          <w:szCs w:val="24"/>
        </w:rPr>
        <w:t xml:space="preserve">w postępowaniu </w:t>
      </w:r>
      <w:r w:rsidRPr="007F55A1">
        <w:rPr>
          <w:rFonts w:ascii="Times New Roman" w:hAnsi="Times New Roman"/>
          <w:b/>
          <w:sz w:val="24"/>
          <w:szCs w:val="24"/>
          <w:u w:val="single"/>
        </w:rPr>
        <w:t>na wezwanie zamawiającego</w:t>
      </w:r>
      <w:r w:rsidRPr="007F55A1">
        <w:rPr>
          <w:rFonts w:ascii="Times New Roman" w:hAnsi="Times New Roman"/>
          <w:b/>
          <w:sz w:val="24"/>
          <w:szCs w:val="24"/>
        </w:rPr>
        <w:t xml:space="preserve"> w celu potwierdzenia okoliczności, o których mowa w art. 25 ust.1 pkt. 2 ustawy </w:t>
      </w:r>
      <w:proofErr w:type="spellStart"/>
      <w:r w:rsidRPr="007F55A1">
        <w:rPr>
          <w:rFonts w:ascii="Times New Roman" w:hAnsi="Times New Roman"/>
          <w:b/>
          <w:sz w:val="24"/>
          <w:szCs w:val="24"/>
        </w:rPr>
        <w:t>pzp</w:t>
      </w:r>
      <w:proofErr w:type="spellEnd"/>
      <w:r w:rsidRPr="007F55A1">
        <w:rPr>
          <w:rFonts w:ascii="Times New Roman" w:hAnsi="Times New Roman"/>
          <w:b/>
          <w:sz w:val="24"/>
          <w:szCs w:val="24"/>
        </w:rPr>
        <w:t>:</w:t>
      </w:r>
    </w:p>
    <w:p w:rsidR="00CC718C" w:rsidRPr="007F55A1" w:rsidRDefault="00CC718C" w:rsidP="007F68F5">
      <w:pPr>
        <w:pStyle w:val="Stopka"/>
        <w:tabs>
          <w:tab w:val="num" w:pos="2340"/>
        </w:tabs>
        <w:jc w:val="both"/>
        <w:rPr>
          <w:rFonts w:ascii="Times New Roman" w:hAnsi="Times New Roman"/>
          <w:sz w:val="24"/>
          <w:szCs w:val="24"/>
        </w:rPr>
      </w:pPr>
      <w:r w:rsidRPr="007F55A1">
        <w:rPr>
          <w:rFonts w:ascii="Times New Roman" w:hAnsi="Times New Roman"/>
          <w:sz w:val="24"/>
          <w:szCs w:val="24"/>
        </w:rPr>
        <w:t xml:space="preserve">   -  wykaz materiałów i urządzeń </w:t>
      </w:r>
      <w:r w:rsidR="001C1036">
        <w:rPr>
          <w:rFonts w:ascii="Times New Roman" w:hAnsi="Times New Roman"/>
          <w:sz w:val="24"/>
          <w:szCs w:val="24"/>
        </w:rPr>
        <w:t>równoważnych (zał. Nr 4 do oferty</w:t>
      </w:r>
      <w:r w:rsidRPr="007F55A1">
        <w:rPr>
          <w:rFonts w:ascii="Times New Roman" w:hAnsi="Times New Roman"/>
          <w:sz w:val="24"/>
          <w:szCs w:val="24"/>
        </w:rPr>
        <w:t>)</w:t>
      </w:r>
    </w:p>
    <w:p w:rsidR="00CC718C" w:rsidRPr="007F55A1" w:rsidRDefault="00CC718C" w:rsidP="007F68F5">
      <w:pPr>
        <w:pStyle w:val="Stopka"/>
        <w:tabs>
          <w:tab w:val="num" w:pos="2340"/>
        </w:tabs>
        <w:ind w:left="180"/>
        <w:jc w:val="both"/>
        <w:rPr>
          <w:rFonts w:ascii="Times New Roman" w:hAnsi="Times New Roman"/>
          <w:color w:val="FF0000"/>
          <w:sz w:val="24"/>
          <w:szCs w:val="24"/>
        </w:rPr>
      </w:pPr>
      <w:r w:rsidRPr="007F55A1">
        <w:rPr>
          <w:rFonts w:ascii="Times New Roman" w:hAnsi="Times New Roman"/>
          <w:sz w:val="24"/>
          <w:szCs w:val="24"/>
        </w:rPr>
        <w:t xml:space="preserve">- instrukcje obsługi, karty katalogowe, certyfikaty, atesty, aprobaty techniczne lub inne dokumenty potwierdzające, że oferowane rozwiązania odpowiadają wymaganiom określonym przez Zamawiającego w SIWZ. </w:t>
      </w:r>
      <w:r w:rsidRPr="00900904">
        <w:rPr>
          <w:rFonts w:ascii="Times New Roman" w:hAnsi="Times New Roman"/>
          <w:sz w:val="24"/>
          <w:szCs w:val="24"/>
        </w:rPr>
        <w:t xml:space="preserve">Zamawiający uzna za wystarczające załączenie jednego z w/w dokumentów potwierdzającego, że oferowane rozwiązania odpowiadają wymaganiom określonym przez Zamawiającego. Załączenie </w:t>
      </w:r>
      <w:r w:rsidR="007F55A1" w:rsidRPr="00900904">
        <w:rPr>
          <w:rFonts w:ascii="Times New Roman" w:hAnsi="Times New Roman"/>
          <w:sz w:val="24"/>
          <w:szCs w:val="24"/>
        </w:rPr>
        <w:t xml:space="preserve">jednego z </w:t>
      </w:r>
      <w:r w:rsidRPr="00900904">
        <w:rPr>
          <w:rFonts w:ascii="Times New Roman" w:hAnsi="Times New Roman"/>
          <w:sz w:val="24"/>
          <w:szCs w:val="24"/>
        </w:rPr>
        <w:t xml:space="preserve">w/w </w:t>
      </w:r>
      <w:r w:rsidR="007F55A1" w:rsidRPr="00900904">
        <w:rPr>
          <w:rFonts w:ascii="Times New Roman" w:hAnsi="Times New Roman"/>
          <w:sz w:val="24"/>
          <w:szCs w:val="24"/>
        </w:rPr>
        <w:t>dokumentów wymagane jest</w:t>
      </w:r>
      <w:r w:rsidRPr="00900904">
        <w:rPr>
          <w:rFonts w:ascii="Times New Roman" w:hAnsi="Times New Roman"/>
          <w:sz w:val="24"/>
          <w:szCs w:val="24"/>
        </w:rPr>
        <w:t xml:space="preserve"> przy zastosowaniu mat</w:t>
      </w:r>
      <w:r w:rsidR="007F55A1" w:rsidRPr="00900904">
        <w:rPr>
          <w:rFonts w:ascii="Times New Roman" w:hAnsi="Times New Roman"/>
          <w:sz w:val="24"/>
          <w:szCs w:val="24"/>
        </w:rPr>
        <w:t>eriałów i urządzeń równoważnych dla każdej z części przedmiotu zamówienia. Natomiast załączenie jednego z w/w dokumentów  potwierdzającego, że oferowane rozwiązania odpowiadają wymaganiom określonym przez Zamawiającego j</w:t>
      </w:r>
      <w:r w:rsidR="00F33698">
        <w:rPr>
          <w:rFonts w:ascii="Times New Roman" w:hAnsi="Times New Roman"/>
          <w:sz w:val="24"/>
          <w:szCs w:val="24"/>
        </w:rPr>
        <w:t xml:space="preserve">est konieczne dla części I </w:t>
      </w:r>
      <w:r w:rsidR="007F55A1" w:rsidRPr="00900904">
        <w:rPr>
          <w:rFonts w:ascii="Times New Roman" w:hAnsi="Times New Roman"/>
          <w:sz w:val="24"/>
          <w:szCs w:val="24"/>
        </w:rPr>
        <w:t>przedmiotu zamówienia.</w:t>
      </w:r>
    </w:p>
    <w:p w:rsidR="00B301CB" w:rsidRPr="00176A08" w:rsidRDefault="00B301CB" w:rsidP="00B301CB">
      <w:pPr>
        <w:pStyle w:val="Stopka"/>
        <w:tabs>
          <w:tab w:val="num" w:pos="2340"/>
        </w:tabs>
        <w:jc w:val="both"/>
        <w:rPr>
          <w:rFonts w:ascii="Times New Roman" w:hAnsi="Times New Roman"/>
          <w:b/>
          <w:sz w:val="24"/>
          <w:szCs w:val="24"/>
          <w:u w:val="single"/>
        </w:rPr>
      </w:pPr>
      <w:r w:rsidRPr="00176A08">
        <w:rPr>
          <w:rFonts w:ascii="Times New Roman" w:hAnsi="Times New Roman"/>
          <w:b/>
          <w:sz w:val="24"/>
          <w:szCs w:val="24"/>
          <w:u w:val="single"/>
        </w:rPr>
        <w:t>Wykonawca zobowiązany jest również przedłożyć powyższe dokumenty dla pozostałych części przedmiotu zamówienia, dla których zastosuje rozwiązania równoważne.</w:t>
      </w:r>
    </w:p>
    <w:p w:rsidR="0087790F" w:rsidRPr="007F55A1" w:rsidRDefault="0087790F" w:rsidP="007F68F5">
      <w:pPr>
        <w:widowControl w:val="0"/>
        <w:autoSpaceDE w:val="0"/>
        <w:autoSpaceDN w:val="0"/>
        <w:adjustRightInd w:val="0"/>
        <w:spacing w:before="80" w:after="0" w:line="240" w:lineRule="auto"/>
        <w:jc w:val="both"/>
        <w:rPr>
          <w:rFonts w:ascii="Times New Roman" w:hAnsi="Times New Roman"/>
          <w:color w:val="000000"/>
          <w:sz w:val="24"/>
          <w:szCs w:val="24"/>
        </w:rPr>
      </w:pPr>
    </w:p>
    <w:p w:rsidR="0087790F" w:rsidRPr="007F55A1" w:rsidRDefault="0087790F" w:rsidP="008A49F5">
      <w:pPr>
        <w:pStyle w:val="Akapitzlist"/>
        <w:widowControl w:val="0"/>
        <w:numPr>
          <w:ilvl w:val="0"/>
          <w:numId w:val="24"/>
        </w:numPr>
        <w:autoSpaceDE w:val="0"/>
        <w:autoSpaceDN w:val="0"/>
        <w:adjustRightInd w:val="0"/>
        <w:spacing w:before="80" w:after="0" w:line="240" w:lineRule="auto"/>
        <w:jc w:val="both"/>
        <w:rPr>
          <w:rFonts w:ascii="Times New Roman" w:hAnsi="Times New Roman"/>
          <w:b/>
          <w:bCs/>
          <w:sz w:val="24"/>
          <w:szCs w:val="24"/>
        </w:rPr>
      </w:pPr>
      <w:r w:rsidRPr="007F55A1">
        <w:rPr>
          <w:rFonts w:ascii="Times New Roman" w:hAnsi="Times New Roman"/>
          <w:b/>
          <w:bCs/>
          <w:sz w:val="24"/>
          <w:szCs w:val="24"/>
        </w:rPr>
        <w:t>Forma składanych dokumentów:</w:t>
      </w:r>
    </w:p>
    <w:p w:rsidR="0087790F" w:rsidRPr="007F55A1" w:rsidRDefault="0087790F" w:rsidP="007F68F5">
      <w:pPr>
        <w:widowControl w:val="0"/>
        <w:spacing w:after="0" w:line="240" w:lineRule="auto"/>
        <w:jc w:val="both"/>
        <w:rPr>
          <w:rFonts w:ascii="Times New Roman" w:hAnsi="Times New Roman"/>
          <w:sz w:val="24"/>
          <w:szCs w:val="24"/>
        </w:rPr>
      </w:pPr>
      <w:r w:rsidRPr="007F55A1">
        <w:rPr>
          <w:rFonts w:ascii="Times New Roman" w:hAnsi="Times New Roman"/>
          <w:sz w:val="24"/>
          <w:szCs w:val="24"/>
        </w:rPr>
        <w:t xml:space="preserve">Dokumenty, wymienione w Rozdziale 3 SIWZ, należy złożyć w formie oryginału lub kopii poświadczonej za zgodność z oryginałem przez wykonawcę, zgodnie </w:t>
      </w:r>
      <w:r w:rsidR="00C763EA" w:rsidRPr="007F55A1">
        <w:rPr>
          <w:rFonts w:ascii="Times New Roman" w:hAnsi="Times New Roman"/>
          <w:sz w:val="24"/>
          <w:szCs w:val="24"/>
        </w:rPr>
        <w:br/>
      </w:r>
      <w:r w:rsidR="004352AF" w:rsidRPr="007F55A1">
        <w:rPr>
          <w:rFonts w:ascii="Times New Roman" w:hAnsi="Times New Roman"/>
          <w:sz w:val="24"/>
          <w:szCs w:val="24"/>
        </w:rPr>
        <w:t>z R</w:t>
      </w:r>
      <w:r w:rsidRPr="007F55A1">
        <w:rPr>
          <w:rFonts w:ascii="Times New Roman" w:hAnsi="Times New Roman"/>
          <w:sz w:val="24"/>
          <w:szCs w:val="24"/>
        </w:rPr>
        <w:t xml:space="preserve">ozporządzeniem Prezesa Rady Ministrów w sprawie rodzajów dokumentów, jakich może żądać </w:t>
      </w:r>
      <w:r w:rsidR="00D05713" w:rsidRPr="007F55A1">
        <w:rPr>
          <w:rFonts w:ascii="Times New Roman" w:hAnsi="Times New Roman"/>
          <w:sz w:val="24"/>
          <w:szCs w:val="24"/>
        </w:rPr>
        <w:t>z</w:t>
      </w:r>
      <w:r w:rsidRPr="007F55A1">
        <w:rPr>
          <w:rFonts w:ascii="Times New Roman" w:hAnsi="Times New Roman"/>
          <w:sz w:val="24"/>
          <w:szCs w:val="24"/>
        </w:rPr>
        <w:t xml:space="preserve">amawiający od </w:t>
      </w:r>
      <w:r w:rsidR="00D05713" w:rsidRPr="007F55A1">
        <w:rPr>
          <w:rFonts w:ascii="Times New Roman" w:hAnsi="Times New Roman"/>
          <w:sz w:val="24"/>
          <w:szCs w:val="24"/>
        </w:rPr>
        <w:t>w</w:t>
      </w:r>
      <w:r w:rsidRPr="007F55A1">
        <w:rPr>
          <w:rFonts w:ascii="Times New Roman" w:hAnsi="Times New Roman"/>
          <w:sz w:val="24"/>
          <w:szCs w:val="24"/>
        </w:rPr>
        <w:t>ykonawcy oraz form, w jakich</w:t>
      </w:r>
      <w:r w:rsidR="005233EE" w:rsidRPr="007F55A1">
        <w:rPr>
          <w:rFonts w:ascii="Times New Roman" w:hAnsi="Times New Roman"/>
          <w:sz w:val="24"/>
          <w:szCs w:val="24"/>
        </w:rPr>
        <w:t xml:space="preserve"> te dokumenty mogą być składane.</w:t>
      </w:r>
    </w:p>
    <w:p w:rsidR="0087790F" w:rsidRDefault="0087790F" w:rsidP="002D5C56">
      <w:pPr>
        <w:widowControl w:val="0"/>
        <w:spacing w:after="0" w:line="240" w:lineRule="auto"/>
        <w:jc w:val="both"/>
        <w:rPr>
          <w:rFonts w:ascii="Times New Roman" w:hAnsi="Times New Roman"/>
          <w:sz w:val="24"/>
          <w:szCs w:val="24"/>
        </w:rPr>
      </w:pPr>
    </w:p>
    <w:p w:rsidR="00F33698" w:rsidRPr="007F55A1" w:rsidRDefault="00F33698" w:rsidP="002D5C56">
      <w:pPr>
        <w:widowControl w:val="0"/>
        <w:spacing w:after="0" w:line="240" w:lineRule="auto"/>
        <w:jc w:val="both"/>
        <w:rPr>
          <w:rFonts w:ascii="Times New Roman" w:hAnsi="Times New Roman"/>
          <w:sz w:val="24"/>
          <w:szCs w:val="24"/>
        </w:rPr>
      </w:pPr>
    </w:p>
    <w:p w:rsidR="0087790F" w:rsidRPr="00F33698" w:rsidRDefault="0087790F" w:rsidP="00F33698">
      <w:pPr>
        <w:widowControl w:val="0"/>
        <w:numPr>
          <w:ilvl w:val="0"/>
          <w:numId w:val="24"/>
        </w:numPr>
        <w:tabs>
          <w:tab w:val="num" w:pos="952"/>
        </w:tabs>
        <w:autoSpaceDE w:val="0"/>
        <w:autoSpaceDN w:val="0"/>
        <w:adjustRightInd w:val="0"/>
        <w:spacing w:before="80" w:after="0" w:line="240" w:lineRule="auto"/>
        <w:ind w:left="284" w:hanging="284"/>
        <w:jc w:val="both"/>
        <w:rPr>
          <w:rFonts w:ascii="Times New Roman" w:hAnsi="Times New Roman"/>
          <w:b/>
          <w:bCs/>
          <w:sz w:val="24"/>
          <w:szCs w:val="24"/>
        </w:rPr>
      </w:pPr>
      <w:r w:rsidRPr="007F55A1">
        <w:rPr>
          <w:rFonts w:ascii="Times New Roman" w:hAnsi="Times New Roman"/>
          <w:b/>
          <w:bCs/>
          <w:sz w:val="24"/>
          <w:szCs w:val="24"/>
        </w:rPr>
        <w:lastRenderedPageBreak/>
        <w:t>Wykonawcy występujący wspóln</w:t>
      </w:r>
      <w:r w:rsidRPr="00F33698">
        <w:rPr>
          <w:rFonts w:ascii="Times New Roman" w:hAnsi="Times New Roman"/>
          <w:b/>
          <w:bCs/>
          <w:sz w:val="24"/>
          <w:szCs w:val="24"/>
        </w:rPr>
        <w:t>ie.</w:t>
      </w:r>
    </w:p>
    <w:p w:rsidR="0087790F" w:rsidRPr="007F55A1"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7F55A1">
        <w:rPr>
          <w:rFonts w:ascii="Times New Roman" w:hAnsi="Times New Roman"/>
          <w:sz w:val="24"/>
          <w:szCs w:val="24"/>
        </w:rPr>
        <w:t>Wykonawcy mogą wspólnie ubiegać się o udzielenie zamówienia.</w:t>
      </w:r>
    </w:p>
    <w:p w:rsidR="0087790F" w:rsidRPr="007F55A1"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7F55A1">
        <w:rPr>
          <w:rFonts w:ascii="Times New Roman" w:hAnsi="Times New Roman"/>
          <w:sz w:val="24"/>
          <w:szCs w:val="24"/>
        </w:rPr>
        <w:t>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Pełnomocnictwo winno zostać złożone w oryginale.</w:t>
      </w:r>
    </w:p>
    <w:p w:rsidR="0087790F" w:rsidRPr="007F55A1"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7F55A1">
        <w:rPr>
          <w:rFonts w:ascii="Times New Roman" w:hAnsi="Times New Roman"/>
          <w:sz w:val="24"/>
          <w:szCs w:val="24"/>
        </w:rPr>
        <w:t xml:space="preserve">Wykonawcy, o których mowa w </w:t>
      </w:r>
      <w:proofErr w:type="spellStart"/>
      <w:r w:rsidRPr="007F55A1">
        <w:rPr>
          <w:rFonts w:ascii="Times New Roman" w:hAnsi="Times New Roman"/>
          <w:sz w:val="24"/>
          <w:szCs w:val="24"/>
        </w:rPr>
        <w:t>pkt</w:t>
      </w:r>
      <w:proofErr w:type="spellEnd"/>
      <w:r w:rsidRPr="007F55A1">
        <w:rPr>
          <w:rFonts w:ascii="Times New Roman" w:hAnsi="Times New Roman"/>
          <w:sz w:val="24"/>
          <w:szCs w:val="24"/>
        </w:rPr>
        <w:t xml:space="preserve"> 1, ponoszą solidarną odpowiedzialność za wykonanie umowy.</w:t>
      </w:r>
    </w:p>
    <w:p w:rsidR="0087790F" w:rsidRPr="007F55A1" w:rsidRDefault="0087790F" w:rsidP="002D5C56">
      <w:pPr>
        <w:widowControl w:val="0"/>
        <w:spacing w:after="0" w:line="240" w:lineRule="auto"/>
        <w:jc w:val="both"/>
        <w:rPr>
          <w:rFonts w:ascii="Times New Roman" w:hAnsi="Times New Roman"/>
          <w:sz w:val="24"/>
          <w:szCs w:val="24"/>
        </w:rPr>
      </w:pPr>
    </w:p>
    <w:p w:rsidR="0087790F" w:rsidRPr="00CE5EEA" w:rsidRDefault="0087790F" w:rsidP="008A49F5">
      <w:pPr>
        <w:widowControl w:val="0"/>
        <w:numPr>
          <w:ilvl w:val="0"/>
          <w:numId w:val="24"/>
        </w:numPr>
        <w:tabs>
          <w:tab w:val="num" w:pos="952"/>
        </w:tabs>
        <w:autoSpaceDE w:val="0"/>
        <w:autoSpaceDN w:val="0"/>
        <w:adjustRightInd w:val="0"/>
        <w:spacing w:before="80" w:after="0" w:line="240" w:lineRule="auto"/>
        <w:ind w:left="284" w:hanging="284"/>
        <w:jc w:val="both"/>
        <w:rPr>
          <w:rFonts w:ascii="Times New Roman" w:hAnsi="Times New Roman"/>
          <w:b/>
          <w:bCs/>
          <w:sz w:val="24"/>
          <w:szCs w:val="24"/>
        </w:rPr>
      </w:pPr>
      <w:r w:rsidRPr="00CE5EEA">
        <w:rPr>
          <w:rFonts w:ascii="Times New Roman" w:hAnsi="Times New Roman"/>
          <w:b/>
          <w:bCs/>
          <w:sz w:val="24"/>
          <w:szCs w:val="24"/>
        </w:rPr>
        <w:t>Dokumenty składane przez wykonawców zagranicznych.</w:t>
      </w:r>
    </w:p>
    <w:p w:rsidR="0087790F" w:rsidRPr="00CE5EEA"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CE5EEA">
        <w:rPr>
          <w:rFonts w:ascii="Times New Roman" w:hAnsi="Times New Roman"/>
          <w:sz w:val="24"/>
          <w:szCs w:val="24"/>
        </w:rPr>
        <w:t>Jeżeli wykonawca ma siedzibę lub miejsce zamieszkania poza terytorium Rzeczypospolitej Polskiej, zamiast dokumentów, o których mowa w Rozdziale 3 ust. 2 SIWZ:</w:t>
      </w:r>
    </w:p>
    <w:p w:rsidR="0087790F" w:rsidRPr="00CE5EEA" w:rsidRDefault="0087790F" w:rsidP="008A49F5">
      <w:pPr>
        <w:widowControl w:val="0"/>
        <w:numPr>
          <w:ilvl w:val="0"/>
          <w:numId w:val="7"/>
        </w:numPr>
        <w:spacing w:after="0" w:line="240" w:lineRule="auto"/>
        <w:ind w:left="709" w:hanging="283"/>
        <w:jc w:val="both"/>
        <w:textAlignment w:val="top"/>
        <w:rPr>
          <w:rFonts w:ascii="Times New Roman" w:hAnsi="Times New Roman"/>
          <w:sz w:val="24"/>
          <w:szCs w:val="24"/>
        </w:rPr>
      </w:pPr>
      <w:r w:rsidRPr="00CE5EEA">
        <w:rPr>
          <w:rFonts w:ascii="Times New Roman" w:hAnsi="Times New Roman"/>
          <w:sz w:val="24"/>
          <w:szCs w:val="24"/>
        </w:rPr>
        <w:t>pkt. 2-4 składa dokument lub dokumenty wystawione w kraju, w którym ma siedzibę lub miejsce zamieszkania, potwierdzające odpowiednio, że:</w:t>
      </w:r>
    </w:p>
    <w:p w:rsidR="0087790F" w:rsidRPr="00CE5EEA" w:rsidRDefault="0087790F" w:rsidP="00900904">
      <w:pPr>
        <w:spacing w:after="0" w:line="240" w:lineRule="auto"/>
        <w:ind w:left="851" w:hanging="142"/>
        <w:jc w:val="both"/>
        <w:textAlignment w:val="top"/>
        <w:rPr>
          <w:rFonts w:ascii="Times New Roman" w:hAnsi="Times New Roman"/>
          <w:sz w:val="24"/>
          <w:szCs w:val="24"/>
        </w:rPr>
      </w:pPr>
      <w:r w:rsidRPr="00CE5EEA">
        <w:rPr>
          <w:rFonts w:ascii="Times New Roman" w:hAnsi="Times New Roman"/>
          <w:sz w:val="24"/>
          <w:szCs w:val="24"/>
        </w:rPr>
        <w:t>- nie otwarto jego likwidacji ani nie ogłoszono upadłości,</w:t>
      </w:r>
    </w:p>
    <w:p w:rsidR="0087790F" w:rsidRPr="00CE5EEA" w:rsidRDefault="0087790F" w:rsidP="00900904">
      <w:pPr>
        <w:spacing w:after="0" w:line="240" w:lineRule="auto"/>
        <w:ind w:left="851" w:hanging="142"/>
        <w:jc w:val="both"/>
        <w:textAlignment w:val="top"/>
        <w:rPr>
          <w:rFonts w:ascii="Times New Roman" w:hAnsi="Times New Roman"/>
          <w:sz w:val="24"/>
          <w:szCs w:val="24"/>
        </w:rPr>
      </w:pPr>
    </w:p>
    <w:p w:rsidR="0087790F" w:rsidRPr="00CE5EEA"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CE5EEA">
        <w:rPr>
          <w:rFonts w:ascii="Times New Roman" w:hAnsi="Times New Roman"/>
          <w:sz w:val="24"/>
          <w:szCs w:val="24"/>
        </w:rPr>
        <w:t>D</w:t>
      </w:r>
      <w:r w:rsidR="00F82D0A" w:rsidRPr="00CE5EEA">
        <w:rPr>
          <w:rFonts w:ascii="Times New Roman" w:hAnsi="Times New Roman"/>
          <w:sz w:val="24"/>
          <w:szCs w:val="24"/>
        </w:rPr>
        <w:t xml:space="preserve">okumenty, o których mowa w </w:t>
      </w:r>
      <w:proofErr w:type="spellStart"/>
      <w:r w:rsidR="00F82D0A" w:rsidRPr="00CE5EEA">
        <w:rPr>
          <w:rFonts w:ascii="Times New Roman" w:hAnsi="Times New Roman"/>
          <w:sz w:val="24"/>
          <w:szCs w:val="24"/>
        </w:rPr>
        <w:t>pkt</w:t>
      </w:r>
      <w:proofErr w:type="spellEnd"/>
      <w:r w:rsidR="00F82D0A" w:rsidRPr="00CE5EEA">
        <w:rPr>
          <w:rFonts w:ascii="Times New Roman" w:hAnsi="Times New Roman"/>
          <w:sz w:val="24"/>
          <w:szCs w:val="24"/>
        </w:rPr>
        <w:t xml:space="preserve"> 1, lit. a, tiret pierwszy</w:t>
      </w:r>
      <w:r w:rsidRPr="00CE5EEA">
        <w:rPr>
          <w:rFonts w:ascii="Times New Roman" w:hAnsi="Times New Roman"/>
          <w:sz w:val="24"/>
          <w:szCs w:val="24"/>
        </w:rPr>
        <w:t>, powinny być wystawione nie wcześniej niż 6 miesięcy przed upływem terminu składania ofert.</w:t>
      </w:r>
    </w:p>
    <w:p w:rsidR="0087790F" w:rsidRPr="00B402B7" w:rsidRDefault="0087790F" w:rsidP="008A49F5">
      <w:pPr>
        <w:widowControl w:val="0"/>
        <w:numPr>
          <w:ilvl w:val="1"/>
          <w:numId w:val="24"/>
        </w:numPr>
        <w:spacing w:after="0" w:line="240" w:lineRule="auto"/>
        <w:ind w:left="567" w:hanging="283"/>
        <w:jc w:val="both"/>
        <w:rPr>
          <w:rFonts w:ascii="Times New Roman" w:hAnsi="Times New Roman"/>
          <w:b/>
          <w:bCs/>
          <w:sz w:val="24"/>
          <w:szCs w:val="24"/>
        </w:rPr>
      </w:pPr>
      <w:r w:rsidRPr="00CE5EEA">
        <w:rPr>
          <w:rFonts w:ascii="Times New Roman" w:hAnsi="Times New Roman"/>
          <w:sz w:val="24"/>
          <w:szCs w:val="24"/>
        </w:rPr>
        <w:t>Jeżeli w miejscu zamieszkania osoby lub w kraju,</w:t>
      </w:r>
      <w:r w:rsidR="00523B1A" w:rsidRPr="00CE5EEA">
        <w:rPr>
          <w:rFonts w:ascii="Times New Roman" w:hAnsi="Times New Roman"/>
          <w:sz w:val="24"/>
          <w:szCs w:val="24"/>
        </w:rPr>
        <w:t xml:space="preserve"> w którym wykonawca ma siedzibę </w:t>
      </w:r>
      <w:r w:rsidRPr="00CE5EEA">
        <w:rPr>
          <w:rFonts w:ascii="Times New Roman" w:hAnsi="Times New Roman"/>
          <w:sz w:val="24"/>
          <w:szCs w:val="24"/>
        </w:rPr>
        <w:t>lub miejsce zamieszkania, nie wydaje się do</w:t>
      </w:r>
      <w:r w:rsidR="00523B1A" w:rsidRPr="00CE5EEA">
        <w:rPr>
          <w:rFonts w:ascii="Times New Roman" w:hAnsi="Times New Roman"/>
          <w:sz w:val="24"/>
          <w:szCs w:val="24"/>
        </w:rPr>
        <w:t xml:space="preserve">kumentów, o których mowa w </w:t>
      </w:r>
      <w:proofErr w:type="spellStart"/>
      <w:r w:rsidR="00523B1A" w:rsidRPr="00CE5EEA">
        <w:rPr>
          <w:rFonts w:ascii="Times New Roman" w:hAnsi="Times New Roman"/>
          <w:sz w:val="24"/>
          <w:szCs w:val="24"/>
        </w:rPr>
        <w:t>pkt</w:t>
      </w:r>
      <w:proofErr w:type="spellEnd"/>
      <w:r w:rsidR="00523B1A" w:rsidRPr="00CE5EEA">
        <w:rPr>
          <w:rFonts w:ascii="Times New Roman" w:hAnsi="Times New Roman"/>
          <w:sz w:val="24"/>
          <w:szCs w:val="24"/>
        </w:rPr>
        <w:t xml:space="preserve"> 1</w:t>
      </w:r>
      <w:r w:rsidRPr="00CE5EEA">
        <w:rPr>
          <w:rFonts w:ascii="Times New Roman" w:hAnsi="Times New Roman"/>
          <w:sz w:val="24"/>
          <w:szCs w:val="24"/>
        </w:rPr>
        <w:t xml:space="preserve">, zastępuje się je dokumentem zawierającym oświadczenie złożone przed notariuszem, właściwym organem sądowym, administracyjnym albo organem samorządu zawodowego lub gospodarczego odpowiednio miejsca zamieszkania osoby lub kraju, </w:t>
      </w:r>
      <w:r w:rsidR="00523B1A" w:rsidRPr="00CE5EEA">
        <w:rPr>
          <w:rFonts w:ascii="Times New Roman" w:hAnsi="Times New Roman"/>
          <w:sz w:val="24"/>
          <w:szCs w:val="24"/>
        </w:rPr>
        <w:br/>
      </w:r>
      <w:r w:rsidRPr="00CE5EEA">
        <w:rPr>
          <w:rFonts w:ascii="Times New Roman" w:hAnsi="Times New Roman"/>
          <w:sz w:val="24"/>
          <w:szCs w:val="24"/>
        </w:rPr>
        <w:t>w którym wykonawca ma siedzibę lub mi</w:t>
      </w:r>
      <w:r w:rsidR="00366A2D" w:rsidRPr="00CE5EEA">
        <w:rPr>
          <w:rFonts w:ascii="Times New Roman" w:hAnsi="Times New Roman"/>
          <w:sz w:val="24"/>
          <w:szCs w:val="24"/>
        </w:rPr>
        <w:t xml:space="preserve">ejsce zamieszkania. Zapisy </w:t>
      </w:r>
      <w:proofErr w:type="spellStart"/>
      <w:r w:rsidR="00366A2D" w:rsidRPr="00CE5EEA">
        <w:rPr>
          <w:rFonts w:ascii="Times New Roman" w:hAnsi="Times New Roman"/>
          <w:sz w:val="24"/>
          <w:szCs w:val="24"/>
        </w:rPr>
        <w:t>pkt</w:t>
      </w:r>
      <w:proofErr w:type="spellEnd"/>
      <w:r w:rsidR="00366A2D" w:rsidRPr="00CE5EEA">
        <w:rPr>
          <w:rFonts w:ascii="Times New Roman" w:hAnsi="Times New Roman"/>
          <w:sz w:val="24"/>
          <w:szCs w:val="24"/>
        </w:rPr>
        <w:t xml:space="preserve"> 2</w:t>
      </w:r>
      <w:r w:rsidRPr="00CE5EEA">
        <w:rPr>
          <w:rFonts w:ascii="Times New Roman" w:hAnsi="Times New Roman"/>
          <w:sz w:val="24"/>
          <w:szCs w:val="24"/>
        </w:rPr>
        <w:t xml:space="preserve"> stosuje się odpowiednio.</w:t>
      </w:r>
    </w:p>
    <w:p w:rsidR="00B402B7" w:rsidRPr="00176A08" w:rsidRDefault="00B402B7" w:rsidP="006340FB">
      <w:pPr>
        <w:widowControl w:val="0"/>
        <w:spacing w:after="0" w:line="240" w:lineRule="auto"/>
        <w:jc w:val="both"/>
        <w:rPr>
          <w:rFonts w:ascii="Times New Roman" w:hAnsi="Times New Roman"/>
          <w:b/>
          <w:bCs/>
          <w:sz w:val="24"/>
          <w:szCs w:val="24"/>
        </w:rPr>
      </w:pPr>
    </w:p>
    <w:p w:rsidR="0087790F" w:rsidRPr="00CE5EEA" w:rsidRDefault="0087790F" w:rsidP="0087790F">
      <w:pPr>
        <w:spacing w:before="240" w:line="240" w:lineRule="auto"/>
        <w:jc w:val="center"/>
        <w:rPr>
          <w:rFonts w:ascii="Times New Roman" w:hAnsi="Times New Roman"/>
          <w:b/>
          <w:bCs/>
          <w:sz w:val="24"/>
          <w:szCs w:val="24"/>
        </w:rPr>
      </w:pPr>
      <w:r w:rsidRPr="00CE5EEA">
        <w:rPr>
          <w:rFonts w:ascii="Times New Roman" w:hAnsi="Times New Roman"/>
          <w:b/>
          <w:bCs/>
          <w:sz w:val="24"/>
          <w:szCs w:val="24"/>
        </w:rPr>
        <w:t>Rozdział 4</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Informacje o sposobie porozumiewania się zamawiającego z wykonawcami oraz przekazywania oświadczeń i dokumentów, a także wskazanie osób uprawnionych do porozumiewania się z wykonawcami</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 xml:space="preserve">Postępowanie o udzielenie zamówienia prowadzone jest w języku polskim, z zachowaniem formy pisemnej. </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 xml:space="preserve">Oświadczenia, wnioski, zawiadomienia oraz informacje zamawiający i wykonawcy przekazują pisemnie, faksem lub drogą elektroniczną z zastrzeżeniem ust. 3. </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 xml:space="preserve">Oferta może być złożona wyłącznie w formie pisemnej. </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Jeżeli Zamawiający lub wykonawca przekazują oświadczenia, wnioski, zawiadomienia oraz informacje faksem lub drogą elektroniczną, każda ze stron na żądanie drugiej niezwłocznie potwierdza fakt ich otrzymania.</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
          <w:bCs/>
          <w:sz w:val="24"/>
          <w:szCs w:val="24"/>
        </w:rPr>
      </w:pPr>
      <w:r w:rsidRPr="00CE5EEA">
        <w:rPr>
          <w:rFonts w:ascii="Times New Roman" w:hAnsi="Times New Roman"/>
          <w:bCs/>
          <w:sz w:val="24"/>
          <w:szCs w:val="24"/>
        </w:rPr>
        <w:t>Do kontaktowan</w:t>
      </w:r>
      <w:r w:rsidR="003C5B3C" w:rsidRPr="00CE5EEA">
        <w:rPr>
          <w:rFonts w:ascii="Times New Roman" w:hAnsi="Times New Roman"/>
          <w:bCs/>
          <w:sz w:val="24"/>
          <w:szCs w:val="24"/>
        </w:rPr>
        <w:t xml:space="preserve">ia się z wykonawcami (w godzinach od </w:t>
      </w:r>
      <w:r w:rsidR="00176A08">
        <w:rPr>
          <w:rFonts w:ascii="Times New Roman" w:hAnsi="Times New Roman"/>
          <w:bCs/>
          <w:sz w:val="24"/>
          <w:szCs w:val="24"/>
        </w:rPr>
        <w:t>7</w:t>
      </w:r>
      <w:r w:rsidR="003C5B3C" w:rsidRPr="00CE5EEA">
        <w:rPr>
          <w:rFonts w:ascii="Times New Roman" w:hAnsi="Times New Roman"/>
          <w:bCs/>
          <w:sz w:val="24"/>
          <w:szCs w:val="24"/>
        </w:rPr>
        <w:t>:</w:t>
      </w:r>
      <w:r w:rsidR="00176A08">
        <w:rPr>
          <w:rFonts w:ascii="Times New Roman" w:hAnsi="Times New Roman"/>
          <w:bCs/>
          <w:sz w:val="24"/>
          <w:szCs w:val="24"/>
        </w:rPr>
        <w:t>3</w:t>
      </w:r>
      <w:r w:rsidR="003C5B3C" w:rsidRPr="00CE5EEA">
        <w:rPr>
          <w:rFonts w:ascii="Times New Roman" w:hAnsi="Times New Roman"/>
          <w:bCs/>
          <w:sz w:val="24"/>
          <w:szCs w:val="24"/>
        </w:rPr>
        <w:t>0 do 1</w:t>
      </w:r>
      <w:r w:rsidR="00176A08">
        <w:rPr>
          <w:rFonts w:ascii="Times New Roman" w:hAnsi="Times New Roman"/>
          <w:bCs/>
          <w:sz w:val="24"/>
          <w:szCs w:val="24"/>
        </w:rPr>
        <w:t>5</w:t>
      </w:r>
      <w:r w:rsidR="003C5B3C" w:rsidRPr="00CE5EEA">
        <w:rPr>
          <w:rFonts w:ascii="Times New Roman" w:hAnsi="Times New Roman"/>
          <w:bCs/>
          <w:sz w:val="24"/>
          <w:szCs w:val="24"/>
        </w:rPr>
        <w:t>:</w:t>
      </w:r>
      <w:r w:rsidR="00176A08">
        <w:rPr>
          <w:rFonts w:ascii="Times New Roman" w:hAnsi="Times New Roman"/>
          <w:bCs/>
          <w:sz w:val="24"/>
          <w:szCs w:val="24"/>
        </w:rPr>
        <w:t>3</w:t>
      </w:r>
      <w:r w:rsidR="003C5B3C" w:rsidRPr="00CE5EEA">
        <w:rPr>
          <w:rFonts w:ascii="Times New Roman" w:hAnsi="Times New Roman"/>
          <w:bCs/>
          <w:sz w:val="24"/>
          <w:szCs w:val="24"/>
        </w:rPr>
        <w:t>0) upoważnieni są:</w:t>
      </w:r>
    </w:p>
    <w:p w:rsidR="003C5B3C" w:rsidRPr="00CE5EEA" w:rsidRDefault="003C5B3C" w:rsidP="008A49F5">
      <w:pPr>
        <w:pStyle w:val="Akapitzlist"/>
        <w:widowControl w:val="0"/>
        <w:numPr>
          <w:ilvl w:val="0"/>
          <w:numId w:val="14"/>
        </w:numPr>
        <w:autoSpaceDE w:val="0"/>
        <w:autoSpaceDN w:val="0"/>
        <w:adjustRightInd w:val="0"/>
        <w:spacing w:after="0" w:line="240" w:lineRule="auto"/>
        <w:jc w:val="both"/>
        <w:rPr>
          <w:rFonts w:ascii="Times New Roman" w:hAnsi="Times New Roman"/>
          <w:b/>
          <w:bCs/>
          <w:sz w:val="24"/>
          <w:szCs w:val="24"/>
        </w:rPr>
      </w:pPr>
      <w:r w:rsidRPr="00CE5EEA">
        <w:rPr>
          <w:rFonts w:ascii="Times New Roman" w:hAnsi="Times New Roman"/>
          <w:b/>
          <w:bCs/>
          <w:sz w:val="24"/>
          <w:szCs w:val="24"/>
        </w:rPr>
        <w:lastRenderedPageBreak/>
        <w:t>w zakresie przedmiotu zamówienia:</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3C5B3C" w:rsidRPr="00CE5EEA" w:rsidRDefault="00176A08" w:rsidP="003C5B3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Izabela Bartnicka – Kierownik GCUW w </w:t>
      </w:r>
      <w:proofErr w:type="spellStart"/>
      <w:r>
        <w:rPr>
          <w:rFonts w:ascii="Times New Roman" w:hAnsi="Times New Roman"/>
          <w:b/>
          <w:bCs/>
          <w:sz w:val="24"/>
          <w:szCs w:val="24"/>
        </w:rPr>
        <w:t>Brzeźniu</w:t>
      </w:r>
      <w:proofErr w:type="spellEnd"/>
    </w:p>
    <w:p w:rsidR="00176A08" w:rsidRDefault="00176A08" w:rsidP="003C5B3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Tel.: </w:t>
      </w:r>
      <w:r w:rsidR="00CD0828" w:rsidRPr="00CD0828">
        <w:rPr>
          <w:rFonts w:ascii="Times New Roman" w:hAnsi="Times New Roman"/>
          <w:b/>
          <w:sz w:val="24"/>
          <w:szCs w:val="24"/>
        </w:rPr>
        <w:t>43 820 39 17</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roofErr w:type="spellStart"/>
      <w:r w:rsidRPr="00CE5EEA">
        <w:rPr>
          <w:rFonts w:ascii="Times New Roman" w:hAnsi="Times New Roman"/>
          <w:b/>
          <w:bCs/>
          <w:sz w:val="24"/>
          <w:szCs w:val="24"/>
        </w:rPr>
        <w:t>Fax</w:t>
      </w:r>
      <w:proofErr w:type="spellEnd"/>
      <w:r w:rsidRPr="00CE5EEA">
        <w:rPr>
          <w:rFonts w:ascii="Times New Roman" w:hAnsi="Times New Roman"/>
          <w:b/>
          <w:bCs/>
          <w:sz w:val="24"/>
          <w:szCs w:val="24"/>
        </w:rPr>
        <w:t>: 43 820 36 71</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r w:rsidRPr="00CE5EEA">
        <w:rPr>
          <w:rFonts w:ascii="Times New Roman" w:hAnsi="Times New Roman"/>
          <w:b/>
          <w:bCs/>
          <w:sz w:val="24"/>
          <w:szCs w:val="24"/>
        </w:rPr>
        <w:t xml:space="preserve">e-mail: </w:t>
      </w:r>
      <w:hyperlink r:id="rId12" w:history="1">
        <w:r w:rsidRPr="00CE5EEA">
          <w:rPr>
            <w:rStyle w:val="Hipercze"/>
            <w:rFonts w:ascii="Times New Roman" w:hAnsi="Times New Roman"/>
            <w:b/>
            <w:bCs/>
            <w:sz w:val="24"/>
            <w:szCs w:val="24"/>
          </w:rPr>
          <w:t>ibartnicka@brzeznio.pl</w:t>
        </w:r>
      </w:hyperlink>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176A08" w:rsidRPr="00CE5EEA" w:rsidRDefault="00176A08" w:rsidP="00176A08">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Marzena Majewska</w:t>
      </w:r>
      <w:r w:rsidRPr="00CE5EEA">
        <w:rPr>
          <w:rFonts w:ascii="Times New Roman" w:hAnsi="Times New Roman"/>
          <w:b/>
          <w:bCs/>
          <w:sz w:val="24"/>
          <w:szCs w:val="24"/>
        </w:rPr>
        <w:t xml:space="preserve"> – Dyrektor</w:t>
      </w:r>
      <w:r>
        <w:rPr>
          <w:rFonts w:ascii="Times New Roman" w:hAnsi="Times New Roman"/>
          <w:b/>
          <w:bCs/>
          <w:sz w:val="24"/>
          <w:szCs w:val="24"/>
        </w:rPr>
        <w:t xml:space="preserve"> </w:t>
      </w:r>
      <w:proofErr w:type="spellStart"/>
      <w:r>
        <w:rPr>
          <w:rFonts w:ascii="Times New Roman" w:hAnsi="Times New Roman"/>
          <w:b/>
          <w:bCs/>
          <w:sz w:val="24"/>
          <w:szCs w:val="24"/>
        </w:rPr>
        <w:t>Zespółu</w:t>
      </w:r>
      <w:proofErr w:type="spellEnd"/>
      <w:r>
        <w:rPr>
          <w:rFonts w:ascii="Times New Roman" w:hAnsi="Times New Roman"/>
          <w:b/>
          <w:bCs/>
          <w:sz w:val="24"/>
          <w:szCs w:val="24"/>
        </w:rPr>
        <w:t xml:space="preserve"> Szkół im. Wacławy Matusiak w </w:t>
      </w:r>
      <w:proofErr w:type="spellStart"/>
      <w:r>
        <w:rPr>
          <w:rFonts w:ascii="Times New Roman" w:hAnsi="Times New Roman"/>
          <w:b/>
          <w:bCs/>
          <w:sz w:val="24"/>
          <w:szCs w:val="24"/>
        </w:rPr>
        <w:t>Brzeźniu</w:t>
      </w:r>
      <w:proofErr w:type="spellEnd"/>
      <w:r w:rsidRPr="00CE5EEA">
        <w:rPr>
          <w:rFonts w:ascii="Times New Roman" w:hAnsi="Times New Roman"/>
          <w:b/>
          <w:bCs/>
          <w:sz w:val="24"/>
          <w:szCs w:val="24"/>
        </w:rPr>
        <w:t xml:space="preserve"> – </w:t>
      </w:r>
    </w:p>
    <w:p w:rsidR="00176A08" w:rsidRPr="00CD0828" w:rsidRDefault="00176A08" w:rsidP="00CD0828">
      <w:pPr>
        <w:tabs>
          <w:tab w:val="num" w:pos="540"/>
        </w:tabs>
        <w:spacing w:after="0" w:line="240" w:lineRule="auto"/>
        <w:jc w:val="both"/>
        <w:rPr>
          <w:rFonts w:ascii="Times New Roman" w:hAnsi="Times New Roman"/>
          <w:bCs/>
          <w:sz w:val="24"/>
          <w:szCs w:val="24"/>
        </w:rPr>
      </w:pPr>
      <w:r w:rsidRPr="00CD0828">
        <w:rPr>
          <w:rFonts w:ascii="Times New Roman" w:hAnsi="Times New Roman"/>
          <w:b/>
          <w:bCs/>
          <w:sz w:val="24"/>
          <w:szCs w:val="24"/>
        </w:rPr>
        <w:t xml:space="preserve">e-mail: </w:t>
      </w:r>
      <w:hyperlink r:id="rId13" w:history="1">
        <w:r w:rsidR="00CD0828" w:rsidRPr="00CD0828">
          <w:rPr>
            <w:rStyle w:val="Hipercze"/>
            <w:rFonts w:ascii="Times New Roman" w:hAnsi="Times New Roman"/>
            <w:sz w:val="24"/>
            <w:szCs w:val="24"/>
          </w:rPr>
          <w:t>zsbrzeznio@wp.pl</w:t>
        </w:r>
      </w:hyperlink>
      <w:r w:rsidR="00CD0828" w:rsidRPr="00CD0828">
        <w:rPr>
          <w:rFonts w:ascii="Times New Roman" w:hAnsi="Times New Roman"/>
          <w:sz w:val="24"/>
          <w:szCs w:val="24"/>
        </w:rPr>
        <w:t xml:space="preserve">  </w:t>
      </w:r>
    </w:p>
    <w:p w:rsidR="00176A08" w:rsidRPr="00CD0828" w:rsidRDefault="00176A08" w:rsidP="00CD0828">
      <w:pPr>
        <w:widowControl w:val="0"/>
        <w:autoSpaceDE w:val="0"/>
        <w:autoSpaceDN w:val="0"/>
        <w:adjustRightInd w:val="0"/>
        <w:spacing w:after="0" w:line="240" w:lineRule="auto"/>
        <w:jc w:val="both"/>
        <w:rPr>
          <w:rFonts w:ascii="Times New Roman" w:hAnsi="Times New Roman"/>
          <w:b/>
          <w:bCs/>
          <w:sz w:val="24"/>
          <w:szCs w:val="24"/>
        </w:rPr>
      </w:pPr>
      <w:r w:rsidRPr="00CD0828">
        <w:rPr>
          <w:rFonts w:ascii="Times New Roman" w:hAnsi="Times New Roman"/>
          <w:b/>
          <w:bCs/>
          <w:sz w:val="24"/>
          <w:szCs w:val="24"/>
        </w:rPr>
        <w:t xml:space="preserve">Tel. </w:t>
      </w:r>
      <w:r w:rsidR="00CD0828" w:rsidRPr="00CD0828">
        <w:rPr>
          <w:rFonts w:ascii="Times New Roman" w:hAnsi="Times New Roman"/>
          <w:sz w:val="24"/>
          <w:szCs w:val="24"/>
        </w:rPr>
        <w:t>603 980 672</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3C5B3C" w:rsidRPr="00CE5EEA" w:rsidRDefault="003C5B3C" w:rsidP="008A49F5">
      <w:pPr>
        <w:pStyle w:val="Akapitzlist"/>
        <w:widowControl w:val="0"/>
        <w:numPr>
          <w:ilvl w:val="0"/>
          <w:numId w:val="14"/>
        </w:numPr>
        <w:autoSpaceDE w:val="0"/>
        <w:autoSpaceDN w:val="0"/>
        <w:adjustRightInd w:val="0"/>
        <w:spacing w:after="0" w:line="240" w:lineRule="auto"/>
        <w:jc w:val="both"/>
        <w:rPr>
          <w:rFonts w:ascii="Times New Roman" w:hAnsi="Times New Roman"/>
          <w:b/>
          <w:bCs/>
          <w:sz w:val="24"/>
          <w:szCs w:val="24"/>
        </w:rPr>
      </w:pPr>
      <w:r w:rsidRPr="00CE5EEA">
        <w:rPr>
          <w:rFonts w:ascii="Times New Roman" w:hAnsi="Times New Roman"/>
          <w:b/>
          <w:bCs/>
          <w:sz w:val="24"/>
          <w:szCs w:val="24"/>
        </w:rPr>
        <w:t>w zakresie prawa zamówień publicznych:</w:t>
      </w:r>
    </w:p>
    <w:p w:rsidR="003C5B3C"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r w:rsidRPr="00CE5EEA">
        <w:rPr>
          <w:rFonts w:ascii="Times New Roman" w:hAnsi="Times New Roman"/>
          <w:b/>
          <w:bCs/>
          <w:sz w:val="24"/>
          <w:szCs w:val="24"/>
        </w:rPr>
        <w:t xml:space="preserve">Agnieszka Kołaczek – inspektor ds. zamówień publicznych w Urzędzie Gminy </w:t>
      </w:r>
      <w:proofErr w:type="spellStart"/>
      <w:r w:rsidRPr="00CE5EEA">
        <w:rPr>
          <w:rFonts w:ascii="Times New Roman" w:hAnsi="Times New Roman"/>
          <w:b/>
          <w:bCs/>
          <w:sz w:val="24"/>
          <w:szCs w:val="24"/>
        </w:rPr>
        <w:t>Brzeźnio</w:t>
      </w:r>
      <w:proofErr w:type="spellEnd"/>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r w:rsidRPr="00CE5EEA">
        <w:rPr>
          <w:rFonts w:ascii="Times New Roman" w:hAnsi="Times New Roman"/>
          <w:b/>
          <w:bCs/>
          <w:sz w:val="24"/>
          <w:szCs w:val="24"/>
        </w:rPr>
        <w:t xml:space="preserve">e-mail: </w:t>
      </w:r>
      <w:hyperlink r:id="rId14" w:history="1">
        <w:r w:rsidRPr="00CE5EEA">
          <w:rPr>
            <w:rStyle w:val="Hipercze"/>
            <w:rFonts w:ascii="Times New Roman" w:hAnsi="Times New Roman"/>
            <w:b/>
            <w:bCs/>
            <w:sz w:val="24"/>
            <w:szCs w:val="24"/>
          </w:rPr>
          <w:t>akolaczek@brzeznio.pl</w:t>
        </w:r>
      </w:hyperlink>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r w:rsidRPr="00CE5EEA">
        <w:rPr>
          <w:rFonts w:ascii="Times New Roman" w:hAnsi="Times New Roman"/>
          <w:b/>
          <w:bCs/>
          <w:sz w:val="24"/>
          <w:szCs w:val="24"/>
        </w:rPr>
        <w:t>Tel. 43 820 30 26</w:t>
      </w:r>
    </w:p>
    <w:p w:rsidR="00113E62" w:rsidRPr="00CE5EEA" w:rsidRDefault="00113E62" w:rsidP="00113E62">
      <w:pPr>
        <w:widowControl w:val="0"/>
        <w:autoSpaceDE w:val="0"/>
        <w:autoSpaceDN w:val="0"/>
        <w:adjustRightInd w:val="0"/>
        <w:spacing w:after="0" w:line="240" w:lineRule="auto"/>
        <w:ind w:firstLine="644"/>
        <w:jc w:val="both"/>
        <w:rPr>
          <w:rFonts w:ascii="Times New Roman" w:hAnsi="Times New Roman"/>
          <w:b/>
          <w:bCs/>
          <w:sz w:val="24"/>
          <w:szCs w:val="24"/>
        </w:rPr>
      </w:pPr>
      <w:proofErr w:type="spellStart"/>
      <w:r w:rsidRPr="00CE5EEA">
        <w:rPr>
          <w:rFonts w:ascii="Times New Roman" w:hAnsi="Times New Roman"/>
          <w:b/>
          <w:bCs/>
          <w:sz w:val="24"/>
          <w:szCs w:val="24"/>
        </w:rPr>
        <w:t>Fax</w:t>
      </w:r>
      <w:proofErr w:type="spellEnd"/>
      <w:r w:rsidRPr="00CE5EEA">
        <w:rPr>
          <w:rFonts w:ascii="Times New Roman" w:hAnsi="Times New Roman"/>
          <w:b/>
          <w:bCs/>
          <w:sz w:val="24"/>
          <w:szCs w:val="24"/>
        </w:rPr>
        <w:t>: 43 820 36 71</w:t>
      </w:r>
    </w:p>
    <w:p w:rsidR="00113E62" w:rsidRPr="00CE5EEA" w:rsidRDefault="00113E62" w:rsidP="00BF1837">
      <w:pPr>
        <w:widowControl w:val="0"/>
        <w:autoSpaceDE w:val="0"/>
        <w:autoSpaceDN w:val="0"/>
        <w:adjustRightInd w:val="0"/>
        <w:spacing w:after="0" w:line="240" w:lineRule="auto"/>
        <w:jc w:val="both"/>
        <w:rPr>
          <w:rFonts w:ascii="Times New Roman" w:hAnsi="Times New Roman"/>
          <w:b/>
          <w:bCs/>
          <w:sz w:val="24"/>
          <w:szCs w:val="24"/>
        </w:rPr>
      </w:pPr>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p>
    <w:p w:rsidR="0087790F" w:rsidRPr="00CE5EEA" w:rsidRDefault="0087790F" w:rsidP="0087790F">
      <w:pPr>
        <w:widowControl w:val="0"/>
        <w:autoSpaceDE w:val="0"/>
        <w:autoSpaceDN w:val="0"/>
        <w:adjustRightInd w:val="0"/>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5</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Wymagania dotyczące wadium</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B72C8C" w:rsidP="00B72C8C">
      <w:pPr>
        <w:spacing w:after="0" w:line="240" w:lineRule="auto"/>
        <w:jc w:val="both"/>
        <w:rPr>
          <w:rFonts w:ascii="Times New Roman" w:hAnsi="Times New Roman"/>
          <w:bCs/>
          <w:sz w:val="24"/>
          <w:szCs w:val="24"/>
        </w:rPr>
      </w:pPr>
      <w:r w:rsidRPr="00CE5EEA">
        <w:rPr>
          <w:rFonts w:ascii="Times New Roman" w:hAnsi="Times New Roman"/>
          <w:bCs/>
          <w:color w:val="000000"/>
          <w:sz w:val="24"/>
          <w:szCs w:val="24"/>
        </w:rPr>
        <w:t>Zamawiający nie żąda wniesienia wadium.</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6</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Opis sposobu przygotowania oferty</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C11B41" w:rsidP="00C11B41">
      <w:pPr>
        <w:numPr>
          <w:ilvl w:val="1"/>
          <w:numId w:val="3"/>
        </w:numPr>
        <w:tabs>
          <w:tab w:val="clear" w:pos="794"/>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Zamawiający dopuszcza składanie ofert częściowych. </w:t>
      </w:r>
      <w:r w:rsidR="0087790F" w:rsidRPr="00CE5EEA">
        <w:rPr>
          <w:rFonts w:ascii="Times New Roman" w:hAnsi="Times New Roman"/>
          <w:sz w:val="24"/>
          <w:szCs w:val="24"/>
        </w:rPr>
        <w:t xml:space="preserve">Wykonawca może złożyć </w:t>
      </w:r>
      <w:r w:rsidRPr="00CE5EEA">
        <w:rPr>
          <w:rFonts w:ascii="Times New Roman" w:hAnsi="Times New Roman"/>
          <w:sz w:val="24"/>
          <w:szCs w:val="24"/>
        </w:rPr>
        <w:t xml:space="preserve">na każdą </w:t>
      </w:r>
      <w:r w:rsidRPr="00CE5EEA">
        <w:rPr>
          <w:rFonts w:ascii="Times New Roman" w:hAnsi="Times New Roman"/>
          <w:sz w:val="24"/>
          <w:szCs w:val="24"/>
        </w:rPr>
        <w:br/>
        <w:t xml:space="preserve">z części przedmiotu zamówienia </w:t>
      </w:r>
      <w:r w:rsidR="0087790F" w:rsidRPr="00CE5EEA">
        <w:rPr>
          <w:rFonts w:ascii="Times New Roman" w:hAnsi="Times New Roman"/>
          <w:sz w:val="24"/>
          <w:szCs w:val="24"/>
        </w:rPr>
        <w:t>jedną ofertę.</w:t>
      </w:r>
    </w:p>
    <w:p w:rsidR="0087790F" w:rsidRPr="00CE5EEA" w:rsidRDefault="0087790F" w:rsidP="0087790F">
      <w:pPr>
        <w:numPr>
          <w:ilvl w:val="1"/>
          <w:numId w:val="3"/>
        </w:numPr>
        <w:tabs>
          <w:tab w:val="num" w:pos="284"/>
        </w:tabs>
        <w:spacing w:before="80" w:after="0" w:line="240" w:lineRule="auto"/>
        <w:ind w:hanging="794"/>
        <w:jc w:val="both"/>
        <w:rPr>
          <w:rFonts w:ascii="Times New Roman" w:hAnsi="Times New Roman"/>
          <w:sz w:val="24"/>
          <w:szCs w:val="24"/>
        </w:rPr>
      </w:pPr>
      <w:r w:rsidRPr="00CE5EEA">
        <w:rPr>
          <w:rFonts w:ascii="Times New Roman" w:hAnsi="Times New Roman"/>
          <w:sz w:val="24"/>
          <w:szCs w:val="24"/>
        </w:rPr>
        <w:t xml:space="preserve">Treść oferty musi odpowiadać treści specyfikacji istotnych warunków zamówienia. </w:t>
      </w:r>
    </w:p>
    <w:p w:rsidR="0087790F" w:rsidRPr="00CE5EEA" w:rsidRDefault="0087790F" w:rsidP="0087790F">
      <w:pPr>
        <w:numPr>
          <w:ilvl w:val="1"/>
          <w:numId w:val="3"/>
        </w:numPr>
        <w:tabs>
          <w:tab w:val="num" w:pos="284"/>
        </w:tabs>
        <w:spacing w:before="80" w:after="0" w:line="240" w:lineRule="auto"/>
        <w:ind w:hanging="794"/>
        <w:jc w:val="both"/>
        <w:rPr>
          <w:rFonts w:ascii="Times New Roman" w:hAnsi="Times New Roman"/>
          <w:sz w:val="24"/>
          <w:szCs w:val="24"/>
        </w:rPr>
      </w:pPr>
      <w:r w:rsidRPr="00CE5EEA">
        <w:rPr>
          <w:rFonts w:ascii="Times New Roman" w:hAnsi="Times New Roman"/>
          <w:sz w:val="24"/>
          <w:szCs w:val="24"/>
        </w:rPr>
        <w:t xml:space="preserve">Opis sposobu przygotowania ofert: </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oferta powinna być sporządzona w formie pisemnej, w języku polskim; </w:t>
      </w:r>
      <w:r w:rsidR="00D67083" w:rsidRPr="00CE5EEA">
        <w:rPr>
          <w:rFonts w:ascii="Times New Roman" w:hAnsi="Times New Roman"/>
          <w:sz w:val="24"/>
          <w:szCs w:val="24"/>
        </w:rPr>
        <w:t>wymaga</w:t>
      </w:r>
      <w:r w:rsidRPr="00CE5EEA">
        <w:rPr>
          <w:rFonts w:ascii="Times New Roman" w:hAnsi="Times New Roman"/>
          <w:sz w:val="24"/>
          <w:szCs w:val="24"/>
        </w:rPr>
        <w:t xml:space="preserve"> się, aby oferta została sporządzona na formularzu załączonym do niniejszej specyfikacji istotnych warunków zamówienia — Rozdział 14 „Wzór oferty”,</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Załącznikami do oferty, stanowiącymi jej integralną część, są dokumenty wymienione w specyfikacji istotnych warunków zamówienia.</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Oferta i każdy z załączników powinny zostać podpisane przez Wykonawcę lub osobę upoważnioną do jego reprezentowania i składania w jego imieniu oświadczenia woli. </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lastRenderedPageBreak/>
        <w:t xml:space="preserve">W przypadku, gdy Wykonawcę reprezentuje pełnomocnik, do oferty musi być załączone pełnomocnictwo (w oryginale lub kopii potwierdzonej notarialnie) </w:t>
      </w:r>
      <w:r w:rsidR="00F456DE" w:rsidRPr="00CE5EEA">
        <w:rPr>
          <w:rFonts w:ascii="Times New Roman" w:hAnsi="Times New Roman"/>
          <w:sz w:val="24"/>
          <w:szCs w:val="24"/>
        </w:rPr>
        <w:br/>
      </w:r>
      <w:r w:rsidRPr="00CE5EEA">
        <w:rPr>
          <w:rFonts w:ascii="Times New Roman" w:hAnsi="Times New Roman"/>
          <w:sz w:val="24"/>
          <w:szCs w:val="24"/>
        </w:rPr>
        <w:t>z określeniem jego zakresu.</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Ewentualne poprawki w treści oferty powinny być naniesione czytelnie i sygnowane podpisem wykonawcy. </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Oferta powinna zostać zapakowana w sposób uniemożliwiający jej przypadkowe otwarcie oraz opisana w sposób jednoznacznie wskazujący jej charakter </w:t>
      </w:r>
      <w:r w:rsidR="00F456DE" w:rsidRPr="00CE5EEA">
        <w:rPr>
          <w:rFonts w:ascii="Times New Roman" w:hAnsi="Times New Roman"/>
          <w:sz w:val="24"/>
          <w:szCs w:val="24"/>
        </w:rPr>
        <w:br/>
      </w:r>
      <w:r w:rsidRPr="00CE5EEA">
        <w:rPr>
          <w:rFonts w:ascii="Times New Roman" w:hAnsi="Times New Roman"/>
          <w:sz w:val="24"/>
          <w:szCs w:val="24"/>
        </w:rPr>
        <w:t xml:space="preserve">i przeznaczenie. Zaleca się, aby oferta została złożona w dwóch zaklejonych kopertach: </w:t>
      </w:r>
    </w:p>
    <w:p w:rsidR="0087790F" w:rsidRDefault="0087790F" w:rsidP="009175CA">
      <w:pPr>
        <w:widowControl w:val="0"/>
        <w:spacing w:before="120" w:after="0" w:line="240" w:lineRule="auto"/>
        <w:ind w:left="426" w:hanging="426"/>
        <w:jc w:val="both"/>
        <w:rPr>
          <w:rFonts w:ascii="Times New Roman" w:hAnsi="Times New Roman"/>
          <w:b/>
          <w:sz w:val="24"/>
          <w:szCs w:val="24"/>
        </w:rPr>
      </w:pPr>
      <w:r w:rsidRPr="00CE5EEA">
        <w:rPr>
          <w:rFonts w:ascii="Times New Roman" w:hAnsi="Times New Roman"/>
          <w:sz w:val="24"/>
          <w:szCs w:val="24"/>
        </w:rPr>
        <w:tab/>
        <w:t xml:space="preserve">- </w:t>
      </w:r>
      <w:r w:rsidRPr="00CE5EEA">
        <w:rPr>
          <w:rFonts w:ascii="Times New Roman" w:hAnsi="Times New Roman"/>
          <w:b/>
          <w:sz w:val="24"/>
          <w:szCs w:val="24"/>
        </w:rPr>
        <w:t xml:space="preserve">koperta wewnętrzna </w:t>
      </w:r>
      <w:r w:rsidRPr="00CE5EEA">
        <w:rPr>
          <w:rFonts w:ascii="Times New Roman" w:hAnsi="Times New Roman"/>
          <w:sz w:val="24"/>
          <w:szCs w:val="24"/>
        </w:rPr>
        <w:t xml:space="preserve">(zawierająca ofertę): z oznaczeniem </w:t>
      </w:r>
      <w:r w:rsidR="00505A02" w:rsidRPr="00CE5EEA">
        <w:rPr>
          <w:rFonts w:ascii="Times New Roman" w:hAnsi="Times New Roman"/>
          <w:spacing w:val="-8"/>
          <w:sz w:val="24"/>
          <w:szCs w:val="24"/>
        </w:rPr>
        <w:t xml:space="preserve">nazwy i adresu Wykonawcy </w:t>
      </w:r>
      <w:r w:rsidRPr="00CE5EEA">
        <w:rPr>
          <w:rFonts w:ascii="Times New Roman" w:hAnsi="Times New Roman"/>
          <w:spacing w:val="-8"/>
          <w:sz w:val="24"/>
          <w:szCs w:val="24"/>
        </w:rPr>
        <w:t>(pieczątka firmowa),</w:t>
      </w:r>
      <w:r w:rsidRPr="00CE5EEA">
        <w:rPr>
          <w:rFonts w:ascii="Times New Roman" w:hAnsi="Times New Roman"/>
          <w:sz w:val="24"/>
          <w:szCs w:val="24"/>
        </w:rPr>
        <w:t xml:space="preserve"> opatrzon</w:t>
      </w:r>
      <w:r w:rsidR="00C10533" w:rsidRPr="00CE5EEA">
        <w:rPr>
          <w:rFonts w:ascii="Times New Roman" w:hAnsi="Times New Roman"/>
          <w:sz w:val="24"/>
          <w:szCs w:val="24"/>
        </w:rPr>
        <w:t>a napisem</w:t>
      </w:r>
      <w:r w:rsidR="0056235F" w:rsidRPr="00CE5EEA">
        <w:rPr>
          <w:rFonts w:ascii="Times New Roman" w:hAnsi="Times New Roman"/>
          <w:sz w:val="24"/>
          <w:szCs w:val="24"/>
        </w:rPr>
        <w:t xml:space="preserve">: </w:t>
      </w:r>
      <w:r w:rsidR="00795FED">
        <w:rPr>
          <w:rFonts w:ascii="Times New Roman" w:hAnsi="Times New Roman"/>
          <w:b/>
          <w:sz w:val="24"/>
          <w:szCs w:val="24"/>
        </w:rPr>
        <w:t xml:space="preserve">Oferta przetargowa na: </w:t>
      </w:r>
    </w:p>
    <w:p w:rsidR="00AF5878" w:rsidRDefault="00AF5878" w:rsidP="00AF5878">
      <w:pPr>
        <w:jc w:val="both"/>
        <w:rPr>
          <w:rFonts w:ascii="Times New Roman" w:hAnsi="Times New Roman"/>
          <w:b/>
          <w:bCs/>
          <w:sz w:val="24"/>
          <w:szCs w:val="24"/>
        </w:rPr>
      </w:pPr>
      <w:r>
        <w:rPr>
          <w:rFonts w:ascii="Times New Roman" w:hAnsi="Times New Roman"/>
          <w:b/>
          <w:bCs/>
          <w:sz w:val="24"/>
          <w:szCs w:val="24"/>
        </w:rPr>
        <w:t xml:space="preserve">Wyposażenie pracowni chemiczno - fizycznej, zakup i </w:t>
      </w:r>
      <w:r w:rsidR="002D56C1">
        <w:rPr>
          <w:rFonts w:ascii="Times New Roman" w:hAnsi="Times New Roman"/>
          <w:b/>
          <w:bCs/>
          <w:sz w:val="24"/>
          <w:szCs w:val="24"/>
        </w:rPr>
        <w:t xml:space="preserve">dostawa pomocy dydaktycznych </w:t>
      </w:r>
      <w:r>
        <w:rPr>
          <w:rFonts w:ascii="Times New Roman" w:hAnsi="Times New Roman"/>
          <w:b/>
          <w:bCs/>
          <w:sz w:val="24"/>
          <w:szCs w:val="24"/>
        </w:rPr>
        <w:t>w Zesp</w:t>
      </w:r>
      <w:r w:rsidR="002D56C1">
        <w:rPr>
          <w:rFonts w:ascii="Times New Roman" w:hAnsi="Times New Roman"/>
          <w:b/>
          <w:bCs/>
          <w:sz w:val="24"/>
          <w:szCs w:val="24"/>
        </w:rPr>
        <w:t xml:space="preserve">ole Szkół im. Wacławy Matusiak </w:t>
      </w:r>
      <w:r>
        <w:rPr>
          <w:rFonts w:ascii="Times New Roman" w:hAnsi="Times New Roman"/>
          <w:b/>
          <w:bCs/>
          <w:sz w:val="24"/>
          <w:szCs w:val="24"/>
        </w:rPr>
        <w:t xml:space="preserve">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9175CA" w:rsidRPr="00CE5EEA" w:rsidRDefault="009175CA" w:rsidP="009175CA">
      <w:pPr>
        <w:widowControl w:val="0"/>
        <w:spacing w:before="120" w:after="0" w:line="240" w:lineRule="auto"/>
        <w:ind w:left="426" w:hanging="426"/>
        <w:jc w:val="both"/>
        <w:rPr>
          <w:rFonts w:ascii="Times New Roman" w:hAnsi="Times New Roman"/>
          <w:sz w:val="24"/>
          <w:szCs w:val="24"/>
        </w:rPr>
      </w:pPr>
    </w:p>
    <w:p w:rsidR="00AF5878" w:rsidRDefault="00505A02" w:rsidP="00AF5878">
      <w:pPr>
        <w:jc w:val="both"/>
        <w:rPr>
          <w:rFonts w:ascii="Times New Roman" w:hAnsi="Times New Roman"/>
          <w:b/>
          <w:bCs/>
          <w:sz w:val="24"/>
          <w:szCs w:val="24"/>
        </w:rPr>
      </w:pPr>
      <w:r w:rsidRPr="00F81519">
        <w:rPr>
          <w:rFonts w:ascii="Times New Roman" w:hAnsi="Times New Roman"/>
          <w:color w:val="000000"/>
          <w:sz w:val="24"/>
          <w:szCs w:val="24"/>
        </w:rPr>
        <w:t xml:space="preserve">- </w:t>
      </w:r>
      <w:r w:rsidR="0087790F" w:rsidRPr="00F81519">
        <w:rPr>
          <w:rFonts w:ascii="Times New Roman" w:hAnsi="Times New Roman"/>
          <w:color w:val="000000"/>
          <w:sz w:val="24"/>
          <w:szCs w:val="24"/>
        </w:rPr>
        <w:t>koperta zewnętrzna (zawierająca kopertę w</w:t>
      </w:r>
      <w:r w:rsidRPr="00F81519">
        <w:rPr>
          <w:rFonts w:ascii="Times New Roman" w:hAnsi="Times New Roman"/>
          <w:color w:val="000000"/>
          <w:sz w:val="24"/>
          <w:szCs w:val="24"/>
        </w:rPr>
        <w:t xml:space="preserve">ewnętrzną) z oznaczeniem adresu </w:t>
      </w:r>
      <w:r w:rsidR="0087790F" w:rsidRPr="00F81519">
        <w:rPr>
          <w:rFonts w:ascii="Times New Roman" w:hAnsi="Times New Roman"/>
          <w:color w:val="000000"/>
          <w:sz w:val="24"/>
          <w:szCs w:val="24"/>
        </w:rPr>
        <w:t>zamawiającego „</w:t>
      </w:r>
      <w:r w:rsidR="00F81519">
        <w:rPr>
          <w:rFonts w:ascii="Times New Roman" w:hAnsi="Times New Roman"/>
          <w:color w:val="000000"/>
          <w:sz w:val="24"/>
          <w:szCs w:val="24"/>
        </w:rPr>
        <w:t>Gminne Centrum Usług Wspólnych</w:t>
      </w:r>
      <w:r w:rsidR="0067219A" w:rsidRPr="00F81519">
        <w:rPr>
          <w:rFonts w:ascii="Times New Roman" w:hAnsi="Times New Roman"/>
          <w:color w:val="000000"/>
          <w:sz w:val="24"/>
          <w:szCs w:val="24"/>
        </w:rPr>
        <w:t xml:space="preserve"> w </w:t>
      </w:r>
      <w:proofErr w:type="spellStart"/>
      <w:r w:rsidR="0067219A" w:rsidRPr="00F81519">
        <w:rPr>
          <w:rFonts w:ascii="Times New Roman" w:hAnsi="Times New Roman"/>
          <w:color w:val="000000"/>
          <w:sz w:val="24"/>
          <w:szCs w:val="24"/>
        </w:rPr>
        <w:t>Brzeźniu</w:t>
      </w:r>
      <w:proofErr w:type="spellEnd"/>
      <w:r w:rsidR="0067219A" w:rsidRPr="00F81519">
        <w:rPr>
          <w:rFonts w:ascii="Times New Roman" w:hAnsi="Times New Roman"/>
          <w:color w:val="000000"/>
          <w:sz w:val="24"/>
          <w:szCs w:val="24"/>
        </w:rPr>
        <w:t xml:space="preserve">, ul. Wspólna 44, 98-275 </w:t>
      </w:r>
      <w:proofErr w:type="spellStart"/>
      <w:r w:rsidR="0067219A" w:rsidRPr="00F81519">
        <w:rPr>
          <w:rFonts w:ascii="Times New Roman" w:hAnsi="Times New Roman"/>
          <w:color w:val="000000"/>
          <w:sz w:val="24"/>
          <w:szCs w:val="24"/>
        </w:rPr>
        <w:t>Brzeźnio</w:t>
      </w:r>
      <w:proofErr w:type="spellEnd"/>
      <w:r w:rsidR="0087790F" w:rsidRPr="00F81519">
        <w:rPr>
          <w:rFonts w:ascii="Times New Roman" w:hAnsi="Times New Roman"/>
          <w:color w:val="000000"/>
          <w:sz w:val="24"/>
          <w:szCs w:val="24"/>
        </w:rPr>
        <w:t>” oraz opatrzona</w:t>
      </w:r>
      <w:r w:rsidR="00C10533" w:rsidRPr="00F81519">
        <w:rPr>
          <w:rFonts w:ascii="Times New Roman" w:hAnsi="Times New Roman"/>
          <w:color w:val="000000"/>
          <w:sz w:val="24"/>
          <w:szCs w:val="24"/>
        </w:rPr>
        <w:t xml:space="preserve"> napisem</w:t>
      </w:r>
      <w:r w:rsidR="0056235F" w:rsidRPr="00F81519">
        <w:rPr>
          <w:rFonts w:ascii="Times New Roman" w:hAnsi="Times New Roman"/>
          <w:color w:val="000000"/>
          <w:sz w:val="24"/>
          <w:szCs w:val="24"/>
        </w:rPr>
        <w:t xml:space="preserve">:  Oferta </w:t>
      </w:r>
      <w:r w:rsidR="00C10533" w:rsidRPr="00F81519">
        <w:rPr>
          <w:rFonts w:ascii="Times New Roman" w:hAnsi="Times New Roman"/>
          <w:color w:val="000000"/>
          <w:sz w:val="24"/>
          <w:szCs w:val="24"/>
        </w:rPr>
        <w:t>przetargowa na</w:t>
      </w:r>
      <w:r w:rsidR="00007098" w:rsidRPr="00F81519">
        <w:rPr>
          <w:rFonts w:ascii="Times New Roman" w:hAnsi="Times New Roman"/>
          <w:color w:val="000000"/>
          <w:sz w:val="24"/>
          <w:szCs w:val="24"/>
        </w:rPr>
        <w:t xml:space="preserve"> </w:t>
      </w:r>
      <w:r w:rsidR="00AF5878">
        <w:rPr>
          <w:rFonts w:ascii="Times New Roman" w:hAnsi="Times New Roman"/>
          <w:b/>
          <w:bCs/>
          <w:sz w:val="24"/>
          <w:szCs w:val="24"/>
        </w:rPr>
        <w:t xml:space="preserve">Wyposażenie pracowni chemiczno - fizycznej, zakup </w:t>
      </w:r>
      <w:r w:rsidR="002D56C1">
        <w:rPr>
          <w:rFonts w:ascii="Times New Roman" w:hAnsi="Times New Roman"/>
          <w:b/>
          <w:bCs/>
          <w:sz w:val="24"/>
          <w:szCs w:val="24"/>
        </w:rPr>
        <w:t xml:space="preserve">i dostawa pomocy </w:t>
      </w:r>
      <w:proofErr w:type="spellStart"/>
      <w:r w:rsidR="002D56C1">
        <w:rPr>
          <w:rFonts w:ascii="Times New Roman" w:hAnsi="Times New Roman"/>
          <w:b/>
          <w:bCs/>
          <w:sz w:val="24"/>
          <w:szCs w:val="24"/>
        </w:rPr>
        <w:t>dydaktycznych</w:t>
      </w:r>
      <w:r w:rsidR="00AF5878">
        <w:rPr>
          <w:rFonts w:ascii="Times New Roman" w:hAnsi="Times New Roman"/>
          <w:b/>
          <w:bCs/>
          <w:sz w:val="24"/>
          <w:szCs w:val="24"/>
        </w:rPr>
        <w:t>w</w:t>
      </w:r>
      <w:proofErr w:type="spellEnd"/>
      <w:r w:rsidR="00AF5878">
        <w:rPr>
          <w:rFonts w:ascii="Times New Roman" w:hAnsi="Times New Roman"/>
          <w:b/>
          <w:bCs/>
          <w:sz w:val="24"/>
          <w:szCs w:val="24"/>
        </w:rPr>
        <w:t xml:space="preserve"> Zespole Szkół im. Wacławy Matusiak </w:t>
      </w:r>
      <w:r w:rsidR="002D56C1">
        <w:rPr>
          <w:rFonts w:ascii="Times New Roman" w:hAnsi="Times New Roman"/>
          <w:b/>
          <w:bCs/>
          <w:sz w:val="24"/>
          <w:szCs w:val="24"/>
        </w:rPr>
        <w:br/>
      </w:r>
      <w:r w:rsidR="00AF5878">
        <w:rPr>
          <w:rFonts w:ascii="Times New Roman" w:hAnsi="Times New Roman"/>
          <w:b/>
          <w:bCs/>
          <w:sz w:val="24"/>
          <w:szCs w:val="24"/>
        </w:rPr>
        <w:t xml:space="preserve">w </w:t>
      </w:r>
      <w:proofErr w:type="spellStart"/>
      <w:r w:rsidR="00AF5878">
        <w:rPr>
          <w:rFonts w:ascii="Times New Roman" w:hAnsi="Times New Roman"/>
          <w:b/>
          <w:bCs/>
          <w:sz w:val="24"/>
          <w:szCs w:val="24"/>
        </w:rPr>
        <w:t>Brzeźniu</w:t>
      </w:r>
      <w:proofErr w:type="spellEnd"/>
      <w:r w:rsidR="00AF5878">
        <w:rPr>
          <w:rFonts w:ascii="Times New Roman" w:hAnsi="Times New Roman"/>
          <w:b/>
          <w:bCs/>
          <w:sz w:val="24"/>
          <w:szCs w:val="24"/>
        </w:rPr>
        <w:t xml:space="preserve"> w ramach projektu „Wspierający nauczyciel-świadomy uczeń” realizowanego ze środków EFS w ramach RPO Województwa Łódzkiego na lata 2014-2020</w:t>
      </w:r>
    </w:p>
    <w:p w:rsidR="00D22D0A" w:rsidRPr="00F81519" w:rsidRDefault="0032432C" w:rsidP="00AF5878">
      <w:pPr>
        <w:jc w:val="both"/>
        <w:rPr>
          <w:rFonts w:ascii="Times New Roman" w:hAnsi="Times New Roman"/>
          <w:color w:val="FF0000"/>
          <w:sz w:val="24"/>
          <w:szCs w:val="24"/>
        </w:rPr>
      </w:pPr>
      <w:r w:rsidRPr="00F81519">
        <w:rPr>
          <w:rFonts w:ascii="Times New Roman" w:hAnsi="Times New Roman"/>
          <w:sz w:val="24"/>
          <w:szCs w:val="24"/>
        </w:rPr>
        <w:t xml:space="preserve">Nie otwierać przed </w:t>
      </w:r>
      <w:r w:rsidR="00F33698">
        <w:rPr>
          <w:rFonts w:ascii="Times New Roman" w:hAnsi="Times New Roman"/>
          <w:sz w:val="24"/>
          <w:szCs w:val="24"/>
        </w:rPr>
        <w:t>17</w:t>
      </w:r>
      <w:r w:rsidR="006A3D04">
        <w:rPr>
          <w:rFonts w:ascii="Times New Roman" w:hAnsi="Times New Roman"/>
          <w:sz w:val="24"/>
          <w:szCs w:val="24"/>
        </w:rPr>
        <w:t xml:space="preserve"> sierpnia</w:t>
      </w:r>
      <w:r w:rsidR="00562510">
        <w:rPr>
          <w:rFonts w:ascii="Times New Roman" w:hAnsi="Times New Roman"/>
          <w:sz w:val="24"/>
          <w:szCs w:val="24"/>
        </w:rPr>
        <w:t xml:space="preserve"> 2017</w:t>
      </w:r>
      <w:r w:rsidR="007475E7" w:rsidRPr="00F81519">
        <w:rPr>
          <w:rFonts w:ascii="Times New Roman" w:hAnsi="Times New Roman"/>
          <w:sz w:val="24"/>
          <w:szCs w:val="24"/>
        </w:rPr>
        <w:t xml:space="preserve"> </w:t>
      </w:r>
      <w:r w:rsidRPr="00F81519">
        <w:rPr>
          <w:rFonts w:ascii="Times New Roman" w:hAnsi="Times New Roman"/>
          <w:sz w:val="24"/>
          <w:szCs w:val="24"/>
        </w:rPr>
        <w:t>r. godz. 10:</w:t>
      </w:r>
      <w:r w:rsidR="009F7FC2" w:rsidRPr="00F81519">
        <w:rPr>
          <w:rFonts w:ascii="Times New Roman" w:hAnsi="Times New Roman"/>
          <w:sz w:val="24"/>
          <w:szCs w:val="24"/>
        </w:rPr>
        <w:t>3</w:t>
      </w:r>
      <w:r w:rsidRPr="00F81519">
        <w:rPr>
          <w:rFonts w:ascii="Times New Roman" w:hAnsi="Times New Roman"/>
          <w:sz w:val="24"/>
          <w:szCs w:val="24"/>
        </w:rPr>
        <w:t>0</w:t>
      </w:r>
      <w:r w:rsidR="00D67083" w:rsidRPr="00F81519">
        <w:rPr>
          <w:rFonts w:ascii="Times New Roman" w:hAnsi="Times New Roman"/>
          <w:sz w:val="24"/>
          <w:szCs w:val="24"/>
        </w:rPr>
        <w:t>.</w:t>
      </w:r>
    </w:p>
    <w:p w:rsidR="0087790F" w:rsidRPr="00CE5EEA" w:rsidRDefault="0087790F" w:rsidP="00AF5878">
      <w:pPr>
        <w:widowControl w:val="0"/>
        <w:spacing w:before="120" w:after="0" w:line="240" w:lineRule="auto"/>
        <w:ind w:left="360"/>
        <w:jc w:val="both"/>
        <w:rPr>
          <w:rFonts w:ascii="Times New Roman" w:hAnsi="Times New Roman"/>
          <w:sz w:val="24"/>
          <w:szCs w:val="24"/>
        </w:rPr>
      </w:pPr>
      <w:r w:rsidRPr="00CE5EEA">
        <w:rPr>
          <w:rFonts w:ascii="Times New Roman" w:hAnsi="Times New Roman"/>
          <w:sz w:val="24"/>
          <w:szCs w:val="24"/>
        </w:rPr>
        <w:t>Zamawiający nie ponosi odpowiedzialności za przypadkowe otwarcie oferty ni</w:t>
      </w:r>
      <w:r w:rsidR="00505A02" w:rsidRPr="00CE5EEA">
        <w:rPr>
          <w:rFonts w:ascii="Times New Roman" w:hAnsi="Times New Roman"/>
          <w:sz w:val="24"/>
          <w:szCs w:val="24"/>
        </w:rPr>
        <w:t xml:space="preserve">ezabezpieczonej </w:t>
      </w:r>
      <w:r w:rsidRPr="00CE5EEA">
        <w:rPr>
          <w:rFonts w:ascii="Times New Roman" w:hAnsi="Times New Roman"/>
          <w:sz w:val="24"/>
          <w:szCs w:val="24"/>
        </w:rPr>
        <w:t>w powyższy sposób.</w:t>
      </w:r>
    </w:p>
    <w:p w:rsidR="0087790F" w:rsidRPr="00AF5878" w:rsidRDefault="0087790F" w:rsidP="009175CA">
      <w:pPr>
        <w:jc w:val="both"/>
        <w:rPr>
          <w:rFonts w:ascii="Times New Roman" w:hAnsi="Times New Roman"/>
          <w:b/>
          <w:bCs/>
          <w:sz w:val="24"/>
          <w:szCs w:val="24"/>
        </w:rPr>
      </w:pPr>
      <w:r w:rsidRPr="00CE5EEA">
        <w:rPr>
          <w:rFonts w:ascii="Times New Roman" w:hAnsi="Times New Roman"/>
          <w:sz w:val="24"/>
          <w:szCs w:val="24"/>
        </w:rPr>
        <w:t>Wykonawca może, przed upływem terminu składania ofert zmienić, uzupełnić lub wycofać ofertę. Zmiana, uzupełnienie lub wycofanie oferty odbywa się w taki sam sposób jak złożenie oferty, tj. w zamkniętej kop</w:t>
      </w:r>
      <w:r w:rsidR="001961DE" w:rsidRPr="00CE5EEA">
        <w:rPr>
          <w:rFonts w:ascii="Times New Roman" w:hAnsi="Times New Roman"/>
          <w:sz w:val="24"/>
          <w:szCs w:val="24"/>
        </w:rPr>
        <w:t>ercie z odpowiednim dopiskiem</w:t>
      </w:r>
      <w:r w:rsidR="001961DE" w:rsidRPr="00CE5EEA">
        <w:rPr>
          <w:rFonts w:ascii="Times New Roman" w:hAnsi="Times New Roman"/>
          <w:color w:val="000000"/>
          <w:sz w:val="24"/>
          <w:szCs w:val="24"/>
        </w:rPr>
        <w:t>:</w:t>
      </w:r>
      <w:r w:rsidR="00007098">
        <w:rPr>
          <w:rFonts w:ascii="Times New Roman" w:hAnsi="Times New Roman"/>
          <w:color w:val="000000"/>
          <w:sz w:val="24"/>
          <w:szCs w:val="24"/>
        </w:rPr>
        <w:t xml:space="preserve"> </w:t>
      </w:r>
      <w:r w:rsidR="001961DE" w:rsidRPr="00CE5EEA">
        <w:rPr>
          <w:rFonts w:ascii="Times New Roman" w:hAnsi="Times New Roman"/>
          <w:b/>
          <w:sz w:val="24"/>
          <w:szCs w:val="24"/>
        </w:rPr>
        <w:t>Zmiana oferty przetargowej na</w:t>
      </w:r>
      <w:r w:rsidR="00007098">
        <w:rPr>
          <w:rFonts w:ascii="Times New Roman" w:hAnsi="Times New Roman"/>
          <w:b/>
          <w:sz w:val="24"/>
          <w:szCs w:val="24"/>
        </w:rPr>
        <w:t xml:space="preserve"> </w:t>
      </w:r>
      <w:r w:rsidR="00AF5878">
        <w:rPr>
          <w:rFonts w:ascii="Times New Roman" w:hAnsi="Times New Roman"/>
          <w:b/>
          <w:bCs/>
          <w:sz w:val="24"/>
          <w:szCs w:val="24"/>
        </w:rPr>
        <w:t>Wyposażenie pracowni chemiczno - fizycznej, zakup i dostawa pomocy dy</w:t>
      </w:r>
      <w:r w:rsidR="002D56C1">
        <w:rPr>
          <w:rFonts w:ascii="Times New Roman" w:hAnsi="Times New Roman"/>
          <w:b/>
          <w:bCs/>
          <w:sz w:val="24"/>
          <w:szCs w:val="24"/>
        </w:rPr>
        <w:t xml:space="preserve">daktycznych </w:t>
      </w:r>
      <w:r w:rsidR="00AF5878">
        <w:rPr>
          <w:rFonts w:ascii="Times New Roman" w:hAnsi="Times New Roman"/>
          <w:b/>
          <w:bCs/>
          <w:sz w:val="24"/>
          <w:szCs w:val="24"/>
        </w:rPr>
        <w:t>w Zesp</w:t>
      </w:r>
      <w:r w:rsidR="002D56C1">
        <w:rPr>
          <w:rFonts w:ascii="Times New Roman" w:hAnsi="Times New Roman"/>
          <w:b/>
          <w:bCs/>
          <w:sz w:val="24"/>
          <w:szCs w:val="24"/>
        </w:rPr>
        <w:t xml:space="preserve">ole Szkół im. Wacławy Matusiak </w:t>
      </w:r>
      <w:r w:rsidR="00AF5878">
        <w:rPr>
          <w:rFonts w:ascii="Times New Roman" w:hAnsi="Times New Roman"/>
          <w:b/>
          <w:bCs/>
          <w:sz w:val="24"/>
          <w:szCs w:val="24"/>
        </w:rPr>
        <w:t xml:space="preserve">w </w:t>
      </w:r>
      <w:proofErr w:type="spellStart"/>
      <w:r w:rsidR="00AF5878">
        <w:rPr>
          <w:rFonts w:ascii="Times New Roman" w:hAnsi="Times New Roman"/>
          <w:b/>
          <w:bCs/>
          <w:sz w:val="24"/>
          <w:szCs w:val="24"/>
        </w:rPr>
        <w:t>Brzeźniu</w:t>
      </w:r>
      <w:proofErr w:type="spellEnd"/>
      <w:r w:rsidR="00AF5878">
        <w:rPr>
          <w:rFonts w:ascii="Times New Roman" w:hAnsi="Times New Roman"/>
          <w:b/>
          <w:bCs/>
          <w:sz w:val="24"/>
          <w:szCs w:val="24"/>
        </w:rPr>
        <w:t xml:space="preserve"> w ramach projektu „Wspierający nauczyciel-świadomy uczeń” realizowanego ze środków EFS w ramach RPO Województwa Łódzkiego na lata 2014-2020. </w:t>
      </w:r>
      <w:r w:rsidR="00D67083" w:rsidRPr="00CE5EEA">
        <w:rPr>
          <w:rFonts w:ascii="Times New Roman" w:hAnsi="Times New Roman"/>
          <w:b/>
          <w:sz w:val="24"/>
          <w:szCs w:val="24"/>
        </w:rPr>
        <w:t xml:space="preserve">Nie otwierać przed </w:t>
      </w:r>
      <w:r w:rsidR="00F33698">
        <w:rPr>
          <w:rFonts w:ascii="Times New Roman" w:hAnsi="Times New Roman"/>
          <w:b/>
          <w:sz w:val="24"/>
          <w:szCs w:val="24"/>
        </w:rPr>
        <w:t>17</w:t>
      </w:r>
      <w:r w:rsidR="006A3D04">
        <w:rPr>
          <w:rFonts w:ascii="Times New Roman" w:hAnsi="Times New Roman"/>
          <w:b/>
          <w:sz w:val="24"/>
          <w:szCs w:val="24"/>
        </w:rPr>
        <w:t xml:space="preserve"> sierpnia</w:t>
      </w:r>
      <w:r w:rsidR="00562510">
        <w:rPr>
          <w:rFonts w:ascii="Times New Roman" w:hAnsi="Times New Roman"/>
          <w:b/>
          <w:sz w:val="24"/>
          <w:szCs w:val="24"/>
        </w:rPr>
        <w:t xml:space="preserve"> 2017 r</w:t>
      </w:r>
      <w:r w:rsidR="00CE0329">
        <w:rPr>
          <w:rFonts w:ascii="Times New Roman" w:hAnsi="Times New Roman"/>
          <w:b/>
          <w:sz w:val="24"/>
          <w:szCs w:val="24"/>
        </w:rPr>
        <w:t>. godz. 10:3</w:t>
      </w:r>
      <w:r w:rsidR="00D67083" w:rsidRPr="00CE5EEA">
        <w:rPr>
          <w:rFonts w:ascii="Times New Roman" w:hAnsi="Times New Roman"/>
          <w:b/>
          <w:sz w:val="24"/>
          <w:szCs w:val="24"/>
        </w:rPr>
        <w:t>0.</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Ofertę złożoną po terminie zwraca się w terminie określonym w art. 84 ust. 2 ustawy. </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dopuszcza możliwość składania ofert częściowych.</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nie dopuszcza możliwości składania ofert wariantowych.</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lastRenderedPageBreak/>
        <w:t>Zamawiający nie zamierza zawierać umowy ramowej ani ustanawiać dynamicznego systemu zakupów, a także nie przewiduje wyboru oferty najkorzystniejszej z zastosowaniem aukcji elektronicznej.</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nie przewiduje rozliczeń między Zamawiającym</w:t>
      </w:r>
      <w:r w:rsidR="00526BA9" w:rsidRPr="00CE5EEA">
        <w:rPr>
          <w:rFonts w:ascii="Times New Roman" w:hAnsi="Times New Roman"/>
          <w:sz w:val="24"/>
          <w:szCs w:val="24"/>
        </w:rPr>
        <w:t>,</w:t>
      </w:r>
      <w:r w:rsidRPr="00CE5EEA">
        <w:rPr>
          <w:rFonts w:ascii="Times New Roman" w:hAnsi="Times New Roman"/>
          <w:sz w:val="24"/>
          <w:szCs w:val="24"/>
        </w:rPr>
        <w:t xml:space="preserve"> a Wykonawcą w walutach obcych.</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Nie ujawnia się informacji stanowiących tajemnicę przedsiębiorstwa w rozumieniu przepisów o zwalczaniu nieuczciwej konkurencji, jeżeli Wykonawca, nie później niż </w:t>
      </w:r>
      <w:r w:rsidR="00B36FDF" w:rsidRPr="00CE5EEA">
        <w:rPr>
          <w:rFonts w:ascii="Times New Roman" w:hAnsi="Times New Roman"/>
          <w:sz w:val="24"/>
          <w:szCs w:val="24"/>
        </w:rPr>
        <w:br/>
        <w:t xml:space="preserve">w </w:t>
      </w:r>
      <w:r w:rsidRPr="00CE5EEA">
        <w:rPr>
          <w:rFonts w:ascii="Times New Roman" w:hAnsi="Times New Roman"/>
          <w:sz w:val="24"/>
          <w:szCs w:val="24"/>
        </w:rPr>
        <w:t>terminie składania ofert zastrzegł, że nie mogą być one udostępniane. Wykonawca nie może zastrzec informacji podawanych do wiadomości podczas otwarcia ofert.</w:t>
      </w:r>
    </w:p>
    <w:p w:rsidR="00E312C6" w:rsidRPr="00CE5EEA" w:rsidRDefault="00E312C6" w:rsidP="00D977C1">
      <w:pPr>
        <w:pStyle w:val="Akapitzlist"/>
        <w:spacing w:after="120" w:line="240" w:lineRule="auto"/>
        <w:ind w:left="363"/>
        <w:jc w:val="both"/>
        <w:textAlignment w:val="baseline"/>
        <w:rPr>
          <w:rFonts w:ascii="Times New Roman" w:hAnsi="Times New Roman"/>
          <w:sz w:val="24"/>
          <w:szCs w:val="24"/>
        </w:rPr>
      </w:pPr>
      <w:r w:rsidRPr="00CE5EEA">
        <w:rPr>
          <w:rFonts w:ascii="Times New Roman" w:hAnsi="Times New Roman"/>
          <w:sz w:val="24"/>
          <w:szCs w:val="24"/>
        </w:rPr>
        <w:t xml:space="preserve">Jeżeli Wykonawca zastrzega, że informacje, objęte tajemnicą przedsiębiorstwa w rozumieniu przepisów o zwalczaniu nieuczciwej konkurencji, nie mogą być udostępniane, informacje te należy umieścić w oddzielnej kopercie wewnątrz opakowania oferty, oznaczonej napisem: </w:t>
      </w:r>
      <w:r w:rsidRPr="00CE5EEA">
        <w:rPr>
          <w:rFonts w:ascii="Times New Roman" w:hAnsi="Times New Roman"/>
          <w:b/>
          <w:sz w:val="24"/>
          <w:szCs w:val="24"/>
        </w:rPr>
        <w:t>„Informacje stanowiące tajemnice przedsiębiorstwa”</w:t>
      </w:r>
      <w:r w:rsidRPr="00CE5EEA">
        <w:rPr>
          <w:rFonts w:ascii="Times New Roman" w:hAnsi="Times New Roman"/>
          <w:sz w:val="24"/>
          <w:szCs w:val="24"/>
        </w:rPr>
        <w:t>. Informację o zastrzeżeniu dokumentów stanowiących tajemnicę przedsiębiorstwa należy podać również w formularzu oferty.</w:t>
      </w:r>
    </w:p>
    <w:p w:rsidR="00E312C6" w:rsidRPr="00CE5EEA" w:rsidRDefault="00E312C6" w:rsidP="00A603F6">
      <w:pPr>
        <w:pStyle w:val="Zwykytekst"/>
        <w:tabs>
          <w:tab w:val="left" w:leader="dot" w:pos="9072"/>
        </w:tabs>
        <w:spacing w:before="180"/>
        <w:ind w:left="363"/>
        <w:jc w:val="both"/>
        <w:rPr>
          <w:rFonts w:ascii="Times New Roman" w:hAnsi="Times New Roman"/>
          <w:sz w:val="24"/>
          <w:szCs w:val="24"/>
        </w:rPr>
      </w:pPr>
      <w:r w:rsidRPr="00CE5EEA">
        <w:rPr>
          <w:rFonts w:ascii="Times New Roman" w:hAnsi="Times New Roman"/>
          <w:sz w:val="24"/>
          <w:szCs w:val="24"/>
        </w:rPr>
        <w:t>Jeśli Wykonawca wskazuje informacje, które stanowią tajemnicę przedsiębiorstwa zobowiązany jest wykazać, że zastrzeżone informacje stanowią tajemnicę przedsiębiorstwa.</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Wykonawca ponosi koszty związane z przygotowaniem i złożeniem oferty. </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7</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Miejsce oraz termin składania i otwarcia ofert</w:t>
      </w:r>
    </w:p>
    <w:p w:rsidR="0087790F" w:rsidRPr="00CE5EEA" w:rsidRDefault="0087790F" w:rsidP="0087790F">
      <w:pPr>
        <w:spacing w:before="120" w:after="120" w:line="240" w:lineRule="auto"/>
        <w:rPr>
          <w:rFonts w:ascii="Times New Roman" w:hAnsi="Times New Roman"/>
          <w:b/>
          <w:bCs/>
          <w:sz w:val="24"/>
          <w:szCs w:val="24"/>
        </w:rPr>
      </w:pPr>
      <w:r w:rsidRPr="00CE5EEA">
        <w:rPr>
          <w:rFonts w:ascii="Times New Roman" w:hAnsi="Times New Roman"/>
          <w:b/>
          <w:bCs/>
          <w:sz w:val="24"/>
          <w:szCs w:val="24"/>
        </w:rPr>
        <w:t>1. Składanie ofert</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Miejscem skł</w:t>
      </w:r>
      <w:r w:rsidR="00786C7E" w:rsidRPr="00CE5EEA">
        <w:rPr>
          <w:rFonts w:ascii="Times New Roman" w:hAnsi="Times New Roman"/>
          <w:sz w:val="24"/>
          <w:szCs w:val="24"/>
        </w:rPr>
        <w:t xml:space="preserve">adania ofert jest </w:t>
      </w:r>
      <w:r w:rsidR="00D30F3C" w:rsidRPr="00CE5EEA">
        <w:rPr>
          <w:rFonts w:ascii="Times New Roman" w:hAnsi="Times New Roman"/>
          <w:color w:val="000000"/>
          <w:sz w:val="24"/>
          <w:szCs w:val="24"/>
        </w:rPr>
        <w:t xml:space="preserve"> Urząd Gminy</w:t>
      </w:r>
      <w:r w:rsidR="00961FDF" w:rsidRPr="00CE5EEA">
        <w:rPr>
          <w:rFonts w:ascii="Times New Roman" w:hAnsi="Times New Roman"/>
          <w:color w:val="000000"/>
          <w:sz w:val="24"/>
          <w:szCs w:val="24"/>
        </w:rPr>
        <w:t xml:space="preserve"> </w:t>
      </w:r>
      <w:proofErr w:type="spellStart"/>
      <w:r w:rsidR="00961FDF" w:rsidRPr="00CE5EEA">
        <w:rPr>
          <w:rFonts w:ascii="Times New Roman" w:hAnsi="Times New Roman"/>
          <w:color w:val="000000"/>
          <w:sz w:val="24"/>
          <w:szCs w:val="24"/>
        </w:rPr>
        <w:t>Brzeźnio</w:t>
      </w:r>
      <w:proofErr w:type="spellEnd"/>
      <w:r w:rsidR="00D30F3C" w:rsidRPr="00CE5EEA">
        <w:rPr>
          <w:rFonts w:ascii="Times New Roman" w:hAnsi="Times New Roman"/>
          <w:color w:val="000000"/>
          <w:sz w:val="24"/>
          <w:szCs w:val="24"/>
        </w:rPr>
        <w:t xml:space="preserve">, </w:t>
      </w:r>
      <w:proofErr w:type="spellStart"/>
      <w:r w:rsidR="00D30F3C" w:rsidRPr="00CE5EEA">
        <w:rPr>
          <w:rFonts w:ascii="Times New Roman" w:hAnsi="Times New Roman"/>
          <w:color w:val="000000"/>
          <w:sz w:val="24"/>
          <w:szCs w:val="24"/>
        </w:rPr>
        <w:t>Brzeźnio</w:t>
      </w:r>
      <w:proofErr w:type="spellEnd"/>
      <w:r w:rsidR="00D30F3C" w:rsidRPr="00CE5EEA">
        <w:rPr>
          <w:rFonts w:ascii="Times New Roman" w:hAnsi="Times New Roman"/>
          <w:color w:val="000000"/>
          <w:sz w:val="24"/>
          <w:szCs w:val="24"/>
        </w:rPr>
        <w:t xml:space="preserve"> ul. Wspólna 44, 98-275 </w:t>
      </w:r>
      <w:proofErr w:type="spellStart"/>
      <w:r w:rsidR="00D30F3C" w:rsidRPr="00CE5EEA">
        <w:rPr>
          <w:rFonts w:ascii="Times New Roman" w:hAnsi="Times New Roman"/>
          <w:color w:val="000000"/>
          <w:sz w:val="24"/>
          <w:szCs w:val="24"/>
        </w:rPr>
        <w:t>Brzeźnio</w:t>
      </w:r>
      <w:proofErr w:type="spellEnd"/>
      <w:r w:rsidR="00526BA9" w:rsidRPr="00CE5EEA">
        <w:rPr>
          <w:rFonts w:ascii="Times New Roman" w:hAnsi="Times New Roman"/>
          <w:sz w:val="24"/>
          <w:szCs w:val="24"/>
        </w:rPr>
        <w:t>, pokój nr</w:t>
      </w:r>
      <w:r w:rsidR="00526BA9" w:rsidRPr="00CE5EEA">
        <w:rPr>
          <w:rFonts w:ascii="Times New Roman" w:hAnsi="Times New Roman"/>
          <w:color w:val="FF0000"/>
          <w:sz w:val="24"/>
          <w:szCs w:val="24"/>
        </w:rPr>
        <w:t> </w:t>
      </w:r>
      <w:r w:rsidR="00526BA9" w:rsidRPr="00CE5EEA">
        <w:rPr>
          <w:rFonts w:ascii="Times New Roman" w:hAnsi="Times New Roman"/>
          <w:sz w:val="24"/>
          <w:szCs w:val="24"/>
        </w:rPr>
        <w:t>1</w:t>
      </w:r>
      <w:r w:rsidR="0067219A" w:rsidRPr="00CE5EEA">
        <w:rPr>
          <w:rFonts w:ascii="Times New Roman" w:hAnsi="Times New Roman"/>
          <w:sz w:val="24"/>
          <w:szCs w:val="24"/>
        </w:rPr>
        <w:t>7</w:t>
      </w:r>
      <w:r w:rsidR="00FC123B">
        <w:rPr>
          <w:rFonts w:ascii="Times New Roman" w:hAnsi="Times New Roman"/>
          <w:sz w:val="24"/>
          <w:szCs w:val="24"/>
        </w:rPr>
        <w:t xml:space="preserve"> </w:t>
      </w:r>
      <w:r w:rsidR="00EB30E0" w:rsidRPr="00CE5EEA">
        <w:rPr>
          <w:rFonts w:ascii="Times New Roman" w:hAnsi="Times New Roman"/>
          <w:sz w:val="24"/>
          <w:szCs w:val="24"/>
        </w:rPr>
        <w:t>(</w:t>
      </w:r>
      <w:proofErr w:type="spellStart"/>
      <w:r w:rsidR="00EB30E0" w:rsidRPr="00CE5EEA">
        <w:rPr>
          <w:rFonts w:ascii="Times New Roman" w:hAnsi="Times New Roman"/>
          <w:sz w:val="24"/>
          <w:szCs w:val="24"/>
        </w:rPr>
        <w:t>sekretariat</w:t>
      </w:r>
      <w:proofErr w:type="spellEnd"/>
      <w:r w:rsidR="00EB30E0" w:rsidRPr="00CE5EEA">
        <w:rPr>
          <w:rFonts w:ascii="Times New Roman" w:hAnsi="Times New Roman"/>
          <w:sz w:val="24"/>
          <w:szCs w:val="24"/>
        </w:rPr>
        <w:t>)</w:t>
      </w:r>
      <w:r w:rsidRPr="00CE5EEA">
        <w:rPr>
          <w:rFonts w:ascii="Times New Roman" w:hAnsi="Times New Roman"/>
          <w:sz w:val="24"/>
          <w:szCs w:val="24"/>
        </w:rPr>
        <w:t xml:space="preserve">. </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 xml:space="preserve">Oferty należy składać osobiście, we wskazanym powyżej miejscu lub przesłać pocztą na adres: </w:t>
      </w:r>
      <w:r w:rsidR="00CB1DA4" w:rsidRPr="00CE5EEA">
        <w:rPr>
          <w:rFonts w:ascii="Times New Roman" w:hAnsi="Times New Roman"/>
          <w:color w:val="000000"/>
          <w:sz w:val="24"/>
          <w:szCs w:val="24"/>
        </w:rPr>
        <w:t xml:space="preserve">Urząd Gminy </w:t>
      </w:r>
      <w:proofErr w:type="spellStart"/>
      <w:r w:rsidR="00CB1DA4" w:rsidRPr="00CE5EEA">
        <w:rPr>
          <w:rFonts w:ascii="Times New Roman" w:hAnsi="Times New Roman"/>
          <w:color w:val="000000"/>
          <w:sz w:val="24"/>
          <w:szCs w:val="24"/>
        </w:rPr>
        <w:t>Brzeźnio</w:t>
      </w:r>
      <w:proofErr w:type="spellEnd"/>
      <w:r w:rsidR="00CB1DA4" w:rsidRPr="00CE5EEA">
        <w:rPr>
          <w:rFonts w:ascii="Times New Roman" w:hAnsi="Times New Roman"/>
          <w:color w:val="000000"/>
          <w:sz w:val="24"/>
          <w:szCs w:val="24"/>
        </w:rPr>
        <w:t xml:space="preserve">, </w:t>
      </w:r>
      <w:proofErr w:type="spellStart"/>
      <w:r w:rsidR="00CB1DA4" w:rsidRPr="00CE5EEA">
        <w:rPr>
          <w:rFonts w:ascii="Times New Roman" w:hAnsi="Times New Roman"/>
          <w:color w:val="000000"/>
          <w:sz w:val="24"/>
          <w:szCs w:val="24"/>
        </w:rPr>
        <w:t>Brzeźnio</w:t>
      </w:r>
      <w:proofErr w:type="spellEnd"/>
      <w:r w:rsidR="00CB1DA4" w:rsidRPr="00CE5EEA">
        <w:rPr>
          <w:rFonts w:ascii="Times New Roman" w:hAnsi="Times New Roman"/>
          <w:color w:val="000000"/>
          <w:sz w:val="24"/>
          <w:szCs w:val="24"/>
        </w:rPr>
        <w:t xml:space="preserve"> ul. Wspólna 44, 98-275 </w:t>
      </w:r>
      <w:proofErr w:type="spellStart"/>
      <w:r w:rsidR="00CB1DA4" w:rsidRPr="00CE5EEA">
        <w:rPr>
          <w:rFonts w:ascii="Times New Roman" w:hAnsi="Times New Roman"/>
          <w:color w:val="000000"/>
          <w:sz w:val="24"/>
          <w:szCs w:val="24"/>
        </w:rPr>
        <w:t>Brzeźnio</w:t>
      </w:r>
      <w:proofErr w:type="spellEnd"/>
      <w:r w:rsidRPr="00CE5EEA">
        <w:rPr>
          <w:rFonts w:ascii="Times New Roman" w:hAnsi="Times New Roman"/>
          <w:sz w:val="24"/>
          <w:szCs w:val="24"/>
        </w:rPr>
        <w:t xml:space="preserve">, </w:t>
      </w:r>
      <w:r w:rsidR="00CB1DA4" w:rsidRPr="00CE5EEA">
        <w:rPr>
          <w:rFonts w:ascii="Times New Roman" w:hAnsi="Times New Roman"/>
          <w:sz w:val="24"/>
          <w:szCs w:val="24"/>
        </w:rPr>
        <w:br/>
      </w:r>
      <w:r w:rsidRPr="00CE5EEA">
        <w:rPr>
          <w:rFonts w:ascii="Times New Roman" w:hAnsi="Times New Roman"/>
          <w:sz w:val="24"/>
          <w:szCs w:val="24"/>
        </w:rPr>
        <w:t>z wyr</w:t>
      </w:r>
      <w:r w:rsidR="00526BA9" w:rsidRPr="00CE5EEA">
        <w:rPr>
          <w:rFonts w:ascii="Times New Roman" w:hAnsi="Times New Roman"/>
          <w:sz w:val="24"/>
          <w:szCs w:val="24"/>
        </w:rPr>
        <w:t xml:space="preserve">aźnym oznaczeniem postępowania, </w:t>
      </w:r>
      <w:r w:rsidRPr="00CE5EEA">
        <w:rPr>
          <w:rFonts w:ascii="Times New Roman" w:hAnsi="Times New Roman"/>
          <w:sz w:val="24"/>
          <w:szCs w:val="24"/>
        </w:rPr>
        <w:t xml:space="preserve">jak opisano w Rozdz. 6, ust. 3, </w:t>
      </w:r>
      <w:proofErr w:type="spellStart"/>
      <w:r w:rsidRPr="00CE5EEA">
        <w:rPr>
          <w:rFonts w:ascii="Times New Roman" w:hAnsi="Times New Roman"/>
          <w:sz w:val="24"/>
          <w:szCs w:val="24"/>
        </w:rPr>
        <w:t>pkt</w:t>
      </w:r>
      <w:proofErr w:type="spellEnd"/>
      <w:r w:rsidRPr="00CE5EEA">
        <w:rPr>
          <w:rFonts w:ascii="Times New Roman" w:hAnsi="Times New Roman"/>
          <w:sz w:val="24"/>
          <w:szCs w:val="24"/>
        </w:rPr>
        <w:t xml:space="preserve"> 6 SIWZ. </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Termin składania ofert upływa dnia</w:t>
      </w:r>
      <w:r w:rsidR="00B473E4">
        <w:rPr>
          <w:rFonts w:ascii="Times New Roman" w:hAnsi="Times New Roman"/>
          <w:b/>
          <w:sz w:val="24"/>
          <w:szCs w:val="24"/>
        </w:rPr>
        <w:t xml:space="preserve"> </w:t>
      </w:r>
      <w:r w:rsidR="00F33698">
        <w:rPr>
          <w:rFonts w:ascii="Times New Roman" w:hAnsi="Times New Roman"/>
          <w:b/>
          <w:sz w:val="24"/>
          <w:szCs w:val="24"/>
        </w:rPr>
        <w:t>17</w:t>
      </w:r>
      <w:r w:rsidR="006A3D04">
        <w:rPr>
          <w:rFonts w:ascii="Times New Roman" w:hAnsi="Times New Roman"/>
          <w:b/>
          <w:sz w:val="24"/>
          <w:szCs w:val="24"/>
        </w:rPr>
        <w:t xml:space="preserve"> sierpnia</w:t>
      </w:r>
      <w:r w:rsidR="00FC123B">
        <w:rPr>
          <w:rFonts w:ascii="Times New Roman" w:hAnsi="Times New Roman"/>
          <w:b/>
          <w:sz w:val="24"/>
          <w:szCs w:val="24"/>
        </w:rPr>
        <w:t xml:space="preserve"> 2017r</w:t>
      </w:r>
      <w:r w:rsidR="000523C2" w:rsidRPr="00CE5EEA">
        <w:rPr>
          <w:rFonts w:ascii="Times New Roman" w:hAnsi="Times New Roman"/>
          <w:b/>
          <w:sz w:val="24"/>
          <w:szCs w:val="24"/>
        </w:rPr>
        <w:t>. o godz. 10</w:t>
      </w:r>
      <w:r w:rsidRPr="00CE5EEA">
        <w:rPr>
          <w:rFonts w:ascii="Times New Roman" w:hAnsi="Times New Roman"/>
          <w:b/>
          <w:sz w:val="24"/>
          <w:szCs w:val="24"/>
        </w:rPr>
        <w:t>:00</w:t>
      </w:r>
      <w:r w:rsidRPr="00CE5EEA">
        <w:rPr>
          <w:rFonts w:ascii="Times New Roman" w:hAnsi="Times New Roman"/>
          <w:sz w:val="24"/>
          <w:szCs w:val="24"/>
        </w:rPr>
        <w:t>.</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 xml:space="preserve">Termin związania ofertą wynosi </w:t>
      </w:r>
      <w:r w:rsidR="00A8691D" w:rsidRPr="00CE5EEA">
        <w:rPr>
          <w:rFonts w:ascii="Times New Roman" w:hAnsi="Times New Roman"/>
          <w:sz w:val="24"/>
          <w:szCs w:val="24"/>
        </w:rPr>
        <w:t>3</w:t>
      </w:r>
      <w:r w:rsidRPr="00CE5EEA">
        <w:rPr>
          <w:rFonts w:ascii="Times New Roman" w:hAnsi="Times New Roman"/>
          <w:sz w:val="24"/>
          <w:szCs w:val="24"/>
        </w:rPr>
        <w:t>0 dni licząc od upływu terminu składania ofert.</w:t>
      </w:r>
    </w:p>
    <w:p w:rsidR="0087790F" w:rsidRPr="00CE5EEA" w:rsidRDefault="0087790F" w:rsidP="0087790F">
      <w:pPr>
        <w:spacing w:before="120" w:after="120" w:line="240" w:lineRule="auto"/>
        <w:rPr>
          <w:rFonts w:ascii="Times New Roman" w:hAnsi="Times New Roman"/>
          <w:b/>
          <w:bCs/>
          <w:sz w:val="24"/>
          <w:szCs w:val="24"/>
        </w:rPr>
      </w:pPr>
      <w:r w:rsidRPr="00CE5EEA">
        <w:rPr>
          <w:rFonts w:ascii="Times New Roman" w:hAnsi="Times New Roman"/>
          <w:b/>
          <w:bCs/>
          <w:sz w:val="24"/>
          <w:szCs w:val="24"/>
        </w:rPr>
        <w:t>2. Otwarcie ofert</w:t>
      </w:r>
    </w:p>
    <w:p w:rsidR="0087790F" w:rsidRPr="00CE5EEA" w:rsidRDefault="0087790F" w:rsidP="008A49F5">
      <w:pPr>
        <w:widowControl w:val="0"/>
        <w:numPr>
          <w:ilvl w:val="0"/>
          <w:numId w:val="10"/>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 xml:space="preserve">Oferty zostaną otwarte w dniu </w:t>
      </w:r>
      <w:r w:rsidR="00F33698">
        <w:rPr>
          <w:rFonts w:ascii="Times New Roman" w:hAnsi="Times New Roman"/>
          <w:b/>
          <w:sz w:val="24"/>
          <w:szCs w:val="24"/>
        </w:rPr>
        <w:t>17</w:t>
      </w:r>
      <w:r w:rsidR="006A3D04">
        <w:rPr>
          <w:rFonts w:ascii="Times New Roman" w:hAnsi="Times New Roman"/>
          <w:b/>
          <w:sz w:val="24"/>
          <w:szCs w:val="24"/>
        </w:rPr>
        <w:t xml:space="preserve"> sierpnia </w:t>
      </w:r>
      <w:r w:rsidR="003750FC" w:rsidRPr="00CE5EEA">
        <w:rPr>
          <w:rFonts w:ascii="Times New Roman" w:hAnsi="Times New Roman"/>
          <w:b/>
          <w:sz w:val="24"/>
          <w:szCs w:val="24"/>
        </w:rPr>
        <w:t>201</w:t>
      </w:r>
      <w:r w:rsidR="00FC123B">
        <w:rPr>
          <w:rFonts w:ascii="Times New Roman" w:hAnsi="Times New Roman"/>
          <w:b/>
          <w:sz w:val="24"/>
          <w:szCs w:val="24"/>
        </w:rPr>
        <w:t>7</w:t>
      </w:r>
      <w:r w:rsidR="000523C2" w:rsidRPr="00CE5EEA">
        <w:rPr>
          <w:rFonts w:ascii="Times New Roman" w:hAnsi="Times New Roman"/>
          <w:b/>
          <w:sz w:val="24"/>
          <w:szCs w:val="24"/>
        </w:rPr>
        <w:t>r. o godz. 10</w:t>
      </w:r>
      <w:r w:rsidRPr="00CE5EEA">
        <w:rPr>
          <w:rFonts w:ascii="Times New Roman" w:hAnsi="Times New Roman"/>
          <w:b/>
          <w:sz w:val="24"/>
          <w:szCs w:val="24"/>
        </w:rPr>
        <w:t>:30</w:t>
      </w:r>
      <w:r w:rsidRPr="00CE5EEA">
        <w:rPr>
          <w:rFonts w:ascii="Times New Roman" w:hAnsi="Times New Roman"/>
          <w:sz w:val="24"/>
          <w:szCs w:val="24"/>
        </w:rPr>
        <w:t xml:space="preserve"> w siedzibie </w:t>
      </w:r>
      <w:r w:rsidR="00712D32" w:rsidRPr="00CE5EEA">
        <w:rPr>
          <w:rFonts w:ascii="Times New Roman" w:hAnsi="Times New Roman"/>
          <w:color w:val="000000"/>
          <w:sz w:val="24"/>
          <w:szCs w:val="24"/>
        </w:rPr>
        <w:t xml:space="preserve"> Urzę</w:t>
      </w:r>
      <w:r w:rsidR="00EB30E0" w:rsidRPr="00CE5EEA">
        <w:rPr>
          <w:rFonts w:ascii="Times New Roman" w:hAnsi="Times New Roman"/>
          <w:color w:val="000000"/>
          <w:sz w:val="24"/>
          <w:szCs w:val="24"/>
        </w:rPr>
        <w:t>d</w:t>
      </w:r>
      <w:r w:rsidR="00712D32" w:rsidRPr="00CE5EEA">
        <w:rPr>
          <w:rFonts w:ascii="Times New Roman" w:hAnsi="Times New Roman"/>
          <w:color w:val="000000"/>
          <w:sz w:val="24"/>
          <w:szCs w:val="24"/>
        </w:rPr>
        <w:t xml:space="preserve">u Gminy </w:t>
      </w:r>
      <w:proofErr w:type="spellStart"/>
      <w:r w:rsidR="00712D32" w:rsidRPr="00CE5EEA">
        <w:rPr>
          <w:rFonts w:ascii="Times New Roman" w:hAnsi="Times New Roman"/>
          <w:color w:val="000000"/>
          <w:sz w:val="24"/>
          <w:szCs w:val="24"/>
        </w:rPr>
        <w:t>Brzeźnio</w:t>
      </w:r>
      <w:proofErr w:type="spellEnd"/>
      <w:r w:rsidR="00EB30E0" w:rsidRPr="00CE5EEA">
        <w:rPr>
          <w:rFonts w:ascii="Times New Roman" w:hAnsi="Times New Roman"/>
          <w:color w:val="000000"/>
          <w:sz w:val="24"/>
          <w:szCs w:val="24"/>
        </w:rPr>
        <w:t>,</w:t>
      </w:r>
      <w:r w:rsidR="00712D32" w:rsidRPr="00CE5EEA">
        <w:rPr>
          <w:rFonts w:ascii="Times New Roman" w:hAnsi="Times New Roman"/>
          <w:color w:val="000000"/>
          <w:sz w:val="24"/>
          <w:szCs w:val="24"/>
        </w:rPr>
        <w:t xml:space="preserve"> ul. Wspólna 44, 98-275</w:t>
      </w:r>
      <w:r w:rsidR="00F23EC9" w:rsidRPr="00CE5EEA">
        <w:rPr>
          <w:rFonts w:ascii="Times New Roman" w:hAnsi="Times New Roman"/>
          <w:color w:val="000000"/>
          <w:sz w:val="24"/>
          <w:szCs w:val="24"/>
        </w:rPr>
        <w:t xml:space="preserve"> </w:t>
      </w:r>
      <w:proofErr w:type="spellStart"/>
      <w:r w:rsidR="00F23EC9" w:rsidRPr="00CE5EEA">
        <w:rPr>
          <w:rFonts w:ascii="Times New Roman" w:hAnsi="Times New Roman"/>
          <w:color w:val="000000"/>
          <w:sz w:val="24"/>
          <w:szCs w:val="24"/>
        </w:rPr>
        <w:t>Brzeźnio</w:t>
      </w:r>
      <w:proofErr w:type="spellEnd"/>
      <w:r w:rsidR="003750FC" w:rsidRPr="00CE5EEA">
        <w:rPr>
          <w:rFonts w:ascii="Times New Roman" w:hAnsi="Times New Roman"/>
          <w:color w:val="000000"/>
          <w:sz w:val="24"/>
          <w:szCs w:val="24"/>
        </w:rPr>
        <w:t xml:space="preserve"> – sala konferencyjna</w:t>
      </w:r>
      <w:r w:rsidR="00057250" w:rsidRPr="00CE5EEA">
        <w:rPr>
          <w:rFonts w:ascii="Times New Roman" w:hAnsi="Times New Roman"/>
          <w:color w:val="000000"/>
          <w:sz w:val="24"/>
          <w:szCs w:val="24"/>
        </w:rPr>
        <w:t xml:space="preserve"> </w:t>
      </w:r>
      <w:r w:rsidR="00CE0329">
        <w:rPr>
          <w:rFonts w:ascii="Times New Roman" w:hAnsi="Times New Roman"/>
          <w:color w:val="000000"/>
          <w:sz w:val="24"/>
          <w:szCs w:val="24"/>
        </w:rPr>
        <w:br/>
      </w:r>
      <w:r w:rsidR="00057250" w:rsidRPr="00CE5EEA">
        <w:rPr>
          <w:rFonts w:ascii="Times New Roman" w:hAnsi="Times New Roman"/>
          <w:color w:val="000000"/>
          <w:sz w:val="24"/>
          <w:szCs w:val="24"/>
        </w:rPr>
        <w:t>I piętro</w:t>
      </w:r>
      <w:r w:rsidR="003750FC" w:rsidRPr="00CE5EEA">
        <w:rPr>
          <w:rFonts w:ascii="Times New Roman" w:hAnsi="Times New Roman"/>
          <w:color w:val="000000"/>
          <w:sz w:val="24"/>
          <w:szCs w:val="24"/>
        </w:rPr>
        <w:t>.</w:t>
      </w:r>
    </w:p>
    <w:p w:rsidR="0087790F" w:rsidRPr="00CE5EEA" w:rsidRDefault="0087790F" w:rsidP="008A49F5">
      <w:pPr>
        <w:widowControl w:val="0"/>
        <w:numPr>
          <w:ilvl w:val="0"/>
          <w:numId w:val="10"/>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Otwarcie ofert jest jawne.</w:t>
      </w:r>
    </w:p>
    <w:p w:rsidR="00B473E4" w:rsidRDefault="00B473E4" w:rsidP="00D25B3E">
      <w:pPr>
        <w:spacing w:after="0" w:line="240" w:lineRule="auto"/>
        <w:rPr>
          <w:rFonts w:ascii="Times New Roman" w:hAnsi="Times New Roman"/>
          <w:b/>
          <w:bCs/>
          <w:sz w:val="24"/>
          <w:szCs w:val="24"/>
        </w:rPr>
      </w:pPr>
    </w:p>
    <w:p w:rsidR="00F33698" w:rsidRDefault="00F33698" w:rsidP="00D25B3E">
      <w:pPr>
        <w:spacing w:after="0" w:line="240" w:lineRule="auto"/>
        <w:rPr>
          <w:rFonts w:ascii="Times New Roman" w:hAnsi="Times New Roman"/>
          <w:b/>
          <w:bCs/>
          <w:sz w:val="24"/>
          <w:szCs w:val="24"/>
        </w:rPr>
      </w:pPr>
    </w:p>
    <w:p w:rsidR="00F33698" w:rsidRPr="00CE5EEA" w:rsidRDefault="00F33698" w:rsidP="00D25B3E">
      <w:pPr>
        <w:spacing w:after="0" w:line="240" w:lineRule="auto"/>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lastRenderedPageBreak/>
        <w:t>Rozdział 8</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Opis sposobu obliczenia ceny</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A49F5">
      <w:pPr>
        <w:widowControl w:val="0"/>
        <w:numPr>
          <w:ilvl w:val="1"/>
          <w:numId w:val="12"/>
        </w:numPr>
        <w:overflowPunct w:val="0"/>
        <w:autoSpaceDE w:val="0"/>
        <w:autoSpaceDN w:val="0"/>
        <w:adjustRightInd w:val="0"/>
        <w:spacing w:after="0" w:line="240" w:lineRule="auto"/>
        <w:ind w:right="144"/>
        <w:jc w:val="both"/>
        <w:textAlignment w:val="baseline"/>
        <w:rPr>
          <w:rFonts w:ascii="Times New Roman" w:hAnsi="Times New Roman"/>
          <w:sz w:val="24"/>
          <w:szCs w:val="24"/>
        </w:rPr>
      </w:pPr>
      <w:r w:rsidRPr="00CE5EEA">
        <w:rPr>
          <w:rFonts w:ascii="Times New Roman" w:hAnsi="Times New Roman"/>
          <w:color w:val="000000"/>
          <w:sz w:val="24"/>
          <w:szCs w:val="24"/>
        </w:rPr>
        <w:t xml:space="preserve">Od Wykonawcy wymaga się, pod rygorem odrzucenia oferty, określenia w formularzu oferty ceny ryczałtowej za wykonanie przedmiotu zamówienia (danej części zamówienia). </w:t>
      </w:r>
    </w:p>
    <w:p w:rsidR="0087790F" w:rsidRPr="00CE5EEA" w:rsidRDefault="0087790F" w:rsidP="008A49F5">
      <w:pPr>
        <w:widowControl w:val="0"/>
        <w:numPr>
          <w:ilvl w:val="1"/>
          <w:numId w:val="12"/>
        </w:numPr>
        <w:overflowPunct w:val="0"/>
        <w:autoSpaceDE w:val="0"/>
        <w:autoSpaceDN w:val="0"/>
        <w:adjustRightInd w:val="0"/>
        <w:spacing w:after="0" w:line="240" w:lineRule="auto"/>
        <w:ind w:right="144"/>
        <w:jc w:val="both"/>
        <w:textAlignment w:val="baseline"/>
        <w:rPr>
          <w:rFonts w:ascii="Times New Roman" w:hAnsi="Times New Roman"/>
          <w:sz w:val="24"/>
          <w:szCs w:val="24"/>
        </w:rPr>
      </w:pPr>
      <w:r w:rsidRPr="00CE5EEA">
        <w:rPr>
          <w:rFonts w:ascii="Times New Roman" w:hAnsi="Times New Roman"/>
          <w:color w:val="000000"/>
          <w:sz w:val="24"/>
          <w:szCs w:val="24"/>
        </w:rPr>
        <w:t xml:space="preserve">W formularzu oferty, </w:t>
      </w:r>
      <w:r w:rsidRPr="00CE5EEA">
        <w:rPr>
          <w:rFonts w:ascii="Times New Roman" w:hAnsi="Times New Roman"/>
          <w:sz w:val="24"/>
          <w:szCs w:val="24"/>
        </w:rPr>
        <w:t>w miejscu przeznaczonym do podania ceny dane</w:t>
      </w:r>
      <w:r w:rsidR="00057250" w:rsidRPr="00CE5EEA">
        <w:rPr>
          <w:rFonts w:ascii="Times New Roman" w:hAnsi="Times New Roman"/>
          <w:sz w:val="24"/>
          <w:szCs w:val="24"/>
        </w:rPr>
        <w:t>j części</w:t>
      </w:r>
      <w:r w:rsidRPr="00CE5EEA">
        <w:rPr>
          <w:rFonts w:ascii="Times New Roman" w:hAnsi="Times New Roman"/>
          <w:sz w:val="24"/>
          <w:szCs w:val="24"/>
        </w:rPr>
        <w:t>, Wykonawca winien podać wartość brutto</w:t>
      </w:r>
      <w:r w:rsidR="00057250" w:rsidRPr="00CE5EEA">
        <w:rPr>
          <w:rFonts w:ascii="Times New Roman" w:hAnsi="Times New Roman"/>
          <w:sz w:val="24"/>
          <w:szCs w:val="24"/>
        </w:rPr>
        <w:t>.</w:t>
      </w:r>
    </w:p>
    <w:p w:rsidR="00057250" w:rsidRPr="00CE5EEA" w:rsidRDefault="00057250" w:rsidP="008A49F5">
      <w:pPr>
        <w:widowControl w:val="0"/>
        <w:numPr>
          <w:ilvl w:val="1"/>
          <w:numId w:val="12"/>
        </w:numPr>
        <w:overflowPunct w:val="0"/>
        <w:autoSpaceDE w:val="0"/>
        <w:autoSpaceDN w:val="0"/>
        <w:adjustRightInd w:val="0"/>
        <w:spacing w:after="0" w:line="240" w:lineRule="auto"/>
        <w:ind w:right="144"/>
        <w:jc w:val="both"/>
        <w:textAlignment w:val="baseline"/>
        <w:rPr>
          <w:rFonts w:ascii="Times New Roman" w:hAnsi="Times New Roman"/>
          <w:sz w:val="24"/>
          <w:szCs w:val="24"/>
        </w:rPr>
      </w:pPr>
      <w:r w:rsidRPr="00CE5EEA">
        <w:rPr>
          <w:rFonts w:ascii="Times New Roman" w:hAnsi="Times New Roman"/>
          <w:color w:val="000000"/>
          <w:sz w:val="24"/>
          <w:szCs w:val="24"/>
        </w:rPr>
        <w:t xml:space="preserve">W załączniku nr 3 do oferty formularz cenowy Wykonawca określi dla każdej części przedmiotu zamówienia </w:t>
      </w:r>
      <w:r w:rsidR="00BF1837" w:rsidRPr="00CE5EEA">
        <w:rPr>
          <w:rFonts w:ascii="Times New Roman" w:hAnsi="Times New Roman"/>
          <w:color w:val="000000"/>
          <w:sz w:val="24"/>
          <w:szCs w:val="24"/>
        </w:rPr>
        <w:t xml:space="preserve">na, którą składa ofertę </w:t>
      </w:r>
      <w:r w:rsidRPr="00CE5EEA">
        <w:rPr>
          <w:rFonts w:ascii="Times New Roman" w:hAnsi="Times New Roman"/>
          <w:color w:val="000000"/>
          <w:sz w:val="24"/>
          <w:szCs w:val="24"/>
        </w:rPr>
        <w:t>cenę jednostkową brutto i wartość brutto dla każdej pozycji oraz wartość brutto ogółem dla danej części przedmiotu zamówienia.</w:t>
      </w:r>
    </w:p>
    <w:p w:rsidR="0087790F" w:rsidRPr="00CE5EEA"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 xml:space="preserve">Oferowana cena musi uwzględniać wszystkie koszty, jakie Wykonawca poniesie </w:t>
      </w:r>
      <w:r w:rsidR="00526BA9" w:rsidRPr="00CE5EEA">
        <w:rPr>
          <w:rFonts w:ascii="Times New Roman" w:hAnsi="Times New Roman"/>
          <w:sz w:val="24"/>
          <w:szCs w:val="24"/>
        </w:rPr>
        <w:br/>
        <w:t>w związku</w:t>
      </w:r>
      <w:r w:rsidRPr="00CE5EEA">
        <w:rPr>
          <w:rFonts w:ascii="Times New Roman" w:hAnsi="Times New Roman"/>
          <w:sz w:val="24"/>
          <w:szCs w:val="24"/>
        </w:rPr>
        <w:t xml:space="preserve"> z realizacją przedmiotu zamówienia, w tym m.in. koszt dostarczenia, instalacji i uruchomienia przedmiotu zamówienia.</w:t>
      </w:r>
    </w:p>
    <w:p w:rsidR="0087790F" w:rsidRPr="00CE5EEA"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Oferowana cena ryczałtowa wykonania zamówienia jest ostateczna i Wykonawca nie może żądać podwyższenia wynagrodzenia ryczałtowego (art. 632 K.C.).</w:t>
      </w:r>
    </w:p>
    <w:p w:rsidR="0087790F" w:rsidRPr="00CE5EEA"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Kwoty wskazane w ofercie należy podać bez zaokrągleń, do pełnych groszy.</w:t>
      </w:r>
    </w:p>
    <w:p w:rsidR="0087790F"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 xml:space="preserve">Omyłki rachunkowe w obliczeniu ceny zostaną poprawione przez Zamawiającego </w:t>
      </w:r>
      <w:r w:rsidR="00526BA9" w:rsidRPr="00CE5EEA">
        <w:rPr>
          <w:rFonts w:ascii="Times New Roman" w:hAnsi="Times New Roman"/>
          <w:sz w:val="24"/>
          <w:szCs w:val="24"/>
        </w:rPr>
        <w:br/>
      </w:r>
      <w:r w:rsidRPr="00CE5EEA">
        <w:rPr>
          <w:rFonts w:ascii="Times New Roman" w:hAnsi="Times New Roman"/>
          <w:sz w:val="24"/>
          <w:szCs w:val="24"/>
        </w:rPr>
        <w:t>w sposób określony w art. 87 ust. 2 us</w:t>
      </w:r>
      <w:r w:rsidR="00B473E4">
        <w:rPr>
          <w:rFonts w:ascii="Times New Roman" w:hAnsi="Times New Roman"/>
          <w:sz w:val="24"/>
          <w:szCs w:val="24"/>
        </w:rPr>
        <w:t>tawy Prawo zamówień publicznych:</w:t>
      </w:r>
    </w:p>
    <w:p w:rsidR="00B473E4" w:rsidRDefault="00AF5878" w:rsidP="00E7733E">
      <w:pPr>
        <w:pStyle w:val="Akapitzlist"/>
        <w:numPr>
          <w:ilvl w:val="3"/>
          <w:numId w:val="3"/>
        </w:numPr>
        <w:tabs>
          <w:tab w:val="clear" w:pos="1474"/>
          <w:tab w:val="num" w:pos="567"/>
        </w:tabs>
        <w:overflowPunct w:val="0"/>
        <w:autoSpaceDE w:val="0"/>
        <w:autoSpaceDN w:val="0"/>
        <w:adjustRightInd w:val="0"/>
        <w:spacing w:after="0" w:line="240" w:lineRule="auto"/>
        <w:ind w:left="567"/>
        <w:jc w:val="both"/>
        <w:textAlignment w:val="baseline"/>
        <w:rPr>
          <w:rFonts w:ascii="Times New Roman" w:hAnsi="Times New Roman"/>
          <w:sz w:val="24"/>
          <w:szCs w:val="24"/>
        </w:rPr>
      </w:pPr>
      <w:r>
        <w:rPr>
          <w:rFonts w:ascii="Times New Roman" w:hAnsi="Times New Roman"/>
          <w:sz w:val="24"/>
          <w:szCs w:val="24"/>
        </w:rPr>
        <w:t>Zamawiający przyjmuje, ż</w:t>
      </w:r>
      <w:r w:rsidR="00B473E4">
        <w:rPr>
          <w:rFonts w:ascii="Times New Roman" w:hAnsi="Times New Roman"/>
          <w:sz w:val="24"/>
          <w:szCs w:val="24"/>
        </w:rPr>
        <w:t>e prawidłowo podano cenę jednostkową brutto, dokonuje więc poprawienia omyłki rachunkowej w tako sposób, że cena jednostkowa brutto jest poprawna, zmianie ulega wartość brutto ogółem.</w:t>
      </w:r>
    </w:p>
    <w:p w:rsidR="003A0CAF" w:rsidRPr="003A0CAF" w:rsidRDefault="003A0CAF" w:rsidP="008A49F5">
      <w:pPr>
        <w:pStyle w:val="Akapitzlist"/>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3A0CAF">
        <w:rPr>
          <w:rFonts w:ascii="Times New Roman" w:hAnsi="Times New Roman"/>
          <w:b/>
          <w:sz w:val="24"/>
          <w:szCs w:val="24"/>
        </w:rPr>
        <w:t xml:space="preserve">Zgodnie z art. 91 ust. 3a </w:t>
      </w:r>
      <w:proofErr w:type="spellStart"/>
      <w:r w:rsidRPr="003A0CAF">
        <w:rPr>
          <w:rFonts w:ascii="Times New Roman" w:hAnsi="Times New Roman"/>
          <w:b/>
          <w:sz w:val="24"/>
          <w:szCs w:val="24"/>
        </w:rPr>
        <w:t>pzp</w:t>
      </w:r>
      <w:proofErr w:type="spellEnd"/>
      <w:r w:rsidRPr="003A0CAF">
        <w:rPr>
          <w:rFonts w:ascii="Times New Roman" w:hAnsi="Times New Roman"/>
          <w:b/>
          <w:sz w:val="24"/>
          <w:szCs w:val="24"/>
        </w:rPr>
        <w:t xml:space="preserve"> jeżeli złożono ofertę, której wybór prowadziłby do powstania u Zamawiającego obowiązku podatkowego zgodnie z przepisami </w:t>
      </w:r>
      <w:r w:rsidR="00503119">
        <w:rPr>
          <w:rFonts w:ascii="Times New Roman" w:hAnsi="Times New Roman"/>
          <w:b/>
          <w:sz w:val="24"/>
          <w:szCs w:val="24"/>
        </w:rPr>
        <w:br/>
      </w:r>
      <w:r w:rsidRPr="003A0CAF">
        <w:rPr>
          <w:rFonts w:ascii="Times New Roman" w:hAnsi="Times New Roman"/>
          <w:b/>
          <w:sz w:val="24"/>
          <w:szCs w:val="24"/>
        </w:rPr>
        <w:t xml:space="preserve">o podatku VAT, Zamawiający w celu oceny takiej oferty dolicza do przedstawionej w niej ceny podatek VAT, który miałby obowiązek rozliczyć zgodnie </w:t>
      </w:r>
      <w:r w:rsidR="00503119">
        <w:rPr>
          <w:rFonts w:ascii="Times New Roman" w:hAnsi="Times New Roman"/>
          <w:b/>
          <w:sz w:val="24"/>
          <w:szCs w:val="24"/>
        </w:rPr>
        <w:br/>
      </w:r>
      <w:r w:rsidRPr="003A0CAF">
        <w:rPr>
          <w:rFonts w:ascii="Times New Roman" w:hAnsi="Times New Roman"/>
          <w:b/>
          <w:sz w:val="24"/>
          <w:szCs w:val="24"/>
        </w:rPr>
        <w:t>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A0CAF" w:rsidRPr="003A0CAF" w:rsidRDefault="003A0CAF" w:rsidP="008A49F5">
      <w:pPr>
        <w:pStyle w:val="Stopka"/>
        <w:numPr>
          <w:ilvl w:val="0"/>
          <w:numId w:val="12"/>
        </w:numPr>
        <w:jc w:val="both"/>
        <w:rPr>
          <w:rFonts w:ascii="Times New Roman" w:hAnsi="Times New Roman"/>
          <w:b/>
          <w:sz w:val="24"/>
          <w:szCs w:val="24"/>
        </w:rPr>
      </w:pPr>
      <w:r w:rsidRPr="003A0CAF">
        <w:rPr>
          <w:rFonts w:ascii="Times New Roman" w:hAnsi="Times New Roman"/>
          <w:b/>
          <w:sz w:val="24"/>
          <w:szCs w:val="24"/>
        </w:rPr>
        <w:t xml:space="preserve">Zgodnie z art. 93 ust. 1 c „Jeżeli złożono ofertę, której wybór prowadziłby do powstania u zamawiającego obowiązku podatkowego zgodnie z przepisami </w:t>
      </w:r>
      <w:r w:rsidR="00503119">
        <w:rPr>
          <w:rFonts w:ascii="Times New Roman" w:hAnsi="Times New Roman"/>
          <w:b/>
          <w:sz w:val="24"/>
          <w:szCs w:val="24"/>
        </w:rPr>
        <w:br/>
      </w:r>
      <w:r w:rsidRPr="003A0CAF">
        <w:rPr>
          <w:rFonts w:ascii="Times New Roman" w:hAnsi="Times New Roman"/>
          <w:b/>
          <w:sz w:val="24"/>
          <w:szCs w:val="24"/>
        </w:rPr>
        <w:t xml:space="preserve">o podatku od towarów i usług, co ceny najkorzystniejszej oferty lub oferty </w:t>
      </w:r>
      <w:r w:rsidR="00503119">
        <w:rPr>
          <w:rFonts w:ascii="Times New Roman" w:hAnsi="Times New Roman"/>
          <w:b/>
          <w:sz w:val="24"/>
          <w:szCs w:val="24"/>
        </w:rPr>
        <w:br/>
      </w:r>
      <w:r w:rsidRPr="003A0CAF">
        <w:rPr>
          <w:rFonts w:ascii="Times New Roman" w:hAnsi="Times New Roman"/>
          <w:b/>
          <w:sz w:val="24"/>
          <w:szCs w:val="24"/>
        </w:rPr>
        <w:t>z najniższą ceną dolicza się podatek od towarów i usług, który zamawiający miałby obowiązek rozliczyć zgodnie z tymi przepisami”.</w:t>
      </w:r>
    </w:p>
    <w:p w:rsidR="003A0CAF" w:rsidRPr="003A0CAF" w:rsidRDefault="003A0CAF" w:rsidP="008A49F5">
      <w:pPr>
        <w:pStyle w:val="Stopka"/>
        <w:numPr>
          <w:ilvl w:val="0"/>
          <w:numId w:val="12"/>
        </w:numPr>
        <w:jc w:val="both"/>
        <w:rPr>
          <w:rFonts w:ascii="Times New Roman" w:hAnsi="Times New Roman"/>
          <w:b/>
          <w:sz w:val="24"/>
          <w:szCs w:val="24"/>
        </w:rPr>
      </w:pPr>
      <w:r w:rsidRPr="003A0CAF">
        <w:rPr>
          <w:rFonts w:ascii="Times New Roman" w:hAnsi="Times New Roman"/>
          <w:b/>
          <w:sz w:val="24"/>
          <w:szCs w:val="24"/>
        </w:rPr>
        <w:t xml:space="preserve">W związku ze zmianami ustawy </w:t>
      </w:r>
      <w:proofErr w:type="spellStart"/>
      <w:r w:rsidRPr="003A0CAF">
        <w:rPr>
          <w:rFonts w:ascii="Times New Roman" w:hAnsi="Times New Roman"/>
          <w:b/>
          <w:sz w:val="24"/>
          <w:szCs w:val="24"/>
        </w:rPr>
        <w:t>Pzp</w:t>
      </w:r>
      <w:proofErr w:type="spellEnd"/>
      <w:r w:rsidRPr="003A0CAF">
        <w:rPr>
          <w:rFonts w:ascii="Times New Roman" w:hAnsi="Times New Roman"/>
          <w:b/>
          <w:sz w:val="24"/>
          <w:szCs w:val="24"/>
        </w:rPr>
        <w:t xml:space="preserve">  obowiązującymi od dnia 1 lipca 2015 roku Wykonawca zobowiązany jest 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w:t>
      </w:r>
    </w:p>
    <w:p w:rsidR="003A0CAF" w:rsidRPr="003A0CAF" w:rsidRDefault="003A0CAF" w:rsidP="008A49F5">
      <w:pPr>
        <w:pStyle w:val="Stopka"/>
        <w:numPr>
          <w:ilvl w:val="0"/>
          <w:numId w:val="12"/>
        </w:numPr>
        <w:jc w:val="both"/>
        <w:rPr>
          <w:rFonts w:ascii="Times New Roman" w:hAnsi="Times New Roman"/>
          <w:b/>
          <w:sz w:val="24"/>
          <w:szCs w:val="24"/>
        </w:rPr>
      </w:pPr>
      <w:r w:rsidRPr="003A0CAF">
        <w:rPr>
          <w:rFonts w:ascii="Times New Roman" w:hAnsi="Times New Roman"/>
          <w:b/>
          <w:sz w:val="24"/>
          <w:szCs w:val="24"/>
          <w:u w:val="single"/>
        </w:rPr>
        <w:t xml:space="preserve">Wykonawca składający ofertę zobowiązany jest złożyć informację Wykonawcy </w:t>
      </w:r>
      <w:r w:rsidRPr="003A0CAF">
        <w:rPr>
          <w:rFonts w:ascii="Times New Roman" w:hAnsi="Times New Roman"/>
          <w:b/>
          <w:sz w:val="24"/>
          <w:szCs w:val="24"/>
          <w:u w:val="single"/>
        </w:rPr>
        <w:br/>
        <w:t xml:space="preserve">o obowiązku podatkowym u Zamawiającego – zał. Nr </w:t>
      </w:r>
      <w:r w:rsidR="00160751">
        <w:rPr>
          <w:rFonts w:ascii="Times New Roman" w:hAnsi="Times New Roman"/>
          <w:b/>
          <w:sz w:val="24"/>
          <w:szCs w:val="24"/>
          <w:u w:val="single"/>
        </w:rPr>
        <w:t>7</w:t>
      </w:r>
      <w:r w:rsidRPr="003A0CAF">
        <w:rPr>
          <w:rFonts w:ascii="Times New Roman" w:hAnsi="Times New Roman"/>
          <w:b/>
          <w:sz w:val="24"/>
          <w:szCs w:val="24"/>
          <w:u w:val="single"/>
        </w:rPr>
        <w:t xml:space="preserve"> </w:t>
      </w:r>
      <w:r w:rsidR="00160751">
        <w:rPr>
          <w:rFonts w:ascii="Times New Roman" w:hAnsi="Times New Roman"/>
          <w:b/>
          <w:sz w:val="24"/>
          <w:szCs w:val="24"/>
          <w:u w:val="single"/>
        </w:rPr>
        <w:t>do oferty.</w:t>
      </w:r>
    </w:p>
    <w:p w:rsidR="0087790F" w:rsidRPr="003A0CAF" w:rsidRDefault="0087790F" w:rsidP="0087790F">
      <w:pPr>
        <w:spacing w:before="240" w:line="240" w:lineRule="auto"/>
        <w:jc w:val="center"/>
        <w:rPr>
          <w:rFonts w:ascii="Times New Roman" w:hAnsi="Times New Roman"/>
          <w:b/>
          <w:bCs/>
          <w:sz w:val="24"/>
          <w:szCs w:val="24"/>
        </w:rPr>
      </w:pPr>
    </w:p>
    <w:p w:rsidR="0087790F" w:rsidRPr="00CE5EEA" w:rsidRDefault="0087790F" w:rsidP="0087790F">
      <w:pPr>
        <w:spacing w:before="240" w:line="240" w:lineRule="auto"/>
        <w:jc w:val="center"/>
        <w:rPr>
          <w:rFonts w:ascii="Times New Roman" w:hAnsi="Times New Roman"/>
          <w:b/>
          <w:bCs/>
          <w:sz w:val="24"/>
          <w:szCs w:val="24"/>
        </w:rPr>
      </w:pPr>
      <w:r w:rsidRPr="00CE5EEA">
        <w:rPr>
          <w:rFonts w:ascii="Times New Roman" w:hAnsi="Times New Roman"/>
          <w:b/>
          <w:bCs/>
          <w:sz w:val="24"/>
          <w:szCs w:val="24"/>
        </w:rPr>
        <w:t>Rozdział 9</w:t>
      </w:r>
    </w:p>
    <w:p w:rsidR="0087790F" w:rsidRPr="00CE5EEA" w:rsidRDefault="0087790F" w:rsidP="0087790F">
      <w:pPr>
        <w:spacing w:after="240" w:line="240" w:lineRule="auto"/>
        <w:jc w:val="center"/>
        <w:rPr>
          <w:rFonts w:ascii="Times New Roman" w:hAnsi="Times New Roman"/>
          <w:b/>
          <w:bCs/>
          <w:sz w:val="24"/>
          <w:szCs w:val="24"/>
        </w:rPr>
      </w:pPr>
      <w:r w:rsidRPr="00CE5EEA">
        <w:rPr>
          <w:rFonts w:ascii="Times New Roman" w:hAnsi="Times New Roman"/>
          <w:b/>
          <w:bCs/>
          <w:sz w:val="24"/>
          <w:szCs w:val="24"/>
        </w:rPr>
        <w:t>Opis kryteriów, którymi zamawiający będzie się kierował przy wyborze oferty, wraz z podaniem znaczenia tych kryteriów i sposobu oceny ofert</w:t>
      </w:r>
    </w:p>
    <w:p w:rsidR="002023FB" w:rsidRDefault="0087790F" w:rsidP="008A49F5">
      <w:pPr>
        <w:pStyle w:val="Akapitzlist"/>
        <w:numPr>
          <w:ilvl w:val="1"/>
          <w:numId w:val="12"/>
        </w:numPr>
        <w:spacing w:after="0" w:line="240" w:lineRule="auto"/>
        <w:jc w:val="both"/>
        <w:rPr>
          <w:rFonts w:ascii="Times New Roman" w:hAnsi="Times New Roman"/>
          <w:bCs/>
          <w:sz w:val="24"/>
          <w:szCs w:val="24"/>
        </w:rPr>
      </w:pPr>
      <w:r w:rsidRPr="002023FB">
        <w:rPr>
          <w:rFonts w:ascii="Times New Roman" w:hAnsi="Times New Roman"/>
          <w:bCs/>
          <w:sz w:val="24"/>
          <w:szCs w:val="24"/>
        </w:rPr>
        <w:t xml:space="preserve">Wszystkie oferty niepodlegające odrzuceniu oceniane będą </w:t>
      </w:r>
      <w:r w:rsidR="00BF1837" w:rsidRPr="002023FB">
        <w:rPr>
          <w:rFonts w:ascii="Times New Roman" w:hAnsi="Times New Roman"/>
          <w:bCs/>
          <w:sz w:val="24"/>
          <w:szCs w:val="24"/>
        </w:rPr>
        <w:t>oddzielnie dla każd</w:t>
      </w:r>
      <w:r w:rsidR="002023FB">
        <w:rPr>
          <w:rFonts w:ascii="Times New Roman" w:hAnsi="Times New Roman"/>
          <w:bCs/>
          <w:sz w:val="24"/>
          <w:szCs w:val="24"/>
        </w:rPr>
        <w:t>ej części przedmiotu zamówienia.</w:t>
      </w:r>
    </w:p>
    <w:p w:rsidR="00ED7650" w:rsidRPr="006E7B92" w:rsidRDefault="006E7B92" w:rsidP="008A49F5">
      <w:pPr>
        <w:pStyle w:val="Akapitzlist"/>
        <w:numPr>
          <w:ilvl w:val="1"/>
          <w:numId w:val="29"/>
        </w:num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725076">
        <w:rPr>
          <w:rFonts w:ascii="Times New Roman" w:hAnsi="Times New Roman"/>
          <w:b/>
          <w:bCs/>
          <w:sz w:val="24"/>
          <w:szCs w:val="24"/>
        </w:rPr>
        <w:t>Część I przedmiotu zamówienia</w:t>
      </w:r>
      <w:r>
        <w:rPr>
          <w:rFonts w:ascii="Times New Roman" w:hAnsi="Times New Roman"/>
          <w:bCs/>
          <w:sz w:val="24"/>
          <w:szCs w:val="24"/>
        </w:rPr>
        <w:t xml:space="preserve"> - </w:t>
      </w:r>
      <w:r w:rsidRPr="00233572">
        <w:rPr>
          <w:rFonts w:ascii="Times New Roman" w:hAnsi="Times New Roman"/>
          <w:b/>
          <w:sz w:val="24"/>
          <w:szCs w:val="24"/>
        </w:rPr>
        <w:t>wyposażenie wraz z montażem pracowni chemiczno – fizycznej</w:t>
      </w:r>
    </w:p>
    <w:p w:rsidR="006E7B92" w:rsidRDefault="006E7B92" w:rsidP="006E7B92">
      <w:pPr>
        <w:spacing w:after="0" w:line="240" w:lineRule="auto"/>
        <w:jc w:val="both"/>
        <w:rPr>
          <w:rFonts w:ascii="Times New Roman" w:hAnsi="Times New Roman"/>
          <w:bCs/>
          <w:sz w:val="24"/>
          <w:szCs w:val="24"/>
        </w:rPr>
      </w:pPr>
    </w:p>
    <w:p w:rsidR="006E7B92" w:rsidRPr="00ED7650" w:rsidRDefault="006E7B92" w:rsidP="008A49F5">
      <w:pPr>
        <w:pStyle w:val="Akapitzlist"/>
        <w:numPr>
          <w:ilvl w:val="0"/>
          <w:numId w:val="28"/>
        </w:numPr>
        <w:spacing w:after="0" w:line="240" w:lineRule="auto"/>
        <w:jc w:val="both"/>
        <w:rPr>
          <w:rFonts w:ascii="Times New Roman" w:hAnsi="Times New Roman"/>
          <w:b/>
          <w:bCs/>
          <w:sz w:val="24"/>
          <w:szCs w:val="24"/>
        </w:rPr>
      </w:pPr>
      <w:r w:rsidRPr="00ED7650">
        <w:rPr>
          <w:rFonts w:ascii="Times New Roman" w:hAnsi="Times New Roman"/>
          <w:b/>
          <w:bCs/>
          <w:sz w:val="24"/>
          <w:szCs w:val="24"/>
        </w:rPr>
        <w:t xml:space="preserve">  Kryteria </w:t>
      </w:r>
      <w:r>
        <w:rPr>
          <w:rFonts w:ascii="Times New Roman" w:hAnsi="Times New Roman"/>
          <w:b/>
          <w:bCs/>
          <w:sz w:val="24"/>
          <w:szCs w:val="24"/>
        </w:rPr>
        <w:t>oceny ofert</w:t>
      </w:r>
      <w:r w:rsidRPr="00ED7650">
        <w:rPr>
          <w:rFonts w:ascii="Times New Roman" w:hAnsi="Times New Roman"/>
          <w:b/>
          <w:bCs/>
          <w:sz w:val="24"/>
          <w:szCs w:val="24"/>
        </w:rPr>
        <w:t>:</w:t>
      </w:r>
    </w:p>
    <w:p w:rsidR="006E7B92" w:rsidRDefault="006E7B92" w:rsidP="006E7B92">
      <w:pPr>
        <w:pStyle w:val="Akapitzlist"/>
        <w:spacing w:after="0" w:line="240" w:lineRule="auto"/>
        <w:ind w:left="360"/>
        <w:jc w:val="both"/>
        <w:rPr>
          <w:rFonts w:ascii="Times New Roman" w:hAnsi="Times New Roman"/>
          <w:bCs/>
          <w:sz w:val="24"/>
          <w:szCs w:val="24"/>
        </w:rPr>
      </w:pPr>
    </w:p>
    <w:p w:rsidR="006E7B92" w:rsidRPr="00CE5EEA" w:rsidRDefault="006E7B92" w:rsidP="006E7B92">
      <w:pPr>
        <w:spacing w:after="0" w:line="240" w:lineRule="auto"/>
        <w:ind w:left="346" w:firstLine="221"/>
        <w:jc w:val="both"/>
        <w:rPr>
          <w:rFonts w:ascii="Times New Roman" w:hAnsi="Times New Roman"/>
          <w:b/>
          <w:bCs/>
          <w:i/>
          <w:iCs/>
          <w:sz w:val="24"/>
          <w:szCs w:val="24"/>
        </w:rPr>
      </w:pPr>
      <w:r w:rsidRPr="00CE5EEA">
        <w:rPr>
          <w:rFonts w:ascii="Times New Roman" w:hAnsi="Times New Roman"/>
          <w:b/>
          <w:bCs/>
          <w:sz w:val="24"/>
          <w:szCs w:val="24"/>
        </w:rPr>
        <w:t>Cena —</w:t>
      </w:r>
      <w:r>
        <w:rPr>
          <w:rFonts w:ascii="Times New Roman" w:hAnsi="Times New Roman"/>
          <w:b/>
          <w:bCs/>
          <w:sz w:val="24"/>
          <w:szCs w:val="24"/>
        </w:rPr>
        <w:t xml:space="preserve"> 6</w:t>
      </w:r>
      <w:r w:rsidRPr="00CE5EEA">
        <w:rPr>
          <w:rFonts w:ascii="Times New Roman" w:hAnsi="Times New Roman"/>
          <w:b/>
          <w:bCs/>
          <w:sz w:val="24"/>
          <w:szCs w:val="24"/>
        </w:rPr>
        <w:t xml:space="preserve">0% </w:t>
      </w:r>
    </w:p>
    <w:p w:rsidR="006E7B92" w:rsidRPr="00CE5EEA" w:rsidRDefault="006E7B92" w:rsidP="006E7B92">
      <w:pPr>
        <w:spacing w:after="0" w:line="240" w:lineRule="auto"/>
        <w:ind w:left="284" w:firstLine="283"/>
        <w:jc w:val="both"/>
        <w:rPr>
          <w:rFonts w:ascii="Times New Roman" w:hAnsi="Times New Roman"/>
          <w:sz w:val="24"/>
          <w:szCs w:val="24"/>
        </w:rPr>
      </w:pPr>
      <w:r w:rsidRPr="00CE5EEA">
        <w:rPr>
          <w:rFonts w:ascii="Times New Roman" w:hAnsi="Times New Roman"/>
          <w:sz w:val="24"/>
          <w:szCs w:val="24"/>
        </w:rPr>
        <w:t xml:space="preserve">Cena oferty jest ceną brutto ogółem. </w:t>
      </w:r>
    </w:p>
    <w:p w:rsidR="006E7B92" w:rsidRPr="00CE5EEA" w:rsidRDefault="006E7B92" w:rsidP="006E7B92">
      <w:pPr>
        <w:spacing w:after="0" w:line="240" w:lineRule="auto"/>
        <w:ind w:left="284" w:firstLine="283"/>
        <w:jc w:val="both"/>
        <w:rPr>
          <w:rFonts w:ascii="Times New Roman" w:hAnsi="Times New Roman"/>
          <w:sz w:val="24"/>
          <w:szCs w:val="24"/>
        </w:rPr>
      </w:pPr>
    </w:p>
    <w:p w:rsidR="006E7B92" w:rsidRPr="00CE5EEA" w:rsidRDefault="006E7B92" w:rsidP="006E7B92">
      <w:pPr>
        <w:spacing w:after="0" w:line="240" w:lineRule="auto"/>
        <w:ind w:left="284" w:firstLine="283"/>
        <w:jc w:val="both"/>
        <w:rPr>
          <w:rFonts w:ascii="Times New Roman" w:hAnsi="Times New Roman"/>
          <w:b/>
          <w:sz w:val="24"/>
          <w:szCs w:val="24"/>
        </w:rPr>
      </w:pPr>
      <w:r w:rsidRPr="00CE5EEA">
        <w:rPr>
          <w:rFonts w:ascii="Times New Roman" w:hAnsi="Times New Roman"/>
          <w:b/>
          <w:sz w:val="24"/>
          <w:szCs w:val="24"/>
        </w:rPr>
        <w:t xml:space="preserve">Termin realizacji – </w:t>
      </w:r>
      <w:r>
        <w:rPr>
          <w:rFonts w:ascii="Times New Roman" w:hAnsi="Times New Roman"/>
          <w:b/>
          <w:sz w:val="24"/>
          <w:szCs w:val="24"/>
        </w:rPr>
        <w:t>20</w:t>
      </w:r>
      <w:r w:rsidRPr="00CE5EEA">
        <w:rPr>
          <w:rFonts w:ascii="Times New Roman" w:hAnsi="Times New Roman"/>
          <w:b/>
          <w:sz w:val="24"/>
          <w:szCs w:val="24"/>
        </w:rPr>
        <w:t xml:space="preserve"> %</w:t>
      </w:r>
    </w:p>
    <w:p w:rsidR="006E7B92" w:rsidRPr="00CE5EEA" w:rsidRDefault="006E7B92" w:rsidP="006E7B92">
      <w:pPr>
        <w:spacing w:after="0" w:line="240" w:lineRule="auto"/>
        <w:ind w:left="284" w:firstLine="283"/>
        <w:jc w:val="both"/>
        <w:rPr>
          <w:rFonts w:ascii="Times New Roman" w:hAnsi="Times New Roman"/>
          <w:b/>
          <w:sz w:val="24"/>
          <w:szCs w:val="24"/>
        </w:rPr>
      </w:pPr>
    </w:p>
    <w:p w:rsidR="006E7B92" w:rsidRDefault="006E7B92" w:rsidP="006E7B92">
      <w:pPr>
        <w:spacing w:after="0" w:line="240" w:lineRule="auto"/>
        <w:ind w:left="284" w:firstLine="283"/>
        <w:jc w:val="both"/>
        <w:rPr>
          <w:rFonts w:ascii="Times New Roman" w:hAnsi="Times New Roman"/>
          <w:sz w:val="24"/>
          <w:szCs w:val="24"/>
        </w:rPr>
      </w:pPr>
      <w:r w:rsidRPr="00ED7650">
        <w:rPr>
          <w:rFonts w:ascii="Times New Roman" w:hAnsi="Times New Roman"/>
          <w:sz w:val="24"/>
          <w:szCs w:val="24"/>
        </w:rPr>
        <w:t>Termin realizacji należy podać w dniach.</w:t>
      </w:r>
    </w:p>
    <w:p w:rsidR="006E7B92" w:rsidRDefault="006E7B92" w:rsidP="006E7B92">
      <w:pPr>
        <w:spacing w:after="0" w:line="240" w:lineRule="auto"/>
        <w:ind w:left="284" w:firstLine="283"/>
        <w:jc w:val="both"/>
        <w:rPr>
          <w:rFonts w:ascii="Times New Roman" w:hAnsi="Times New Roman"/>
          <w:sz w:val="24"/>
          <w:szCs w:val="24"/>
        </w:rPr>
      </w:pPr>
    </w:p>
    <w:p w:rsidR="006E7B92" w:rsidRDefault="006E7B92" w:rsidP="006E7B92">
      <w:pPr>
        <w:spacing w:after="0" w:line="240" w:lineRule="auto"/>
        <w:ind w:left="284" w:firstLine="283"/>
        <w:jc w:val="both"/>
        <w:rPr>
          <w:rFonts w:ascii="Times New Roman" w:hAnsi="Times New Roman"/>
          <w:b/>
          <w:sz w:val="24"/>
          <w:szCs w:val="24"/>
        </w:rPr>
      </w:pPr>
      <w:r w:rsidRPr="006E7B92">
        <w:rPr>
          <w:rFonts w:ascii="Times New Roman" w:hAnsi="Times New Roman"/>
          <w:b/>
          <w:sz w:val="24"/>
          <w:szCs w:val="24"/>
        </w:rPr>
        <w:t>Okres gwarancji i rękojmi – 20%</w:t>
      </w:r>
    </w:p>
    <w:p w:rsidR="006E7B92" w:rsidRPr="001C0A61" w:rsidRDefault="006E7B92" w:rsidP="006E7B92">
      <w:pPr>
        <w:spacing w:after="0" w:line="240" w:lineRule="auto"/>
        <w:ind w:left="284" w:firstLine="283"/>
        <w:jc w:val="both"/>
        <w:rPr>
          <w:rFonts w:ascii="Times New Roman" w:hAnsi="Times New Roman"/>
          <w:sz w:val="24"/>
          <w:szCs w:val="24"/>
        </w:rPr>
      </w:pPr>
      <w:r w:rsidRPr="001C0A61">
        <w:rPr>
          <w:rFonts w:ascii="Times New Roman" w:hAnsi="Times New Roman"/>
          <w:sz w:val="24"/>
          <w:szCs w:val="24"/>
        </w:rPr>
        <w:t xml:space="preserve">Okres gwarancji i rękojmi należy podać w miesiącach. Minimalny okres gwarancji rękojmi min. 12 </w:t>
      </w:r>
      <w:proofErr w:type="spellStart"/>
      <w:r w:rsidRPr="001C0A61">
        <w:rPr>
          <w:rFonts w:ascii="Times New Roman" w:hAnsi="Times New Roman"/>
          <w:sz w:val="24"/>
          <w:szCs w:val="24"/>
        </w:rPr>
        <w:t>m-cy</w:t>
      </w:r>
      <w:proofErr w:type="spellEnd"/>
      <w:r w:rsidRPr="001C0A61">
        <w:rPr>
          <w:rFonts w:ascii="Times New Roman" w:hAnsi="Times New Roman"/>
          <w:sz w:val="24"/>
          <w:szCs w:val="24"/>
        </w:rPr>
        <w:t>.</w:t>
      </w:r>
      <w:r w:rsidR="0010019B" w:rsidRPr="001C0A61">
        <w:rPr>
          <w:rFonts w:ascii="Times New Roman" w:hAnsi="Times New Roman"/>
          <w:sz w:val="24"/>
          <w:szCs w:val="24"/>
        </w:rPr>
        <w:t xml:space="preserve"> </w:t>
      </w:r>
    </w:p>
    <w:p w:rsidR="0010019B" w:rsidRPr="006E7B92" w:rsidRDefault="0010019B" w:rsidP="0010019B">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Zaproponowany okres gwarancji i rękojmi dłuższy niż </w:t>
      </w:r>
      <w:r>
        <w:rPr>
          <w:rFonts w:ascii="Times New Roman" w:hAnsi="Times New Roman"/>
          <w:sz w:val="24"/>
          <w:szCs w:val="24"/>
        </w:rPr>
        <w:t>60</w:t>
      </w:r>
      <w:r w:rsidRPr="006E7B92">
        <w:rPr>
          <w:rFonts w:ascii="Times New Roman" w:hAnsi="Times New Roman"/>
          <w:sz w:val="24"/>
          <w:szCs w:val="24"/>
        </w:rPr>
        <w:t xml:space="preserve"> </w:t>
      </w:r>
      <w:proofErr w:type="spellStart"/>
      <w:r w:rsidRPr="006E7B92">
        <w:rPr>
          <w:rFonts w:ascii="Times New Roman" w:hAnsi="Times New Roman"/>
          <w:sz w:val="24"/>
          <w:szCs w:val="24"/>
        </w:rPr>
        <w:t>m-c</w:t>
      </w:r>
      <w:r>
        <w:rPr>
          <w:rFonts w:ascii="Times New Roman" w:hAnsi="Times New Roman"/>
          <w:sz w:val="24"/>
          <w:szCs w:val="24"/>
        </w:rPr>
        <w:t>y</w:t>
      </w:r>
      <w:proofErr w:type="spellEnd"/>
      <w:r>
        <w:rPr>
          <w:rFonts w:ascii="Times New Roman" w:hAnsi="Times New Roman"/>
          <w:sz w:val="24"/>
          <w:szCs w:val="24"/>
        </w:rPr>
        <w:t xml:space="preserve"> będzie oceniany tak jak </w:t>
      </w:r>
      <w:r>
        <w:rPr>
          <w:rFonts w:ascii="Times New Roman" w:hAnsi="Times New Roman"/>
          <w:sz w:val="24"/>
          <w:szCs w:val="24"/>
        </w:rPr>
        <w:br/>
        <w:t xml:space="preserve">60 </w:t>
      </w:r>
      <w:proofErr w:type="spellStart"/>
      <w:r>
        <w:rPr>
          <w:rFonts w:ascii="Times New Roman" w:hAnsi="Times New Roman"/>
          <w:sz w:val="24"/>
          <w:szCs w:val="24"/>
        </w:rPr>
        <w:t>m-cy</w:t>
      </w:r>
      <w:proofErr w:type="spellEnd"/>
      <w:r w:rsidRPr="006E7B92">
        <w:rPr>
          <w:rFonts w:ascii="Times New Roman" w:hAnsi="Times New Roman"/>
          <w:sz w:val="24"/>
          <w:szCs w:val="24"/>
        </w:rPr>
        <w:t xml:space="preserve">. </w:t>
      </w:r>
    </w:p>
    <w:p w:rsidR="0010019B" w:rsidRPr="006E7B92" w:rsidRDefault="0010019B" w:rsidP="0010019B">
      <w:pPr>
        <w:pStyle w:val="Stopka"/>
        <w:tabs>
          <w:tab w:val="clear" w:pos="4536"/>
          <w:tab w:val="center" w:pos="720"/>
        </w:tabs>
        <w:ind w:left="360"/>
        <w:jc w:val="both"/>
        <w:rPr>
          <w:rFonts w:ascii="Times New Roman" w:hAnsi="Times New Roman"/>
          <w:sz w:val="24"/>
          <w:szCs w:val="24"/>
        </w:rPr>
      </w:pPr>
    </w:p>
    <w:p w:rsidR="006E7B92" w:rsidRPr="00ED7650" w:rsidRDefault="006E7B92" w:rsidP="006E7B92">
      <w:pPr>
        <w:spacing w:after="0" w:line="240" w:lineRule="auto"/>
        <w:ind w:left="284" w:firstLine="283"/>
        <w:jc w:val="both"/>
        <w:rPr>
          <w:rFonts w:ascii="Times New Roman" w:hAnsi="Times New Roman"/>
          <w:sz w:val="24"/>
          <w:szCs w:val="24"/>
        </w:rPr>
      </w:pPr>
    </w:p>
    <w:p w:rsidR="006E7B92" w:rsidRPr="00CE5EEA" w:rsidRDefault="006E7B92" w:rsidP="006E7B92">
      <w:pPr>
        <w:spacing w:before="120" w:after="120" w:line="240" w:lineRule="auto"/>
        <w:ind w:left="284" w:hanging="284"/>
        <w:rPr>
          <w:rFonts w:ascii="Times New Roman" w:hAnsi="Times New Roman"/>
          <w:bCs/>
          <w:sz w:val="24"/>
          <w:szCs w:val="24"/>
        </w:rPr>
      </w:pPr>
      <w:r>
        <w:rPr>
          <w:rFonts w:ascii="Times New Roman" w:hAnsi="Times New Roman"/>
          <w:bCs/>
          <w:sz w:val="24"/>
          <w:szCs w:val="24"/>
        </w:rPr>
        <w:t>2)</w:t>
      </w:r>
      <w:r w:rsidRPr="00CE5EEA">
        <w:rPr>
          <w:rFonts w:ascii="Times New Roman" w:hAnsi="Times New Roman"/>
          <w:bCs/>
          <w:sz w:val="24"/>
          <w:szCs w:val="24"/>
        </w:rPr>
        <w:t xml:space="preserve"> </w:t>
      </w:r>
      <w:r w:rsidRPr="00CE5EEA">
        <w:rPr>
          <w:rFonts w:ascii="Times New Roman" w:hAnsi="Times New Roman"/>
          <w:bCs/>
          <w:sz w:val="24"/>
          <w:szCs w:val="24"/>
        </w:rPr>
        <w:tab/>
      </w:r>
      <w:r w:rsidRPr="00ED7650">
        <w:rPr>
          <w:rFonts w:ascii="Times New Roman" w:hAnsi="Times New Roman"/>
          <w:b/>
          <w:bCs/>
          <w:sz w:val="24"/>
          <w:szCs w:val="24"/>
        </w:rPr>
        <w:t>Sposób oceny ofert:</w:t>
      </w:r>
    </w:p>
    <w:p w:rsidR="006E7B92" w:rsidRPr="00CE5EEA" w:rsidRDefault="006E7B92" w:rsidP="008A49F5">
      <w:pPr>
        <w:pStyle w:val="Stopka"/>
        <w:numPr>
          <w:ilvl w:val="1"/>
          <w:numId w:val="16"/>
        </w:numPr>
        <w:tabs>
          <w:tab w:val="clear" w:pos="4536"/>
          <w:tab w:val="center" w:pos="993"/>
        </w:tabs>
        <w:spacing w:line="360" w:lineRule="auto"/>
        <w:rPr>
          <w:rFonts w:ascii="Times New Roman" w:hAnsi="Times New Roman"/>
          <w:sz w:val="24"/>
          <w:szCs w:val="24"/>
        </w:rPr>
      </w:pPr>
      <w:r w:rsidRPr="00CE5EEA">
        <w:rPr>
          <w:rFonts w:ascii="Times New Roman" w:hAnsi="Times New Roman"/>
          <w:b/>
          <w:sz w:val="24"/>
          <w:szCs w:val="24"/>
        </w:rPr>
        <w:t>Cena ofertowa</w:t>
      </w:r>
      <w:r w:rsidRPr="00CE5EEA">
        <w:rPr>
          <w:rFonts w:ascii="Times New Roman" w:hAnsi="Times New Roman"/>
          <w:sz w:val="24"/>
          <w:szCs w:val="24"/>
        </w:rPr>
        <w:t xml:space="preserve"> – należy podać w PLN</w:t>
      </w:r>
    </w:p>
    <w:p w:rsidR="006E7B92" w:rsidRPr="00CE5EEA" w:rsidRDefault="006E7B92" w:rsidP="006E7B92">
      <w:pPr>
        <w:pStyle w:val="Stopka"/>
        <w:tabs>
          <w:tab w:val="clear" w:pos="4536"/>
          <w:tab w:val="center" w:pos="720"/>
        </w:tabs>
        <w:spacing w:line="360" w:lineRule="auto"/>
        <w:jc w:val="both"/>
        <w:rPr>
          <w:rFonts w:ascii="Times New Roman" w:hAnsi="Times New Roman"/>
          <w:sz w:val="24"/>
          <w:szCs w:val="24"/>
        </w:rPr>
      </w:pPr>
    </w:p>
    <w:p w:rsidR="006E7B92" w:rsidRPr="00CE5EEA" w:rsidRDefault="006E7B92" w:rsidP="006E7B92">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z najniższą ceną</w:t>
      </w:r>
    </w:p>
    <w:p w:rsidR="006E7B92" w:rsidRPr="00CE5EEA" w:rsidRDefault="006E7B92" w:rsidP="006E7B92">
      <w:pPr>
        <w:spacing w:line="360" w:lineRule="auto"/>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    _____</w:t>
      </w:r>
      <w:r>
        <w:rPr>
          <w:rFonts w:ascii="Times New Roman" w:hAnsi="Times New Roman"/>
          <w:color w:val="000000"/>
          <w:sz w:val="24"/>
          <w:szCs w:val="24"/>
        </w:rPr>
        <w:t>______________________       X 6</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6E7B92" w:rsidRPr="00CE5EEA" w:rsidRDefault="006E7B92" w:rsidP="006E7B92">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ocenianej</w:t>
      </w:r>
    </w:p>
    <w:p w:rsidR="006E7B92" w:rsidRPr="00CE5EEA" w:rsidRDefault="006E7B92" w:rsidP="006E7B92">
      <w:pPr>
        <w:pStyle w:val="Stopka"/>
        <w:tabs>
          <w:tab w:val="clear" w:pos="4536"/>
          <w:tab w:val="center" w:pos="993"/>
        </w:tabs>
        <w:spacing w:line="360" w:lineRule="auto"/>
        <w:ind w:left="426"/>
        <w:jc w:val="both"/>
        <w:rPr>
          <w:rFonts w:ascii="Times New Roman" w:hAnsi="Times New Roman"/>
          <w:sz w:val="24"/>
          <w:szCs w:val="24"/>
        </w:rPr>
      </w:pPr>
      <w:r w:rsidRPr="00CE5EEA">
        <w:rPr>
          <w:rFonts w:ascii="Times New Roman" w:hAnsi="Times New Roman"/>
          <w:sz w:val="24"/>
          <w:szCs w:val="24"/>
        </w:rPr>
        <w:t>(najwięcej punktów otrzyma oferta z najniższą ceną, pozostałe oferty proporcjonalnie mniej zgodnie z wyliczeniem).</w:t>
      </w:r>
    </w:p>
    <w:p w:rsidR="006E7B92" w:rsidRPr="00CE5EEA" w:rsidRDefault="006E7B92" w:rsidP="006E7B92">
      <w:pPr>
        <w:pStyle w:val="Stopka"/>
        <w:tabs>
          <w:tab w:val="clear" w:pos="4536"/>
          <w:tab w:val="center" w:pos="720"/>
        </w:tabs>
        <w:spacing w:line="360" w:lineRule="auto"/>
        <w:ind w:left="360"/>
        <w:jc w:val="both"/>
        <w:rPr>
          <w:rFonts w:ascii="Times New Roman" w:hAnsi="Times New Roman"/>
          <w:sz w:val="24"/>
          <w:szCs w:val="24"/>
        </w:rPr>
      </w:pPr>
    </w:p>
    <w:p w:rsidR="006E7B92" w:rsidRPr="00CE5EEA" w:rsidRDefault="006E7B92" w:rsidP="008A49F5">
      <w:pPr>
        <w:pStyle w:val="Stopka"/>
        <w:numPr>
          <w:ilvl w:val="1"/>
          <w:numId w:val="16"/>
        </w:numPr>
        <w:tabs>
          <w:tab w:val="clear" w:pos="4536"/>
          <w:tab w:val="center" w:pos="720"/>
        </w:tabs>
        <w:jc w:val="both"/>
        <w:rPr>
          <w:rFonts w:ascii="Times New Roman" w:hAnsi="Times New Roman"/>
          <w:sz w:val="24"/>
          <w:szCs w:val="24"/>
        </w:rPr>
      </w:pPr>
      <w:r w:rsidRPr="00CE5EEA">
        <w:rPr>
          <w:rFonts w:ascii="Times New Roman" w:hAnsi="Times New Roman"/>
          <w:b/>
          <w:sz w:val="24"/>
          <w:szCs w:val="24"/>
        </w:rPr>
        <w:lastRenderedPageBreak/>
        <w:t xml:space="preserve">Termin realizacji  </w:t>
      </w:r>
      <w:r w:rsidRPr="00CE5EEA">
        <w:rPr>
          <w:rFonts w:ascii="Times New Roman" w:hAnsi="Times New Roman"/>
          <w:sz w:val="24"/>
          <w:szCs w:val="24"/>
        </w:rPr>
        <w:t>– należy podać w dniach</w:t>
      </w:r>
    </w:p>
    <w:p w:rsidR="006E7B92" w:rsidRPr="00CE5EEA" w:rsidRDefault="006E7B92" w:rsidP="006E7B92">
      <w:pPr>
        <w:pStyle w:val="Stopka"/>
        <w:tabs>
          <w:tab w:val="clear" w:pos="4536"/>
        </w:tabs>
        <w:ind w:left="360"/>
        <w:jc w:val="both"/>
        <w:rPr>
          <w:rFonts w:ascii="Times New Roman" w:hAnsi="Times New Roman"/>
          <w:sz w:val="24"/>
          <w:szCs w:val="24"/>
        </w:rPr>
      </w:pPr>
    </w:p>
    <w:p w:rsidR="006E7B92" w:rsidRPr="00CE5EEA" w:rsidRDefault="006E7B92" w:rsidP="006E7B92">
      <w:pPr>
        <w:ind w:left="1416"/>
        <w:jc w:val="both"/>
        <w:rPr>
          <w:rFonts w:ascii="Times New Roman" w:hAnsi="Times New Roman"/>
          <w:color w:val="000000"/>
          <w:sz w:val="24"/>
          <w:szCs w:val="24"/>
        </w:rPr>
      </w:pPr>
      <w:r w:rsidRPr="00CE5EEA">
        <w:rPr>
          <w:rFonts w:ascii="Times New Roman" w:hAnsi="Times New Roman"/>
          <w:color w:val="000000"/>
          <w:sz w:val="24"/>
          <w:szCs w:val="24"/>
        </w:rPr>
        <w:t>Najkrótszy termin realizacji spośród złożonych ofert</w:t>
      </w:r>
    </w:p>
    <w:p w:rsidR="006E7B92" w:rsidRPr="00CE5EEA" w:rsidRDefault="006E7B92" w:rsidP="006E7B92">
      <w:pPr>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___________________________   X </w:t>
      </w:r>
      <w:r>
        <w:rPr>
          <w:rFonts w:ascii="Times New Roman" w:hAnsi="Times New Roman"/>
          <w:color w:val="000000"/>
          <w:sz w:val="24"/>
          <w:szCs w:val="24"/>
        </w:rPr>
        <w:t>2</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6E7B92" w:rsidRPr="003D1D4D" w:rsidRDefault="006E7B92" w:rsidP="006E7B92">
      <w:pPr>
        <w:ind w:left="1416"/>
        <w:jc w:val="both"/>
        <w:rPr>
          <w:rFonts w:ascii="Times New Roman" w:hAnsi="Times New Roman"/>
          <w:color w:val="000000"/>
          <w:sz w:val="24"/>
          <w:szCs w:val="24"/>
        </w:rPr>
      </w:pPr>
      <w:r w:rsidRPr="00CE5EEA">
        <w:rPr>
          <w:rFonts w:ascii="Times New Roman" w:hAnsi="Times New Roman"/>
          <w:color w:val="000000"/>
          <w:sz w:val="24"/>
          <w:szCs w:val="24"/>
        </w:rPr>
        <w:t>Termin realizacji oferty ocenianej</w:t>
      </w:r>
    </w:p>
    <w:p w:rsidR="006E7B92" w:rsidRPr="00CE5EEA" w:rsidRDefault="006E7B92" w:rsidP="006E7B92">
      <w:pPr>
        <w:pStyle w:val="Stopka"/>
        <w:tabs>
          <w:tab w:val="clear" w:pos="4536"/>
          <w:tab w:val="center" w:pos="720"/>
        </w:tabs>
        <w:ind w:left="360"/>
        <w:jc w:val="both"/>
        <w:rPr>
          <w:rFonts w:ascii="Times New Roman" w:hAnsi="Times New Roman"/>
          <w:sz w:val="24"/>
          <w:szCs w:val="24"/>
        </w:rPr>
      </w:pPr>
    </w:p>
    <w:p w:rsidR="006E7B92" w:rsidRPr="00CE5EEA" w:rsidRDefault="006E7B92" w:rsidP="006E7B92">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 xml:space="preserve"> (najwięcej punktów otrzyma oferta z najkrótszym terminem realizacji pozostałe oferty proporcjonal</w:t>
      </w:r>
      <w:r>
        <w:rPr>
          <w:rFonts w:ascii="Times New Roman" w:hAnsi="Times New Roman"/>
          <w:sz w:val="24"/>
          <w:szCs w:val="24"/>
        </w:rPr>
        <w:t>nie mniej zgodnie z wyliczeniem</w:t>
      </w:r>
      <w:r w:rsidRPr="00CE5EEA">
        <w:rPr>
          <w:rFonts w:ascii="Times New Roman" w:hAnsi="Times New Roman"/>
          <w:sz w:val="24"/>
          <w:szCs w:val="24"/>
        </w:rPr>
        <w:t>).</w:t>
      </w:r>
    </w:p>
    <w:p w:rsidR="006E7B92" w:rsidRPr="00CE5EEA" w:rsidRDefault="006E7B92" w:rsidP="006E7B92">
      <w:pPr>
        <w:pStyle w:val="Stopka"/>
        <w:tabs>
          <w:tab w:val="clear" w:pos="4536"/>
          <w:tab w:val="center" w:pos="720"/>
        </w:tabs>
        <w:ind w:left="360"/>
        <w:jc w:val="both"/>
        <w:rPr>
          <w:rFonts w:ascii="Times New Roman" w:hAnsi="Times New Roman"/>
          <w:sz w:val="24"/>
          <w:szCs w:val="24"/>
        </w:rPr>
      </w:pPr>
    </w:p>
    <w:p w:rsidR="009B2326" w:rsidRPr="00725076" w:rsidRDefault="009B2326" w:rsidP="00725076">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Zaproponowany termin realizacji nie może być dłuższy niż</w:t>
      </w:r>
      <w:r>
        <w:rPr>
          <w:rFonts w:ascii="Times New Roman" w:hAnsi="Times New Roman"/>
          <w:sz w:val="24"/>
          <w:szCs w:val="24"/>
        </w:rPr>
        <w:t>:</w:t>
      </w:r>
      <w:r w:rsidR="00725076">
        <w:rPr>
          <w:rFonts w:ascii="Times New Roman" w:hAnsi="Times New Roman"/>
          <w:sz w:val="24"/>
          <w:szCs w:val="24"/>
        </w:rPr>
        <w:t xml:space="preserve"> </w:t>
      </w:r>
      <w:r w:rsidR="00435547">
        <w:rPr>
          <w:rFonts w:ascii="Times New Roman" w:hAnsi="Times New Roman"/>
          <w:b/>
          <w:sz w:val="24"/>
          <w:szCs w:val="24"/>
        </w:rPr>
        <w:t>42</w:t>
      </w:r>
      <w:r w:rsidRPr="009B2326">
        <w:rPr>
          <w:rFonts w:ascii="Times New Roman" w:hAnsi="Times New Roman"/>
          <w:b/>
          <w:sz w:val="24"/>
          <w:szCs w:val="24"/>
        </w:rPr>
        <w:t xml:space="preserve"> dni od dnia podpisania umowy.</w:t>
      </w:r>
    </w:p>
    <w:p w:rsid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8A49F5">
      <w:pPr>
        <w:pStyle w:val="Stopka"/>
        <w:numPr>
          <w:ilvl w:val="1"/>
          <w:numId w:val="16"/>
        </w:numPr>
        <w:tabs>
          <w:tab w:val="clear" w:pos="4536"/>
          <w:tab w:val="center" w:pos="720"/>
        </w:tabs>
        <w:jc w:val="both"/>
        <w:rPr>
          <w:rFonts w:ascii="Times New Roman" w:hAnsi="Times New Roman"/>
          <w:sz w:val="24"/>
          <w:szCs w:val="24"/>
        </w:rPr>
      </w:pPr>
      <w:r w:rsidRPr="006E7B92">
        <w:rPr>
          <w:rFonts w:ascii="Times New Roman" w:hAnsi="Times New Roman"/>
          <w:b/>
          <w:sz w:val="24"/>
          <w:szCs w:val="24"/>
        </w:rPr>
        <w:t xml:space="preserve">Okres gwarancji i rękojmi  </w:t>
      </w:r>
      <w:r w:rsidRPr="006E7B92">
        <w:rPr>
          <w:rFonts w:ascii="Times New Roman" w:hAnsi="Times New Roman"/>
          <w:sz w:val="24"/>
          <w:szCs w:val="24"/>
        </w:rPr>
        <w:t>– należy podać w miesiącach</w:t>
      </w:r>
    </w:p>
    <w:p w:rsidR="006E7B92" w:rsidRPr="006E7B92" w:rsidRDefault="006E7B92" w:rsidP="006E7B92">
      <w:pPr>
        <w:pStyle w:val="Stopka"/>
        <w:tabs>
          <w:tab w:val="clear" w:pos="4536"/>
        </w:tabs>
        <w:ind w:left="360"/>
        <w:jc w:val="both"/>
        <w:rPr>
          <w:rFonts w:ascii="Times New Roman" w:hAnsi="Times New Roman"/>
          <w:sz w:val="24"/>
          <w:szCs w:val="24"/>
        </w:rPr>
      </w:pPr>
    </w:p>
    <w:p w:rsidR="006E7B92" w:rsidRPr="006E7B92" w:rsidRDefault="006E7B92" w:rsidP="006E7B92">
      <w:pPr>
        <w:ind w:left="1416"/>
        <w:jc w:val="both"/>
        <w:rPr>
          <w:rFonts w:ascii="Times New Roman" w:hAnsi="Times New Roman"/>
          <w:color w:val="000000"/>
          <w:sz w:val="24"/>
          <w:szCs w:val="24"/>
        </w:rPr>
      </w:pPr>
      <w:r w:rsidRPr="006E7B92">
        <w:rPr>
          <w:rFonts w:ascii="Times New Roman" w:hAnsi="Times New Roman"/>
          <w:color w:val="000000"/>
          <w:sz w:val="24"/>
          <w:szCs w:val="24"/>
        </w:rPr>
        <w:t>okres gwarancji i rękojmi za wady oferty ocenianej</w:t>
      </w:r>
    </w:p>
    <w:p w:rsidR="006E7B92" w:rsidRPr="006E7B92" w:rsidRDefault="006E7B92" w:rsidP="006E7B92">
      <w:pPr>
        <w:ind w:left="1416"/>
        <w:jc w:val="both"/>
        <w:rPr>
          <w:rFonts w:ascii="Times New Roman" w:hAnsi="Times New Roman"/>
          <w:color w:val="000000"/>
          <w:sz w:val="24"/>
          <w:szCs w:val="24"/>
        </w:rPr>
      </w:pPr>
      <w:r w:rsidRPr="006E7B92">
        <w:rPr>
          <w:rFonts w:ascii="Times New Roman" w:hAnsi="Times New Roman"/>
          <w:color w:val="000000"/>
          <w:sz w:val="24"/>
          <w:szCs w:val="24"/>
        </w:rPr>
        <w:t xml:space="preserve">___________________________________________  X 20 </w:t>
      </w:r>
      <w:proofErr w:type="spellStart"/>
      <w:r w:rsidRPr="006E7B92">
        <w:rPr>
          <w:rFonts w:ascii="Times New Roman" w:hAnsi="Times New Roman"/>
          <w:color w:val="000000"/>
          <w:sz w:val="24"/>
          <w:szCs w:val="24"/>
        </w:rPr>
        <w:t>pkt</w:t>
      </w:r>
      <w:proofErr w:type="spellEnd"/>
    </w:p>
    <w:p w:rsidR="006E7B92" w:rsidRPr="006E7B92" w:rsidRDefault="006E7B92" w:rsidP="006E7B92">
      <w:pPr>
        <w:ind w:left="1416"/>
        <w:jc w:val="both"/>
        <w:rPr>
          <w:rFonts w:ascii="Times New Roman" w:hAnsi="Times New Roman"/>
          <w:color w:val="000000"/>
          <w:sz w:val="24"/>
          <w:szCs w:val="24"/>
        </w:rPr>
      </w:pPr>
      <w:r w:rsidRPr="006E7B92">
        <w:rPr>
          <w:rFonts w:ascii="Times New Roman" w:hAnsi="Times New Roman"/>
          <w:color w:val="000000"/>
          <w:sz w:val="24"/>
          <w:szCs w:val="24"/>
        </w:rPr>
        <w:t xml:space="preserve">   najdłuższy okres gwarancji i rękojmi za wady</w:t>
      </w: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 (najwięcej punktów otrzyma oferta z najdłuższym okresem gwarancji i rękojmi za wady, pozostałe oferty proporcjonalnie mniej zgodnie z wyliczeniem).</w:t>
      </w:r>
    </w:p>
    <w:p w:rsidR="006E7B92" w:rsidRDefault="006E7B92" w:rsidP="006E7B92">
      <w:pPr>
        <w:pStyle w:val="Stopka"/>
        <w:tabs>
          <w:tab w:val="clear" w:pos="4536"/>
          <w:tab w:val="center" w:pos="720"/>
        </w:tabs>
        <w:ind w:left="360"/>
        <w:jc w:val="both"/>
        <w:rPr>
          <w:rFonts w:ascii="Times New Roman" w:hAnsi="Times New Roman"/>
          <w:sz w:val="24"/>
          <w:szCs w:val="24"/>
        </w:rPr>
      </w:pPr>
    </w:p>
    <w:p w:rsidR="009B2326" w:rsidRPr="001C0A61" w:rsidRDefault="00EE3AD6" w:rsidP="00EE3AD6">
      <w:pPr>
        <w:spacing w:after="0" w:line="240" w:lineRule="auto"/>
        <w:ind w:left="284" w:firstLine="283"/>
        <w:jc w:val="both"/>
        <w:rPr>
          <w:rFonts w:ascii="Times New Roman" w:hAnsi="Times New Roman"/>
          <w:sz w:val="24"/>
          <w:szCs w:val="24"/>
        </w:rPr>
      </w:pPr>
      <w:r w:rsidRPr="001C0A61">
        <w:rPr>
          <w:rFonts w:ascii="Times New Roman" w:hAnsi="Times New Roman"/>
          <w:sz w:val="24"/>
          <w:szCs w:val="24"/>
        </w:rPr>
        <w:t xml:space="preserve">Okres gwarancji i rękojmi należy podać w miesiącach. Minimalny okres gwarancji </w:t>
      </w:r>
      <w:r w:rsidR="006A3D04">
        <w:rPr>
          <w:rFonts w:ascii="Times New Roman" w:hAnsi="Times New Roman"/>
          <w:sz w:val="24"/>
          <w:szCs w:val="24"/>
        </w:rPr>
        <w:br/>
      </w:r>
      <w:r w:rsidR="00725076" w:rsidRPr="001C0A61">
        <w:rPr>
          <w:rFonts w:ascii="Times New Roman" w:hAnsi="Times New Roman"/>
          <w:sz w:val="24"/>
          <w:szCs w:val="24"/>
        </w:rPr>
        <w:t xml:space="preserve">i </w:t>
      </w:r>
      <w:r w:rsidRPr="001C0A61">
        <w:rPr>
          <w:rFonts w:ascii="Times New Roman" w:hAnsi="Times New Roman"/>
          <w:sz w:val="24"/>
          <w:szCs w:val="24"/>
        </w:rPr>
        <w:t xml:space="preserve">rękojmi min. 12 </w:t>
      </w:r>
      <w:proofErr w:type="spellStart"/>
      <w:r w:rsidRPr="001C0A61">
        <w:rPr>
          <w:rFonts w:ascii="Times New Roman" w:hAnsi="Times New Roman"/>
          <w:sz w:val="24"/>
          <w:szCs w:val="24"/>
        </w:rPr>
        <w:t>m-cy</w:t>
      </w:r>
      <w:proofErr w:type="spellEnd"/>
      <w:r w:rsidRPr="001C0A61">
        <w:rPr>
          <w:rFonts w:ascii="Times New Roman" w:hAnsi="Times New Roman"/>
          <w:sz w:val="24"/>
          <w:szCs w:val="24"/>
        </w:rPr>
        <w:t xml:space="preserve">. </w:t>
      </w: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Zaproponowany okres gwarancji i rękojmi dłuższy niż </w:t>
      </w:r>
      <w:r w:rsidR="001A601B">
        <w:rPr>
          <w:rFonts w:ascii="Times New Roman" w:hAnsi="Times New Roman"/>
          <w:sz w:val="24"/>
          <w:szCs w:val="24"/>
        </w:rPr>
        <w:t>60</w:t>
      </w:r>
      <w:r w:rsidRPr="006E7B92">
        <w:rPr>
          <w:rFonts w:ascii="Times New Roman" w:hAnsi="Times New Roman"/>
          <w:sz w:val="24"/>
          <w:szCs w:val="24"/>
        </w:rPr>
        <w:t xml:space="preserve"> </w:t>
      </w:r>
      <w:proofErr w:type="spellStart"/>
      <w:r w:rsidRPr="006E7B92">
        <w:rPr>
          <w:rFonts w:ascii="Times New Roman" w:hAnsi="Times New Roman"/>
          <w:sz w:val="24"/>
          <w:szCs w:val="24"/>
        </w:rPr>
        <w:t>m-c</w:t>
      </w:r>
      <w:r w:rsidR="001A601B">
        <w:rPr>
          <w:rFonts w:ascii="Times New Roman" w:hAnsi="Times New Roman"/>
          <w:sz w:val="24"/>
          <w:szCs w:val="24"/>
        </w:rPr>
        <w:t>y</w:t>
      </w:r>
      <w:proofErr w:type="spellEnd"/>
      <w:r w:rsidR="001A601B">
        <w:rPr>
          <w:rFonts w:ascii="Times New Roman" w:hAnsi="Times New Roman"/>
          <w:sz w:val="24"/>
          <w:szCs w:val="24"/>
        </w:rPr>
        <w:t xml:space="preserve"> będzie oceniany tak jak 60 </w:t>
      </w:r>
      <w:proofErr w:type="spellStart"/>
      <w:r w:rsidR="001A601B">
        <w:rPr>
          <w:rFonts w:ascii="Times New Roman" w:hAnsi="Times New Roman"/>
          <w:sz w:val="24"/>
          <w:szCs w:val="24"/>
        </w:rPr>
        <w:t>m-cy</w:t>
      </w:r>
      <w:proofErr w:type="spellEnd"/>
      <w:r w:rsidRPr="006E7B92">
        <w:rPr>
          <w:rFonts w:ascii="Times New Roman" w:hAnsi="Times New Roman"/>
          <w:sz w:val="24"/>
          <w:szCs w:val="24"/>
        </w:rPr>
        <w:t xml:space="preserve">. </w:t>
      </w: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spacing w:after="0" w:line="240" w:lineRule="auto"/>
        <w:jc w:val="both"/>
        <w:rPr>
          <w:rFonts w:ascii="Times New Roman" w:hAnsi="Times New Roman"/>
          <w:bCs/>
          <w:sz w:val="24"/>
          <w:szCs w:val="24"/>
        </w:rPr>
      </w:pPr>
    </w:p>
    <w:p w:rsidR="00ED7650" w:rsidRPr="00725076" w:rsidRDefault="00ED7650" w:rsidP="008A49F5">
      <w:pPr>
        <w:pStyle w:val="Akapitzlist"/>
        <w:numPr>
          <w:ilvl w:val="1"/>
          <w:numId w:val="29"/>
        </w:numPr>
        <w:spacing w:after="0" w:line="240" w:lineRule="auto"/>
        <w:jc w:val="both"/>
        <w:rPr>
          <w:rFonts w:ascii="Times New Roman" w:hAnsi="Times New Roman"/>
          <w:b/>
          <w:bCs/>
          <w:sz w:val="24"/>
          <w:szCs w:val="24"/>
        </w:rPr>
      </w:pPr>
      <w:r w:rsidRPr="00725076">
        <w:rPr>
          <w:rFonts w:ascii="Times New Roman" w:hAnsi="Times New Roman"/>
          <w:b/>
          <w:bCs/>
          <w:sz w:val="24"/>
          <w:szCs w:val="24"/>
        </w:rPr>
        <w:t xml:space="preserve"> Część II przedmiotu zamówienia - </w:t>
      </w:r>
      <w:r w:rsidRPr="00725076">
        <w:rPr>
          <w:rFonts w:ascii="Times New Roman" w:hAnsi="Times New Roman"/>
          <w:b/>
          <w:sz w:val="24"/>
          <w:szCs w:val="24"/>
        </w:rPr>
        <w:t>Zakup i dostawa pomocy dydaktycznych do pracowni chemiczno – fizycznej</w:t>
      </w:r>
    </w:p>
    <w:p w:rsidR="00ED7650" w:rsidRPr="00725076" w:rsidRDefault="00ED7650" w:rsidP="00ED7650">
      <w:pPr>
        <w:ind w:left="426"/>
        <w:jc w:val="both"/>
        <w:rPr>
          <w:rFonts w:ascii="Times New Roman" w:hAnsi="Times New Roman"/>
          <w:b/>
          <w:sz w:val="24"/>
          <w:szCs w:val="24"/>
        </w:rPr>
      </w:pPr>
      <w:r w:rsidRPr="00725076">
        <w:rPr>
          <w:rFonts w:ascii="Times New Roman" w:hAnsi="Times New Roman"/>
          <w:b/>
          <w:bCs/>
          <w:sz w:val="24"/>
          <w:szCs w:val="24"/>
        </w:rPr>
        <w:t>Część III przedmiotu zamówienia -</w:t>
      </w:r>
      <w:r w:rsidRPr="00725076">
        <w:rPr>
          <w:rFonts w:ascii="Times New Roman" w:hAnsi="Times New Roman"/>
          <w:b/>
          <w:sz w:val="24"/>
          <w:szCs w:val="24"/>
        </w:rPr>
        <w:t xml:space="preserve">  Zakup i dostawa pomocy dydaktycznych do pracowni biologicznej i geograficznej</w:t>
      </w:r>
    </w:p>
    <w:p w:rsidR="002023FB" w:rsidRPr="00233572" w:rsidRDefault="00233572" w:rsidP="00233572">
      <w:pPr>
        <w:spacing w:after="0" w:line="240" w:lineRule="auto"/>
        <w:ind w:left="360"/>
        <w:jc w:val="both"/>
        <w:rPr>
          <w:rFonts w:ascii="Times New Roman" w:hAnsi="Times New Roman"/>
          <w:b/>
          <w:bCs/>
          <w:sz w:val="24"/>
          <w:szCs w:val="24"/>
        </w:rPr>
      </w:pPr>
      <w:r>
        <w:rPr>
          <w:rFonts w:ascii="Times New Roman" w:hAnsi="Times New Roman"/>
          <w:b/>
          <w:bCs/>
          <w:sz w:val="24"/>
          <w:szCs w:val="24"/>
        </w:rPr>
        <w:t>1)</w:t>
      </w:r>
      <w:r w:rsidR="002023FB" w:rsidRPr="00233572">
        <w:rPr>
          <w:rFonts w:ascii="Times New Roman" w:hAnsi="Times New Roman"/>
          <w:b/>
          <w:bCs/>
          <w:sz w:val="24"/>
          <w:szCs w:val="24"/>
        </w:rPr>
        <w:t xml:space="preserve">  Kryteria </w:t>
      </w:r>
      <w:r w:rsidR="00ED7650" w:rsidRPr="00233572">
        <w:rPr>
          <w:rFonts w:ascii="Times New Roman" w:hAnsi="Times New Roman"/>
          <w:b/>
          <w:bCs/>
          <w:sz w:val="24"/>
          <w:szCs w:val="24"/>
        </w:rPr>
        <w:t>oceny ofert:</w:t>
      </w:r>
    </w:p>
    <w:p w:rsidR="002023FB" w:rsidRDefault="002023FB" w:rsidP="002023FB">
      <w:pPr>
        <w:pStyle w:val="Akapitzlist"/>
        <w:spacing w:after="0" w:line="240" w:lineRule="auto"/>
        <w:ind w:left="360"/>
        <w:jc w:val="both"/>
        <w:rPr>
          <w:rFonts w:ascii="Times New Roman" w:hAnsi="Times New Roman"/>
          <w:bCs/>
          <w:sz w:val="24"/>
          <w:szCs w:val="24"/>
        </w:rPr>
      </w:pPr>
    </w:p>
    <w:p w:rsidR="0087790F" w:rsidRPr="00CE5EEA" w:rsidRDefault="005F46C1" w:rsidP="0087790F">
      <w:pPr>
        <w:spacing w:after="0" w:line="240" w:lineRule="auto"/>
        <w:ind w:left="346" w:firstLine="221"/>
        <w:jc w:val="both"/>
        <w:rPr>
          <w:rFonts w:ascii="Times New Roman" w:hAnsi="Times New Roman"/>
          <w:b/>
          <w:bCs/>
          <w:i/>
          <w:iCs/>
          <w:sz w:val="24"/>
          <w:szCs w:val="24"/>
        </w:rPr>
      </w:pPr>
      <w:r w:rsidRPr="00CE5EEA">
        <w:rPr>
          <w:rFonts w:ascii="Times New Roman" w:hAnsi="Times New Roman"/>
          <w:b/>
          <w:bCs/>
          <w:sz w:val="24"/>
          <w:szCs w:val="24"/>
        </w:rPr>
        <w:t>Cena —</w:t>
      </w:r>
      <w:r w:rsidR="00E7733E">
        <w:rPr>
          <w:rFonts w:ascii="Times New Roman" w:hAnsi="Times New Roman"/>
          <w:b/>
          <w:bCs/>
          <w:sz w:val="24"/>
          <w:szCs w:val="24"/>
        </w:rPr>
        <w:t xml:space="preserve"> 6</w:t>
      </w:r>
      <w:r w:rsidR="006E377E" w:rsidRPr="00CE5EEA">
        <w:rPr>
          <w:rFonts w:ascii="Times New Roman" w:hAnsi="Times New Roman"/>
          <w:b/>
          <w:bCs/>
          <w:sz w:val="24"/>
          <w:szCs w:val="24"/>
        </w:rPr>
        <w:t>0</w:t>
      </w:r>
      <w:r w:rsidR="0087790F" w:rsidRPr="00CE5EEA">
        <w:rPr>
          <w:rFonts w:ascii="Times New Roman" w:hAnsi="Times New Roman"/>
          <w:b/>
          <w:bCs/>
          <w:sz w:val="24"/>
          <w:szCs w:val="24"/>
        </w:rPr>
        <w:t xml:space="preserve">% </w:t>
      </w:r>
    </w:p>
    <w:p w:rsidR="0087790F" w:rsidRPr="00CE5EEA" w:rsidRDefault="0087790F" w:rsidP="0087790F">
      <w:pPr>
        <w:spacing w:after="0" w:line="240" w:lineRule="auto"/>
        <w:ind w:left="284" w:firstLine="283"/>
        <w:jc w:val="both"/>
        <w:rPr>
          <w:rFonts w:ascii="Times New Roman" w:hAnsi="Times New Roman"/>
          <w:sz w:val="24"/>
          <w:szCs w:val="24"/>
        </w:rPr>
      </w:pPr>
      <w:r w:rsidRPr="00CE5EEA">
        <w:rPr>
          <w:rFonts w:ascii="Times New Roman" w:hAnsi="Times New Roman"/>
          <w:sz w:val="24"/>
          <w:szCs w:val="24"/>
        </w:rPr>
        <w:t>Cena oferty jest ceną brutto</w:t>
      </w:r>
      <w:r w:rsidR="006E377E" w:rsidRPr="00CE5EEA">
        <w:rPr>
          <w:rFonts w:ascii="Times New Roman" w:hAnsi="Times New Roman"/>
          <w:sz w:val="24"/>
          <w:szCs w:val="24"/>
        </w:rPr>
        <w:t xml:space="preserve"> ogółem</w:t>
      </w:r>
      <w:r w:rsidRPr="00CE5EEA">
        <w:rPr>
          <w:rFonts w:ascii="Times New Roman" w:hAnsi="Times New Roman"/>
          <w:sz w:val="24"/>
          <w:szCs w:val="24"/>
        </w:rPr>
        <w:t xml:space="preserve">. </w:t>
      </w:r>
    </w:p>
    <w:p w:rsidR="008278E4" w:rsidRPr="00CE5EEA" w:rsidRDefault="008278E4" w:rsidP="0087790F">
      <w:pPr>
        <w:spacing w:after="0" w:line="240" w:lineRule="auto"/>
        <w:ind w:left="284" w:firstLine="283"/>
        <w:jc w:val="both"/>
        <w:rPr>
          <w:rFonts w:ascii="Times New Roman" w:hAnsi="Times New Roman"/>
          <w:sz w:val="24"/>
          <w:szCs w:val="24"/>
        </w:rPr>
      </w:pPr>
    </w:p>
    <w:p w:rsidR="008278E4" w:rsidRPr="00CE5EEA" w:rsidRDefault="008278E4" w:rsidP="0087790F">
      <w:pPr>
        <w:spacing w:after="0" w:line="240" w:lineRule="auto"/>
        <w:ind w:left="284" w:firstLine="283"/>
        <w:jc w:val="both"/>
        <w:rPr>
          <w:rFonts w:ascii="Times New Roman" w:hAnsi="Times New Roman"/>
          <w:b/>
          <w:sz w:val="24"/>
          <w:szCs w:val="24"/>
        </w:rPr>
      </w:pPr>
      <w:r w:rsidRPr="00CE5EEA">
        <w:rPr>
          <w:rFonts w:ascii="Times New Roman" w:hAnsi="Times New Roman"/>
          <w:b/>
          <w:sz w:val="24"/>
          <w:szCs w:val="24"/>
        </w:rPr>
        <w:t xml:space="preserve">Termin realizacji – </w:t>
      </w:r>
      <w:r w:rsidR="00435547">
        <w:rPr>
          <w:rFonts w:ascii="Times New Roman" w:hAnsi="Times New Roman"/>
          <w:b/>
          <w:sz w:val="24"/>
          <w:szCs w:val="24"/>
        </w:rPr>
        <w:t>2</w:t>
      </w:r>
      <w:r w:rsidR="00E7733E">
        <w:rPr>
          <w:rFonts w:ascii="Times New Roman" w:hAnsi="Times New Roman"/>
          <w:b/>
          <w:sz w:val="24"/>
          <w:szCs w:val="24"/>
        </w:rPr>
        <w:t>0</w:t>
      </w:r>
      <w:r w:rsidRPr="00CE5EEA">
        <w:rPr>
          <w:rFonts w:ascii="Times New Roman" w:hAnsi="Times New Roman"/>
          <w:b/>
          <w:sz w:val="24"/>
          <w:szCs w:val="24"/>
        </w:rPr>
        <w:t xml:space="preserve"> %</w:t>
      </w:r>
    </w:p>
    <w:p w:rsidR="00BF1837" w:rsidRPr="00CE5EEA" w:rsidRDefault="00BF1837" w:rsidP="0087790F">
      <w:pPr>
        <w:spacing w:after="0" w:line="240" w:lineRule="auto"/>
        <w:ind w:left="284" w:firstLine="283"/>
        <w:jc w:val="both"/>
        <w:rPr>
          <w:rFonts w:ascii="Times New Roman" w:hAnsi="Times New Roman"/>
          <w:b/>
          <w:sz w:val="24"/>
          <w:szCs w:val="24"/>
        </w:rPr>
      </w:pPr>
    </w:p>
    <w:p w:rsidR="008278E4" w:rsidRPr="00ED7650" w:rsidRDefault="00BF1837" w:rsidP="0087790F">
      <w:pPr>
        <w:spacing w:after="0" w:line="240" w:lineRule="auto"/>
        <w:ind w:left="284" w:firstLine="283"/>
        <w:jc w:val="both"/>
        <w:rPr>
          <w:rFonts w:ascii="Times New Roman" w:hAnsi="Times New Roman"/>
          <w:sz w:val="24"/>
          <w:szCs w:val="24"/>
        </w:rPr>
      </w:pPr>
      <w:r w:rsidRPr="00ED7650">
        <w:rPr>
          <w:rFonts w:ascii="Times New Roman" w:hAnsi="Times New Roman"/>
          <w:sz w:val="24"/>
          <w:szCs w:val="24"/>
        </w:rPr>
        <w:t>Termin realizacji należy podać w dniach.</w:t>
      </w:r>
    </w:p>
    <w:p w:rsidR="00BF1837" w:rsidRDefault="00725076" w:rsidP="0087790F">
      <w:pPr>
        <w:spacing w:after="0" w:line="240" w:lineRule="auto"/>
        <w:ind w:left="284" w:firstLine="283"/>
        <w:jc w:val="both"/>
        <w:rPr>
          <w:rFonts w:ascii="Times New Roman" w:hAnsi="Times New Roman"/>
          <w:sz w:val="24"/>
          <w:szCs w:val="24"/>
        </w:rPr>
      </w:pPr>
      <w:r>
        <w:rPr>
          <w:rFonts w:ascii="Times New Roman" w:hAnsi="Times New Roman"/>
          <w:sz w:val="24"/>
          <w:szCs w:val="24"/>
        </w:rPr>
        <w:t>Termin realizacji podany w ofercie przez Wykonawcę dotyczy jedynie dostaw w 2017 roku.</w:t>
      </w:r>
    </w:p>
    <w:p w:rsidR="00725076" w:rsidRDefault="00725076" w:rsidP="0087790F">
      <w:pPr>
        <w:spacing w:after="0" w:line="240" w:lineRule="auto"/>
        <w:ind w:left="284" w:firstLine="283"/>
        <w:jc w:val="both"/>
        <w:rPr>
          <w:rFonts w:ascii="Times New Roman" w:hAnsi="Times New Roman"/>
          <w:sz w:val="24"/>
          <w:szCs w:val="24"/>
        </w:rPr>
      </w:pPr>
      <w:r>
        <w:rPr>
          <w:rFonts w:ascii="Times New Roman" w:hAnsi="Times New Roman"/>
          <w:sz w:val="24"/>
          <w:szCs w:val="24"/>
        </w:rPr>
        <w:t xml:space="preserve"> Nie dotyczy natomiast dostaw (ręczników papierowych) w 2018 i 2019 roku, jest to termin stały, nie ulega skróceniu i ocenie.</w:t>
      </w:r>
    </w:p>
    <w:p w:rsidR="00435547" w:rsidRDefault="00435547" w:rsidP="0087790F">
      <w:pPr>
        <w:spacing w:after="0" w:line="240" w:lineRule="auto"/>
        <w:ind w:left="284" w:firstLine="283"/>
        <w:jc w:val="both"/>
        <w:rPr>
          <w:rFonts w:ascii="Times New Roman" w:hAnsi="Times New Roman"/>
          <w:sz w:val="24"/>
          <w:szCs w:val="24"/>
        </w:rPr>
      </w:pPr>
    </w:p>
    <w:p w:rsidR="00725076" w:rsidRPr="00435547" w:rsidRDefault="00435547" w:rsidP="0087790F">
      <w:pPr>
        <w:spacing w:after="0" w:line="240" w:lineRule="auto"/>
        <w:ind w:left="284" w:firstLine="283"/>
        <w:jc w:val="both"/>
        <w:rPr>
          <w:rFonts w:ascii="Times New Roman" w:hAnsi="Times New Roman"/>
          <w:b/>
          <w:sz w:val="24"/>
          <w:szCs w:val="24"/>
        </w:rPr>
      </w:pPr>
      <w:r w:rsidRPr="00435547">
        <w:rPr>
          <w:rFonts w:ascii="Times New Roman" w:hAnsi="Times New Roman"/>
          <w:b/>
          <w:sz w:val="24"/>
          <w:szCs w:val="24"/>
        </w:rPr>
        <w:t>Termin płatności – 20%</w:t>
      </w:r>
    </w:p>
    <w:p w:rsidR="00435547" w:rsidRPr="00ED7650" w:rsidRDefault="00435547" w:rsidP="00435547">
      <w:pPr>
        <w:spacing w:after="0" w:line="240" w:lineRule="auto"/>
        <w:ind w:left="284" w:firstLine="283"/>
        <w:jc w:val="both"/>
        <w:rPr>
          <w:rFonts w:ascii="Times New Roman" w:hAnsi="Times New Roman"/>
          <w:sz w:val="24"/>
          <w:szCs w:val="24"/>
        </w:rPr>
      </w:pPr>
      <w:r>
        <w:rPr>
          <w:rFonts w:ascii="Times New Roman" w:hAnsi="Times New Roman"/>
          <w:sz w:val="24"/>
          <w:szCs w:val="24"/>
        </w:rPr>
        <w:t>Termin płatności</w:t>
      </w:r>
      <w:r w:rsidRPr="00ED7650">
        <w:rPr>
          <w:rFonts w:ascii="Times New Roman" w:hAnsi="Times New Roman"/>
          <w:sz w:val="24"/>
          <w:szCs w:val="24"/>
        </w:rPr>
        <w:t xml:space="preserve"> należy podać w dniach.</w:t>
      </w:r>
    </w:p>
    <w:p w:rsidR="00435547" w:rsidRDefault="00435547" w:rsidP="00435547">
      <w:pPr>
        <w:spacing w:after="0" w:line="240" w:lineRule="auto"/>
        <w:ind w:left="284" w:firstLine="283"/>
        <w:jc w:val="both"/>
        <w:rPr>
          <w:rFonts w:ascii="Times New Roman" w:hAnsi="Times New Roman"/>
          <w:sz w:val="24"/>
          <w:szCs w:val="24"/>
        </w:rPr>
      </w:pPr>
      <w:r>
        <w:rPr>
          <w:rFonts w:ascii="Times New Roman" w:hAnsi="Times New Roman"/>
          <w:sz w:val="24"/>
          <w:szCs w:val="24"/>
        </w:rPr>
        <w:t>Termin płatności nie może być krótszy niż 14 dni i dłuższy niż 30 dni.</w:t>
      </w:r>
    </w:p>
    <w:p w:rsidR="00435547" w:rsidRDefault="00435547" w:rsidP="0087790F">
      <w:pPr>
        <w:spacing w:after="0" w:line="240" w:lineRule="auto"/>
        <w:ind w:left="284" w:firstLine="283"/>
        <w:jc w:val="both"/>
        <w:rPr>
          <w:rFonts w:ascii="Times New Roman" w:hAnsi="Times New Roman"/>
          <w:sz w:val="24"/>
          <w:szCs w:val="24"/>
        </w:rPr>
      </w:pPr>
    </w:p>
    <w:p w:rsidR="00435547" w:rsidRPr="00ED7650" w:rsidRDefault="00435547" w:rsidP="0087790F">
      <w:pPr>
        <w:spacing w:after="0" w:line="240" w:lineRule="auto"/>
        <w:ind w:left="284" w:firstLine="283"/>
        <w:jc w:val="both"/>
        <w:rPr>
          <w:rFonts w:ascii="Times New Roman" w:hAnsi="Times New Roman"/>
          <w:sz w:val="24"/>
          <w:szCs w:val="24"/>
        </w:rPr>
      </w:pPr>
    </w:p>
    <w:p w:rsidR="0087790F" w:rsidRPr="00CE5EEA" w:rsidRDefault="00ED7650" w:rsidP="0087790F">
      <w:pPr>
        <w:spacing w:before="120" w:after="120" w:line="240" w:lineRule="auto"/>
        <w:ind w:left="284" w:hanging="284"/>
        <w:rPr>
          <w:rFonts w:ascii="Times New Roman" w:hAnsi="Times New Roman"/>
          <w:bCs/>
          <w:sz w:val="24"/>
          <w:szCs w:val="24"/>
        </w:rPr>
      </w:pPr>
      <w:r>
        <w:rPr>
          <w:rFonts w:ascii="Times New Roman" w:hAnsi="Times New Roman"/>
          <w:bCs/>
          <w:sz w:val="24"/>
          <w:szCs w:val="24"/>
        </w:rPr>
        <w:t>2)</w:t>
      </w:r>
      <w:r w:rsidR="0087790F" w:rsidRPr="00CE5EEA">
        <w:rPr>
          <w:rFonts w:ascii="Times New Roman" w:hAnsi="Times New Roman"/>
          <w:bCs/>
          <w:sz w:val="24"/>
          <w:szCs w:val="24"/>
        </w:rPr>
        <w:t xml:space="preserve"> </w:t>
      </w:r>
      <w:r w:rsidR="0087790F" w:rsidRPr="00CE5EEA">
        <w:rPr>
          <w:rFonts w:ascii="Times New Roman" w:hAnsi="Times New Roman"/>
          <w:bCs/>
          <w:sz w:val="24"/>
          <w:szCs w:val="24"/>
        </w:rPr>
        <w:tab/>
      </w:r>
      <w:r w:rsidR="0087790F" w:rsidRPr="00ED7650">
        <w:rPr>
          <w:rFonts w:ascii="Times New Roman" w:hAnsi="Times New Roman"/>
          <w:b/>
          <w:bCs/>
          <w:sz w:val="24"/>
          <w:szCs w:val="24"/>
        </w:rPr>
        <w:t>Sposób oceny ofert:</w:t>
      </w:r>
    </w:p>
    <w:p w:rsidR="008278E4" w:rsidRPr="00CE5EEA" w:rsidRDefault="008278E4" w:rsidP="008A49F5">
      <w:pPr>
        <w:pStyle w:val="Stopka"/>
        <w:numPr>
          <w:ilvl w:val="0"/>
          <w:numId w:val="31"/>
        </w:numPr>
        <w:tabs>
          <w:tab w:val="clear" w:pos="4536"/>
          <w:tab w:val="center" w:pos="993"/>
        </w:tabs>
        <w:spacing w:line="360" w:lineRule="auto"/>
        <w:rPr>
          <w:rFonts w:ascii="Times New Roman" w:hAnsi="Times New Roman"/>
          <w:sz w:val="24"/>
          <w:szCs w:val="24"/>
        </w:rPr>
      </w:pPr>
      <w:r w:rsidRPr="00CE5EEA">
        <w:rPr>
          <w:rFonts w:ascii="Times New Roman" w:hAnsi="Times New Roman"/>
          <w:b/>
          <w:sz w:val="24"/>
          <w:szCs w:val="24"/>
        </w:rPr>
        <w:t>Cena ofertowa</w:t>
      </w:r>
      <w:r w:rsidRPr="00CE5EEA">
        <w:rPr>
          <w:rFonts w:ascii="Times New Roman" w:hAnsi="Times New Roman"/>
          <w:sz w:val="24"/>
          <w:szCs w:val="24"/>
        </w:rPr>
        <w:t xml:space="preserve"> – należy podać w PLN</w:t>
      </w:r>
    </w:p>
    <w:p w:rsidR="008278E4" w:rsidRPr="00CE5EEA" w:rsidRDefault="008278E4" w:rsidP="00ED7650">
      <w:pPr>
        <w:pStyle w:val="Stopka"/>
        <w:tabs>
          <w:tab w:val="clear" w:pos="4536"/>
          <w:tab w:val="center" w:pos="720"/>
        </w:tabs>
        <w:spacing w:line="360" w:lineRule="auto"/>
        <w:jc w:val="both"/>
        <w:rPr>
          <w:rFonts w:ascii="Times New Roman" w:hAnsi="Times New Roman"/>
          <w:sz w:val="24"/>
          <w:szCs w:val="24"/>
        </w:rPr>
      </w:pPr>
    </w:p>
    <w:p w:rsidR="008278E4" w:rsidRPr="00CE5EEA" w:rsidRDefault="008278E4" w:rsidP="008278E4">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z najniższą ceną</w:t>
      </w:r>
    </w:p>
    <w:p w:rsidR="008278E4" w:rsidRPr="00CE5EEA" w:rsidRDefault="008278E4" w:rsidP="008278E4">
      <w:pPr>
        <w:spacing w:line="360" w:lineRule="auto"/>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    _____</w:t>
      </w:r>
      <w:r w:rsidR="003D1D4D">
        <w:rPr>
          <w:rFonts w:ascii="Times New Roman" w:hAnsi="Times New Roman"/>
          <w:color w:val="000000"/>
          <w:sz w:val="24"/>
          <w:szCs w:val="24"/>
        </w:rPr>
        <w:t>______________________       X 6</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8278E4" w:rsidRPr="00CE5EEA" w:rsidRDefault="008278E4" w:rsidP="008278E4">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ocenianej</w:t>
      </w:r>
    </w:p>
    <w:p w:rsidR="008278E4" w:rsidRPr="00CE5EEA" w:rsidRDefault="008278E4" w:rsidP="00725076">
      <w:pPr>
        <w:pStyle w:val="Stopka"/>
        <w:tabs>
          <w:tab w:val="clear" w:pos="4536"/>
          <w:tab w:val="center" w:pos="993"/>
        </w:tabs>
        <w:ind w:left="426"/>
        <w:jc w:val="both"/>
        <w:rPr>
          <w:rFonts w:ascii="Times New Roman" w:hAnsi="Times New Roman"/>
          <w:sz w:val="24"/>
          <w:szCs w:val="24"/>
        </w:rPr>
      </w:pPr>
      <w:r w:rsidRPr="00CE5EEA">
        <w:rPr>
          <w:rFonts w:ascii="Times New Roman" w:hAnsi="Times New Roman"/>
          <w:sz w:val="24"/>
          <w:szCs w:val="24"/>
        </w:rPr>
        <w:t>(najwięcej punktów otrzyma oferta z najniższą ceną, pozostałe oferty proporcjonalnie mniej zgodnie z wyliczeniem).</w:t>
      </w:r>
    </w:p>
    <w:p w:rsidR="008278E4" w:rsidRPr="00CE5EEA" w:rsidRDefault="008278E4" w:rsidP="008278E4">
      <w:pPr>
        <w:pStyle w:val="Stopka"/>
        <w:tabs>
          <w:tab w:val="clear" w:pos="4536"/>
          <w:tab w:val="center" w:pos="720"/>
        </w:tabs>
        <w:spacing w:line="360" w:lineRule="auto"/>
        <w:ind w:left="360"/>
        <w:jc w:val="both"/>
        <w:rPr>
          <w:rFonts w:ascii="Times New Roman" w:hAnsi="Times New Roman"/>
          <w:sz w:val="24"/>
          <w:szCs w:val="24"/>
        </w:rPr>
      </w:pPr>
    </w:p>
    <w:p w:rsidR="008278E4" w:rsidRPr="00CE5EEA" w:rsidRDefault="008278E4" w:rsidP="008A49F5">
      <w:pPr>
        <w:pStyle w:val="Stopka"/>
        <w:numPr>
          <w:ilvl w:val="0"/>
          <w:numId w:val="31"/>
        </w:numPr>
        <w:tabs>
          <w:tab w:val="clear" w:pos="4536"/>
          <w:tab w:val="center" w:pos="720"/>
        </w:tabs>
        <w:jc w:val="both"/>
        <w:rPr>
          <w:rFonts w:ascii="Times New Roman" w:hAnsi="Times New Roman"/>
          <w:sz w:val="24"/>
          <w:szCs w:val="24"/>
        </w:rPr>
      </w:pPr>
      <w:r w:rsidRPr="00CE5EEA">
        <w:rPr>
          <w:rFonts w:ascii="Times New Roman" w:hAnsi="Times New Roman"/>
          <w:b/>
          <w:sz w:val="24"/>
          <w:szCs w:val="24"/>
        </w:rPr>
        <w:t xml:space="preserve">Termin realizacji  </w:t>
      </w:r>
      <w:r w:rsidRPr="00CE5EEA">
        <w:rPr>
          <w:rFonts w:ascii="Times New Roman" w:hAnsi="Times New Roman"/>
          <w:sz w:val="24"/>
          <w:szCs w:val="24"/>
        </w:rPr>
        <w:t>– należy podać w dniach</w:t>
      </w:r>
    </w:p>
    <w:p w:rsidR="008278E4" w:rsidRPr="00CE5EEA" w:rsidRDefault="008278E4" w:rsidP="008278E4">
      <w:pPr>
        <w:pStyle w:val="Stopka"/>
        <w:tabs>
          <w:tab w:val="clear" w:pos="4536"/>
        </w:tabs>
        <w:ind w:left="360"/>
        <w:jc w:val="both"/>
        <w:rPr>
          <w:rFonts w:ascii="Times New Roman" w:hAnsi="Times New Roman"/>
          <w:sz w:val="24"/>
          <w:szCs w:val="24"/>
        </w:rPr>
      </w:pPr>
    </w:p>
    <w:p w:rsidR="008278E4" w:rsidRPr="00CE5EEA" w:rsidRDefault="00F20D68" w:rsidP="008278E4">
      <w:pPr>
        <w:ind w:left="1416"/>
        <w:jc w:val="both"/>
        <w:rPr>
          <w:rFonts w:ascii="Times New Roman" w:hAnsi="Times New Roman"/>
          <w:color w:val="000000"/>
          <w:sz w:val="24"/>
          <w:szCs w:val="24"/>
        </w:rPr>
      </w:pPr>
      <w:r w:rsidRPr="00CE5EEA">
        <w:rPr>
          <w:rFonts w:ascii="Times New Roman" w:hAnsi="Times New Roman"/>
          <w:color w:val="000000"/>
          <w:sz w:val="24"/>
          <w:szCs w:val="24"/>
        </w:rPr>
        <w:t>Najkrótszy termin realizacji spośród złożonych ofert</w:t>
      </w:r>
    </w:p>
    <w:p w:rsidR="008278E4" w:rsidRPr="00CE5EEA" w:rsidRDefault="008278E4" w:rsidP="003A38D2">
      <w:pPr>
        <w:ind w:left="1416"/>
        <w:jc w:val="both"/>
        <w:rPr>
          <w:rFonts w:ascii="Times New Roman" w:hAnsi="Times New Roman"/>
          <w:color w:val="000000"/>
          <w:sz w:val="24"/>
          <w:szCs w:val="24"/>
        </w:rPr>
      </w:pPr>
      <w:r w:rsidRPr="00CE5EEA">
        <w:rPr>
          <w:rFonts w:ascii="Times New Roman" w:hAnsi="Times New Roman"/>
          <w:color w:val="000000"/>
          <w:sz w:val="24"/>
          <w:szCs w:val="24"/>
        </w:rPr>
        <w:t>___________________________</w:t>
      </w:r>
      <w:r w:rsidR="00435547">
        <w:rPr>
          <w:rFonts w:ascii="Times New Roman" w:hAnsi="Times New Roman"/>
          <w:color w:val="000000"/>
          <w:sz w:val="24"/>
          <w:szCs w:val="24"/>
        </w:rPr>
        <w:t>___________________</w:t>
      </w:r>
      <w:r w:rsidRPr="00CE5EEA">
        <w:rPr>
          <w:rFonts w:ascii="Times New Roman" w:hAnsi="Times New Roman"/>
          <w:color w:val="000000"/>
          <w:sz w:val="24"/>
          <w:szCs w:val="24"/>
        </w:rPr>
        <w:t xml:space="preserve">   X </w:t>
      </w:r>
      <w:r w:rsidR="00435547">
        <w:rPr>
          <w:rFonts w:ascii="Times New Roman" w:hAnsi="Times New Roman"/>
          <w:color w:val="000000"/>
          <w:sz w:val="24"/>
          <w:szCs w:val="24"/>
        </w:rPr>
        <w:t>2</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8278E4" w:rsidRPr="003D1D4D" w:rsidRDefault="003A38D2" w:rsidP="003D1D4D">
      <w:pPr>
        <w:ind w:left="1416"/>
        <w:jc w:val="both"/>
        <w:rPr>
          <w:rFonts w:ascii="Times New Roman" w:hAnsi="Times New Roman"/>
          <w:color w:val="000000"/>
          <w:sz w:val="24"/>
          <w:szCs w:val="24"/>
        </w:rPr>
      </w:pPr>
      <w:r w:rsidRPr="00CE5EEA">
        <w:rPr>
          <w:rFonts w:ascii="Times New Roman" w:hAnsi="Times New Roman"/>
          <w:color w:val="000000"/>
          <w:sz w:val="24"/>
          <w:szCs w:val="24"/>
        </w:rPr>
        <w:t>Termin realizacji oferty ocenianej</w:t>
      </w:r>
    </w:p>
    <w:p w:rsidR="008278E4" w:rsidRPr="00CE5EEA" w:rsidRDefault="008278E4" w:rsidP="008278E4">
      <w:pPr>
        <w:pStyle w:val="Stopka"/>
        <w:tabs>
          <w:tab w:val="clear" w:pos="4536"/>
          <w:tab w:val="center" w:pos="720"/>
        </w:tabs>
        <w:ind w:left="360"/>
        <w:jc w:val="both"/>
        <w:rPr>
          <w:rFonts w:ascii="Times New Roman" w:hAnsi="Times New Roman"/>
          <w:sz w:val="24"/>
          <w:szCs w:val="24"/>
        </w:rPr>
      </w:pPr>
    </w:p>
    <w:p w:rsidR="008278E4" w:rsidRPr="00CE5EEA" w:rsidRDefault="008278E4" w:rsidP="006E07E6">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 xml:space="preserve"> (najwięcej punktów otrzyma oferta z </w:t>
      </w:r>
      <w:r w:rsidR="00F20D68" w:rsidRPr="00CE5EEA">
        <w:rPr>
          <w:rFonts w:ascii="Times New Roman" w:hAnsi="Times New Roman"/>
          <w:sz w:val="24"/>
          <w:szCs w:val="24"/>
        </w:rPr>
        <w:t>najkrótszym terminem realizacji</w:t>
      </w:r>
      <w:r w:rsidRPr="00CE5EEA">
        <w:rPr>
          <w:rFonts w:ascii="Times New Roman" w:hAnsi="Times New Roman"/>
          <w:sz w:val="24"/>
          <w:szCs w:val="24"/>
        </w:rPr>
        <w:t xml:space="preserve"> pozostałe oferty proporcjonal</w:t>
      </w:r>
      <w:r w:rsidR="003D1D4D">
        <w:rPr>
          <w:rFonts w:ascii="Times New Roman" w:hAnsi="Times New Roman"/>
          <w:sz w:val="24"/>
          <w:szCs w:val="24"/>
        </w:rPr>
        <w:t>nie mniej zgodnie z wyliczeniem</w:t>
      </w:r>
      <w:r w:rsidRPr="00CE5EEA">
        <w:rPr>
          <w:rFonts w:ascii="Times New Roman" w:hAnsi="Times New Roman"/>
          <w:sz w:val="24"/>
          <w:szCs w:val="24"/>
        </w:rPr>
        <w:t>).</w:t>
      </w:r>
    </w:p>
    <w:p w:rsidR="008278E4" w:rsidRDefault="008278E4" w:rsidP="006E07E6">
      <w:pPr>
        <w:pStyle w:val="Stopka"/>
        <w:tabs>
          <w:tab w:val="clear" w:pos="4536"/>
          <w:tab w:val="center" w:pos="720"/>
        </w:tabs>
        <w:ind w:left="360"/>
        <w:jc w:val="both"/>
        <w:rPr>
          <w:rFonts w:ascii="Times New Roman" w:hAnsi="Times New Roman"/>
          <w:sz w:val="24"/>
          <w:szCs w:val="24"/>
        </w:rPr>
      </w:pPr>
    </w:p>
    <w:p w:rsidR="009B2326" w:rsidRDefault="009B2326" w:rsidP="001A601B">
      <w:pPr>
        <w:pStyle w:val="Stopka"/>
        <w:tabs>
          <w:tab w:val="clear" w:pos="4536"/>
          <w:tab w:val="center" w:pos="720"/>
        </w:tabs>
        <w:ind w:left="360"/>
        <w:jc w:val="both"/>
        <w:rPr>
          <w:rFonts w:ascii="Times New Roman" w:hAnsi="Times New Roman"/>
          <w:b/>
          <w:sz w:val="24"/>
          <w:szCs w:val="24"/>
        </w:rPr>
      </w:pPr>
      <w:r w:rsidRPr="00CE5EEA">
        <w:rPr>
          <w:rFonts w:ascii="Times New Roman" w:hAnsi="Times New Roman"/>
          <w:sz w:val="24"/>
          <w:szCs w:val="24"/>
        </w:rPr>
        <w:t xml:space="preserve">Zaproponowany termin realizacji </w:t>
      </w:r>
      <w:r w:rsidR="00725076">
        <w:rPr>
          <w:rFonts w:ascii="Times New Roman" w:hAnsi="Times New Roman"/>
          <w:sz w:val="24"/>
          <w:szCs w:val="24"/>
        </w:rPr>
        <w:t>dla cz. I</w:t>
      </w:r>
      <w:r w:rsidR="001A601B">
        <w:rPr>
          <w:rFonts w:ascii="Times New Roman" w:hAnsi="Times New Roman"/>
          <w:sz w:val="24"/>
          <w:szCs w:val="24"/>
        </w:rPr>
        <w:t>I</w:t>
      </w:r>
      <w:r w:rsidR="00725076">
        <w:rPr>
          <w:rFonts w:ascii="Times New Roman" w:hAnsi="Times New Roman"/>
          <w:sz w:val="24"/>
          <w:szCs w:val="24"/>
        </w:rPr>
        <w:t xml:space="preserve"> i cz II</w:t>
      </w:r>
      <w:r w:rsidR="001A601B">
        <w:rPr>
          <w:rFonts w:ascii="Times New Roman" w:hAnsi="Times New Roman"/>
          <w:sz w:val="24"/>
          <w:szCs w:val="24"/>
        </w:rPr>
        <w:t>I</w:t>
      </w:r>
      <w:r w:rsidR="00725076">
        <w:rPr>
          <w:rFonts w:ascii="Times New Roman" w:hAnsi="Times New Roman"/>
          <w:sz w:val="24"/>
          <w:szCs w:val="24"/>
        </w:rPr>
        <w:t xml:space="preserve"> przedmiotu zamówienia </w:t>
      </w:r>
      <w:r w:rsidRPr="00CE5EEA">
        <w:rPr>
          <w:rFonts w:ascii="Times New Roman" w:hAnsi="Times New Roman"/>
          <w:sz w:val="24"/>
          <w:szCs w:val="24"/>
        </w:rPr>
        <w:t>nie może być dłuższy niż</w:t>
      </w:r>
      <w:r>
        <w:rPr>
          <w:rFonts w:ascii="Times New Roman" w:hAnsi="Times New Roman"/>
          <w:sz w:val="24"/>
          <w:szCs w:val="24"/>
        </w:rPr>
        <w:t>:</w:t>
      </w:r>
      <w:r w:rsidRPr="0010019B">
        <w:rPr>
          <w:rFonts w:ascii="Times New Roman" w:hAnsi="Times New Roman"/>
          <w:b/>
          <w:sz w:val="24"/>
          <w:szCs w:val="24"/>
        </w:rPr>
        <w:t xml:space="preserve"> </w:t>
      </w:r>
      <w:r w:rsidR="00725076">
        <w:rPr>
          <w:rFonts w:ascii="Times New Roman" w:hAnsi="Times New Roman"/>
          <w:b/>
          <w:sz w:val="24"/>
          <w:szCs w:val="24"/>
        </w:rPr>
        <w:t>21 dni od dnia podpisania umowy.</w:t>
      </w:r>
    </w:p>
    <w:p w:rsidR="00435547" w:rsidRDefault="00435547" w:rsidP="001A601B">
      <w:pPr>
        <w:pStyle w:val="Stopka"/>
        <w:tabs>
          <w:tab w:val="clear" w:pos="4536"/>
          <w:tab w:val="center" w:pos="720"/>
        </w:tabs>
        <w:ind w:left="360"/>
        <w:jc w:val="both"/>
        <w:rPr>
          <w:rFonts w:ascii="Times New Roman" w:hAnsi="Times New Roman"/>
          <w:b/>
          <w:sz w:val="24"/>
          <w:szCs w:val="24"/>
        </w:rPr>
      </w:pPr>
    </w:p>
    <w:p w:rsidR="00435547" w:rsidRPr="00CE5EEA" w:rsidRDefault="00435547" w:rsidP="00435547">
      <w:pPr>
        <w:pStyle w:val="Stopka"/>
        <w:tabs>
          <w:tab w:val="clear" w:pos="4536"/>
          <w:tab w:val="left" w:pos="426"/>
        </w:tabs>
        <w:jc w:val="both"/>
        <w:rPr>
          <w:rFonts w:ascii="Times New Roman" w:hAnsi="Times New Roman"/>
          <w:sz w:val="24"/>
          <w:szCs w:val="24"/>
        </w:rPr>
      </w:pPr>
      <w:r>
        <w:rPr>
          <w:rFonts w:ascii="Times New Roman" w:hAnsi="Times New Roman"/>
          <w:b/>
          <w:sz w:val="24"/>
          <w:szCs w:val="24"/>
        </w:rPr>
        <w:lastRenderedPageBreak/>
        <w:t xml:space="preserve">    c)  </w:t>
      </w:r>
      <w:r w:rsidRPr="00CE5EEA">
        <w:rPr>
          <w:rFonts w:ascii="Times New Roman" w:hAnsi="Times New Roman"/>
          <w:b/>
          <w:sz w:val="24"/>
          <w:szCs w:val="24"/>
        </w:rPr>
        <w:t xml:space="preserve">Termin </w:t>
      </w:r>
      <w:r>
        <w:rPr>
          <w:rFonts w:ascii="Times New Roman" w:hAnsi="Times New Roman"/>
          <w:b/>
          <w:sz w:val="24"/>
          <w:szCs w:val="24"/>
        </w:rPr>
        <w:t>płatności</w:t>
      </w:r>
      <w:r w:rsidRPr="00CE5EEA">
        <w:rPr>
          <w:rFonts w:ascii="Times New Roman" w:hAnsi="Times New Roman"/>
          <w:b/>
          <w:sz w:val="24"/>
          <w:szCs w:val="24"/>
        </w:rPr>
        <w:t xml:space="preserve">  </w:t>
      </w:r>
      <w:r w:rsidRPr="00CE5EEA">
        <w:rPr>
          <w:rFonts w:ascii="Times New Roman" w:hAnsi="Times New Roman"/>
          <w:sz w:val="24"/>
          <w:szCs w:val="24"/>
        </w:rPr>
        <w:t>– należy podać w dniach</w:t>
      </w:r>
    </w:p>
    <w:p w:rsidR="00435547" w:rsidRPr="00CE5EEA" w:rsidRDefault="00435547" w:rsidP="00435547">
      <w:pPr>
        <w:pStyle w:val="Stopka"/>
        <w:tabs>
          <w:tab w:val="clear" w:pos="4536"/>
        </w:tabs>
        <w:ind w:left="360"/>
        <w:jc w:val="both"/>
        <w:rPr>
          <w:rFonts w:ascii="Times New Roman" w:hAnsi="Times New Roman"/>
          <w:sz w:val="24"/>
          <w:szCs w:val="24"/>
        </w:rPr>
      </w:pPr>
    </w:p>
    <w:p w:rsidR="00435547" w:rsidRPr="00CE5EEA" w:rsidRDefault="00435547" w:rsidP="00435547">
      <w:pPr>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Najkrótszy termin </w:t>
      </w:r>
      <w:r>
        <w:rPr>
          <w:rFonts w:ascii="Times New Roman" w:hAnsi="Times New Roman"/>
          <w:color w:val="000000"/>
          <w:sz w:val="24"/>
          <w:szCs w:val="24"/>
        </w:rPr>
        <w:t>płatności</w:t>
      </w:r>
      <w:r w:rsidRPr="00CE5EEA">
        <w:rPr>
          <w:rFonts w:ascii="Times New Roman" w:hAnsi="Times New Roman"/>
          <w:color w:val="000000"/>
          <w:sz w:val="24"/>
          <w:szCs w:val="24"/>
        </w:rPr>
        <w:t xml:space="preserve"> spośród złożonych ofert</w:t>
      </w:r>
    </w:p>
    <w:p w:rsidR="00435547" w:rsidRPr="00CE5EEA" w:rsidRDefault="00435547" w:rsidP="00435547">
      <w:pPr>
        <w:ind w:left="1416"/>
        <w:jc w:val="both"/>
        <w:rPr>
          <w:rFonts w:ascii="Times New Roman" w:hAnsi="Times New Roman"/>
          <w:color w:val="000000"/>
          <w:sz w:val="24"/>
          <w:szCs w:val="24"/>
        </w:rPr>
      </w:pPr>
      <w:r w:rsidRPr="00CE5EEA">
        <w:rPr>
          <w:rFonts w:ascii="Times New Roman" w:hAnsi="Times New Roman"/>
          <w:color w:val="000000"/>
          <w:sz w:val="24"/>
          <w:szCs w:val="24"/>
        </w:rPr>
        <w:t>___________________________</w:t>
      </w:r>
      <w:r>
        <w:rPr>
          <w:rFonts w:ascii="Times New Roman" w:hAnsi="Times New Roman"/>
          <w:color w:val="000000"/>
          <w:sz w:val="24"/>
          <w:szCs w:val="24"/>
        </w:rPr>
        <w:t>__________________</w:t>
      </w:r>
      <w:r w:rsidRPr="00CE5EEA">
        <w:rPr>
          <w:rFonts w:ascii="Times New Roman" w:hAnsi="Times New Roman"/>
          <w:color w:val="000000"/>
          <w:sz w:val="24"/>
          <w:szCs w:val="24"/>
        </w:rPr>
        <w:t xml:space="preserve">  </w:t>
      </w:r>
      <w:r>
        <w:rPr>
          <w:rFonts w:ascii="Times New Roman" w:hAnsi="Times New Roman"/>
          <w:color w:val="000000"/>
          <w:sz w:val="24"/>
          <w:szCs w:val="24"/>
        </w:rPr>
        <w:t xml:space="preserve">   </w:t>
      </w:r>
      <w:r w:rsidRPr="00CE5EEA">
        <w:rPr>
          <w:rFonts w:ascii="Times New Roman" w:hAnsi="Times New Roman"/>
          <w:color w:val="000000"/>
          <w:sz w:val="24"/>
          <w:szCs w:val="24"/>
        </w:rPr>
        <w:t xml:space="preserve">X </w:t>
      </w:r>
      <w:r>
        <w:rPr>
          <w:rFonts w:ascii="Times New Roman" w:hAnsi="Times New Roman"/>
          <w:color w:val="000000"/>
          <w:sz w:val="24"/>
          <w:szCs w:val="24"/>
        </w:rPr>
        <w:t>2</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435547" w:rsidRPr="003D1D4D" w:rsidRDefault="00435547" w:rsidP="00435547">
      <w:pPr>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Termin </w:t>
      </w:r>
      <w:r>
        <w:rPr>
          <w:rFonts w:ascii="Times New Roman" w:hAnsi="Times New Roman"/>
          <w:color w:val="000000"/>
          <w:sz w:val="24"/>
          <w:szCs w:val="24"/>
        </w:rPr>
        <w:t xml:space="preserve">płatności </w:t>
      </w:r>
      <w:r w:rsidRPr="00CE5EEA">
        <w:rPr>
          <w:rFonts w:ascii="Times New Roman" w:hAnsi="Times New Roman"/>
          <w:color w:val="000000"/>
          <w:sz w:val="24"/>
          <w:szCs w:val="24"/>
        </w:rPr>
        <w:t>oferty ocenianej</w:t>
      </w:r>
    </w:p>
    <w:p w:rsidR="00435547" w:rsidRPr="00CE5EEA" w:rsidRDefault="00435547" w:rsidP="00435547">
      <w:pPr>
        <w:pStyle w:val="Stopka"/>
        <w:tabs>
          <w:tab w:val="clear" w:pos="4536"/>
          <w:tab w:val="center" w:pos="720"/>
        </w:tabs>
        <w:ind w:left="360"/>
        <w:jc w:val="both"/>
        <w:rPr>
          <w:rFonts w:ascii="Times New Roman" w:hAnsi="Times New Roman"/>
          <w:sz w:val="24"/>
          <w:szCs w:val="24"/>
        </w:rPr>
      </w:pPr>
    </w:p>
    <w:p w:rsidR="00435547" w:rsidRPr="00CE5EEA" w:rsidRDefault="00435547" w:rsidP="00435547">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 xml:space="preserve"> (najwięcej punktów otrzyma oferta z najkrótszym terminem </w:t>
      </w:r>
      <w:r>
        <w:rPr>
          <w:rFonts w:ascii="Times New Roman" w:hAnsi="Times New Roman"/>
          <w:sz w:val="24"/>
          <w:szCs w:val="24"/>
        </w:rPr>
        <w:t>płatności</w:t>
      </w:r>
      <w:r w:rsidRPr="00CE5EEA">
        <w:rPr>
          <w:rFonts w:ascii="Times New Roman" w:hAnsi="Times New Roman"/>
          <w:sz w:val="24"/>
          <w:szCs w:val="24"/>
        </w:rPr>
        <w:t xml:space="preserve"> pozostałe oferty proporcjonal</w:t>
      </w:r>
      <w:r>
        <w:rPr>
          <w:rFonts w:ascii="Times New Roman" w:hAnsi="Times New Roman"/>
          <w:sz w:val="24"/>
          <w:szCs w:val="24"/>
        </w:rPr>
        <w:t>nie mniej zgodnie z wyliczeniem</w:t>
      </w:r>
      <w:r w:rsidRPr="00CE5EEA">
        <w:rPr>
          <w:rFonts w:ascii="Times New Roman" w:hAnsi="Times New Roman"/>
          <w:sz w:val="24"/>
          <w:szCs w:val="24"/>
        </w:rPr>
        <w:t>).</w:t>
      </w:r>
    </w:p>
    <w:p w:rsidR="00435547" w:rsidRDefault="00435547" w:rsidP="00435547">
      <w:pPr>
        <w:pStyle w:val="Stopka"/>
        <w:tabs>
          <w:tab w:val="clear" w:pos="4536"/>
          <w:tab w:val="center" w:pos="720"/>
        </w:tabs>
        <w:ind w:left="360"/>
        <w:jc w:val="both"/>
        <w:rPr>
          <w:rFonts w:ascii="Times New Roman" w:hAnsi="Times New Roman"/>
          <w:sz w:val="24"/>
          <w:szCs w:val="24"/>
        </w:rPr>
      </w:pPr>
    </w:p>
    <w:p w:rsidR="00435547" w:rsidRDefault="00435547" w:rsidP="00435547">
      <w:pPr>
        <w:pStyle w:val="Stopka"/>
        <w:tabs>
          <w:tab w:val="clear" w:pos="4536"/>
          <w:tab w:val="center" w:pos="720"/>
        </w:tabs>
        <w:ind w:left="360"/>
        <w:jc w:val="both"/>
        <w:rPr>
          <w:rFonts w:ascii="Times New Roman" w:hAnsi="Times New Roman"/>
          <w:b/>
          <w:sz w:val="24"/>
          <w:szCs w:val="24"/>
        </w:rPr>
      </w:pPr>
      <w:r w:rsidRPr="00CE5EEA">
        <w:rPr>
          <w:rFonts w:ascii="Times New Roman" w:hAnsi="Times New Roman"/>
          <w:sz w:val="24"/>
          <w:szCs w:val="24"/>
        </w:rPr>
        <w:t xml:space="preserve">Zaproponowany termin </w:t>
      </w:r>
      <w:r>
        <w:rPr>
          <w:rFonts w:ascii="Times New Roman" w:hAnsi="Times New Roman"/>
          <w:sz w:val="24"/>
          <w:szCs w:val="24"/>
        </w:rPr>
        <w:t>płatności</w:t>
      </w:r>
      <w:r w:rsidRPr="00CE5EEA">
        <w:rPr>
          <w:rFonts w:ascii="Times New Roman" w:hAnsi="Times New Roman"/>
          <w:sz w:val="24"/>
          <w:szCs w:val="24"/>
        </w:rPr>
        <w:t xml:space="preserve"> </w:t>
      </w:r>
      <w:r>
        <w:rPr>
          <w:rFonts w:ascii="Times New Roman" w:hAnsi="Times New Roman"/>
          <w:sz w:val="24"/>
          <w:szCs w:val="24"/>
        </w:rPr>
        <w:t xml:space="preserve">dla cz. II i cz III przedmiotu zamówienia </w:t>
      </w:r>
      <w:r w:rsidRPr="00CE5EEA">
        <w:rPr>
          <w:rFonts w:ascii="Times New Roman" w:hAnsi="Times New Roman"/>
          <w:sz w:val="24"/>
          <w:szCs w:val="24"/>
        </w:rPr>
        <w:t>nie może być</w:t>
      </w:r>
      <w:r>
        <w:rPr>
          <w:rFonts w:ascii="Times New Roman" w:hAnsi="Times New Roman"/>
          <w:sz w:val="24"/>
          <w:szCs w:val="24"/>
        </w:rPr>
        <w:t>, krótszy niż 14 dni, a</w:t>
      </w:r>
      <w:r w:rsidRPr="00CE5EEA">
        <w:rPr>
          <w:rFonts w:ascii="Times New Roman" w:hAnsi="Times New Roman"/>
          <w:sz w:val="24"/>
          <w:szCs w:val="24"/>
        </w:rPr>
        <w:t xml:space="preserve"> dłuższy niż</w:t>
      </w:r>
      <w:r w:rsidRPr="0010019B">
        <w:rPr>
          <w:rFonts w:ascii="Times New Roman" w:hAnsi="Times New Roman"/>
          <w:b/>
          <w:sz w:val="24"/>
          <w:szCs w:val="24"/>
        </w:rPr>
        <w:t xml:space="preserve"> </w:t>
      </w:r>
      <w:r>
        <w:rPr>
          <w:rFonts w:ascii="Times New Roman" w:hAnsi="Times New Roman"/>
          <w:b/>
          <w:sz w:val="24"/>
          <w:szCs w:val="24"/>
        </w:rPr>
        <w:t>30 dni.</w:t>
      </w:r>
    </w:p>
    <w:p w:rsidR="0095543E" w:rsidRDefault="0095543E" w:rsidP="0095543E">
      <w:pPr>
        <w:pStyle w:val="Stopka"/>
        <w:tabs>
          <w:tab w:val="clear" w:pos="4536"/>
          <w:tab w:val="center" w:pos="720"/>
        </w:tabs>
        <w:jc w:val="both"/>
        <w:rPr>
          <w:rFonts w:ascii="Times New Roman" w:hAnsi="Times New Roman"/>
          <w:sz w:val="24"/>
          <w:szCs w:val="24"/>
        </w:rPr>
      </w:pPr>
    </w:p>
    <w:p w:rsidR="0095543E" w:rsidRDefault="0095543E" w:rsidP="006E07E6">
      <w:pPr>
        <w:pStyle w:val="Stopka"/>
        <w:tabs>
          <w:tab w:val="clear" w:pos="4536"/>
          <w:tab w:val="center" w:pos="720"/>
        </w:tabs>
        <w:ind w:left="360"/>
        <w:jc w:val="both"/>
        <w:rPr>
          <w:rFonts w:ascii="Times New Roman" w:hAnsi="Times New Roman"/>
          <w:sz w:val="24"/>
          <w:szCs w:val="24"/>
        </w:rPr>
      </w:pPr>
    </w:p>
    <w:p w:rsidR="00160751" w:rsidRDefault="00C50378" w:rsidP="00C50378">
      <w:pPr>
        <w:pStyle w:val="Stopka"/>
        <w:tabs>
          <w:tab w:val="clear" w:pos="4536"/>
          <w:tab w:val="center" w:pos="720"/>
        </w:tabs>
        <w:jc w:val="both"/>
        <w:rPr>
          <w:rFonts w:ascii="Times New Roman" w:hAnsi="Times New Roman"/>
          <w:sz w:val="24"/>
          <w:szCs w:val="24"/>
        </w:rPr>
      </w:pPr>
      <w:r w:rsidRPr="00C50378">
        <w:rPr>
          <w:rFonts w:ascii="Times New Roman" w:hAnsi="Times New Roman"/>
          <w:sz w:val="24"/>
          <w:szCs w:val="24"/>
        </w:rPr>
        <w:t>3.</w:t>
      </w:r>
      <w:r>
        <w:rPr>
          <w:rFonts w:ascii="Times New Roman" w:hAnsi="Times New Roman"/>
          <w:sz w:val="24"/>
          <w:szCs w:val="24"/>
        </w:rPr>
        <w:t xml:space="preserve"> </w:t>
      </w:r>
      <w:r w:rsidR="00160751">
        <w:rPr>
          <w:rFonts w:ascii="Times New Roman" w:hAnsi="Times New Roman"/>
          <w:sz w:val="24"/>
          <w:szCs w:val="24"/>
        </w:rPr>
        <w:t xml:space="preserve">Jeśli Wykonawca zaoferuje termin realizacji dłuższy niż </w:t>
      </w:r>
      <w:r w:rsidR="00C56E23">
        <w:rPr>
          <w:rFonts w:ascii="Times New Roman" w:hAnsi="Times New Roman"/>
          <w:sz w:val="24"/>
          <w:szCs w:val="24"/>
        </w:rPr>
        <w:t>wskazan</w:t>
      </w:r>
      <w:r w:rsidR="001A601B">
        <w:rPr>
          <w:rFonts w:ascii="Times New Roman" w:hAnsi="Times New Roman"/>
          <w:sz w:val="24"/>
          <w:szCs w:val="24"/>
        </w:rPr>
        <w:t>y</w:t>
      </w:r>
      <w:r w:rsidR="00C56E23">
        <w:rPr>
          <w:rFonts w:ascii="Times New Roman" w:hAnsi="Times New Roman"/>
          <w:sz w:val="24"/>
          <w:szCs w:val="24"/>
        </w:rPr>
        <w:t xml:space="preserve"> wyżej</w:t>
      </w:r>
      <w:r w:rsidR="00160751">
        <w:rPr>
          <w:rFonts w:ascii="Times New Roman" w:hAnsi="Times New Roman"/>
          <w:sz w:val="24"/>
          <w:szCs w:val="24"/>
        </w:rPr>
        <w:t xml:space="preserve"> oferta Wykonawcy zostanie odrzucona jako niezgodna z </w:t>
      </w:r>
      <w:proofErr w:type="spellStart"/>
      <w:r w:rsidR="00160751">
        <w:rPr>
          <w:rFonts w:ascii="Times New Roman" w:hAnsi="Times New Roman"/>
          <w:sz w:val="24"/>
          <w:szCs w:val="24"/>
        </w:rPr>
        <w:t>siwz</w:t>
      </w:r>
      <w:proofErr w:type="spellEnd"/>
      <w:r w:rsidR="00160751">
        <w:rPr>
          <w:rFonts w:ascii="Times New Roman" w:hAnsi="Times New Roman"/>
          <w:sz w:val="24"/>
          <w:szCs w:val="24"/>
        </w:rPr>
        <w:t>.</w:t>
      </w:r>
      <w:r w:rsidR="004A0E91">
        <w:rPr>
          <w:rFonts w:ascii="Times New Roman" w:hAnsi="Times New Roman"/>
          <w:sz w:val="24"/>
          <w:szCs w:val="24"/>
        </w:rPr>
        <w:t xml:space="preserve"> </w:t>
      </w:r>
    </w:p>
    <w:p w:rsidR="004A0E91" w:rsidRDefault="004A0E91" w:rsidP="004A0E91">
      <w:pPr>
        <w:pStyle w:val="Stopka"/>
        <w:tabs>
          <w:tab w:val="clear" w:pos="4536"/>
          <w:tab w:val="center" w:pos="720"/>
        </w:tabs>
        <w:jc w:val="both"/>
        <w:rPr>
          <w:rFonts w:ascii="Times New Roman" w:hAnsi="Times New Roman"/>
          <w:sz w:val="24"/>
          <w:szCs w:val="24"/>
        </w:rPr>
      </w:pPr>
      <w:r>
        <w:rPr>
          <w:rFonts w:ascii="Times New Roman" w:hAnsi="Times New Roman"/>
          <w:sz w:val="24"/>
          <w:szCs w:val="24"/>
        </w:rPr>
        <w:t xml:space="preserve">Jeżeli Wykonawca zaoferuje termin płatności krótszy lub dłuższy niż wskazany w </w:t>
      </w:r>
      <w:proofErr w:type="spellStart"/>
      <w:r>
        <w:rPr>
          <w:rFonts w:ascii="Times New Roman" w:hAnsi="Times New Roman"/>
          <w:sz w:val="24"/>
          <w:szCs w:val="24"/>
        </w:rPr>
        <w:t>siwz</w:t>
      </w:r>
      <w:proofErr w:type="spellEnd"/>
      <w:r>
        <w:rPr>
          <w:rFonts w:ascii="Times New Roman" w:hAnsi="Times New Roman"/>
          <w:sz w:val="24"/>
          <w:szCs w:val="24"/>
        </w:rPr>
        <w:t xml:space="preserve"> oferta Wykonawcy zostanie odrzucona jako niezgodna z </w:t>
      </w:r>
      <w:proofErr w:type="spellStart"/>
      <w:r>
        <w:rPr>
          <w:rFonts w:ascii="Times New Roman" w:hAnsi="Times New Roman"/>
          <w:sz w:val="24"/>
          <w:szCs w:val="24"/>
        </w:rPr>
        <w:t>siwz</w:t>
      </w:r>
      <w:proofErr w:type="spellEnd"/>
      <w:r>
        <w:rPr>
          <w:rFonts w:ascii="Times New Roman" w:hAnsi="Times New Roman"/>
          <w:sz w:val="24"/>
          <w:szCs w:val="24"/>
        </w:rPr>
        <w:t xml:space="preserve">. </w:t>
      </w:r>
    </w:p>
    <w:p w:rsidR="004A0E91" w:rsidRDefault="004A0E91" w:rsidP="004A0E91">
      <w:pPr>
        <w:pStyle w:val="Stopka"/>
        <w:tabs>
          <w:tab w:val="clear" w:pos="4536"/>
          <w:tab w:val="center" w:pos="720"/>
        </w:tabs>
        <w:jc w:val="both"/>
        <w:rPr>
          <w:rFonts w:ascii="Times New Roman" w:hAnsi="Times New Roman"/>
          <w:sz w:val="24"/>
          <w:szCs w:val="24"/>
        </w:rPr>
      </w:pPr>
      <w:r>
        <w:rPr>
          <w:rFonts w:ascii="Times New Roman" w:hAnsi="Times New Roman"/>
          <w:sz w:val="24"/>
          <w:szCs w:val="24"/>
        </w:rPr>
        <w:t xml:space="preserve">Jeżeli Wykonawca zaoferuje okres gwarancji i rękojmi </w:t>
      </w:r>
      <w:r w:rsidR="002149E5">
        <w:rPr>
          <w:rFonts w:ascii="Times New Roman" w:hAnsi="Times New Roman"/>
          <w:sz w:val="24"/>
          <w:szCs w:val="24"/>
        </w:rPr>
        <w:t>za wady krótszy lub</w:t>
      </w:r>
      <w:r>
        <w:rPr>
          <w:rFonts w:ascii="Times New Roman" w:hAnsi="Times New Roman"/>
          <w:sz w:val="24"/>
          <w:szCs w:val="24"/>
        </w:rPr>
        <w:t xml:space="preserve"> dłuższy niż wskazany w </w:t>
      </w:r>
      <w:proofErr w:type="spellStart"/>
      <w:r>
        <w:rPr>
          <w:rFonts w:ascii="Times New Roman" w:hAnsi="Times New Roman"/>
          <w:sz w:val="24"/>
          <w:szCs w:val="24"/>
        </w:rPr>
        <w:t>siwz</w:t>
      </w:r>
      <w:proofErr w:type="spellEnd"/>
      <w:r>
        <w:rPr>
          <w:rFonts w:ascii="Times New Roman" w:hAnsi="Times New Roman"/>
          <w:sz w:val="24"/>
          <w:szCs w:val="24"/>
        </w:rPr>
        <w:t xml:space="preserve"> oferta Wykonawcy zostanie odrzucona jako niezgodna z </w:t>
      </w:r>
      <w:proofErr w:type="spellStart"/>
      <w:r>
        <w:rPr>
          <w:rFonts w:ascii="Times New Roman" w:hAnsi="Times New Roman"/>
          <w:sz w:val="24"/>
          <w:szCs w:val="24"/>
        </w:rPr>
        <w:t>siwz</w:t>
      </w:r>
      <w:proofErr w:type="spellEnd"/>
      <w:r>
        <w:rPr>
          <w:rFonts w:ascii="Times New Roman" w:hAnsi="Times New Roman"/>
          <w:sz w:val="24"/>
          <w:szCs w:val="24"/>
        </w:rPr>
        <w:t>.</w:t>
      </w:r>
    </w:p>
    <w:p w:rsidR="004A0E91" w:rsidRPr="00CE5EEA" w:rsidRDefault="004A0E91" w:rsidP="00C50378">
      <w:pPr>
        <w:pStyle w:val="Stopka"/>
        <w:tabs>
          <w:tab w:val="clear" w:pos="4536"/>
          <w:tab w:val="center" w:pos="720"/>
        </w:tabs>
        <w:jc w:val="both"/>
        <w:rPr>
          <w:rFonts w:ascii="Times New Roman" w:hAnsi="Times New Roman"/>
          <w:sz w:val="24"/>
          <w:szCs w:val="24"/>
        </w:rPr>
      </w:pPr>
    </w:p>
    <w:p w:rsidR="008278E4" w:rsidRPr="00CE5EEA" w:rsidRDefault="008278E4" w:rsidP="006E07E6">
      <w:pPr>
        <w:pStyle w:val="Stopka"/>
        <w:tabs>
          <w:tab w:val="clear" w:pos="4536"/>
          <w:tab w:val="center" w:pos="720"/>
        </w:tabs>
        <w:ind w:left="360"/>
        <w:jc w:val="both"/>
        <w:rPr>
          <w:rFonts w:ascii="Times New Roman" w:hAnsi="Times New Roman"/>
          <w:sz w:val="24"/>
          <w:szCs w:val="24"/>
        </w:rPr>
      </w:pPr>
    </w:p>
    <w:p w:rsidR="008278E4" w:rsidRPr="00CE5EEA" w:rsidRDefault="004A0E91" w:rsidP="00C50378">
      <w:pPr>
        <w:pStyle w:val="Stopka"/>
        <w:tabs>
          <w:tab w:val="clear" w:pos="4536"/>
          <w:tab w:val="center" w:pos="720"/>
        </w:tabs>
        <w:jc w:val="both"/>
        <w:rPr>
          <w:rFonts w:ascii="Times New Roman" w:hAnsi="Times New Roman"/>
          <w:sz w:val="24"/>
          <w:szCs w:val="24"/>
        </w:rPr>
      </w:pPr>
      <w:r>
        <w:rPr>
          <w:rFonts w:ascii="Times New Roman" w:hAnsi="Times New Roman"/>
          <w:sz w:val="24"/>
          <w:szCs w:val="24"/>
        </w:rPr>
        <w:t xml:space="preserve">4.  </w:t>
      </w:r>
      <w:r w:rsidR="008278E4" w:rsidRPr="00CE5EEA">
        <w:rPr>
          <w:rFonts w:ascii="Times New Roman" w:hAnsi="Times New Roman"/>
          <w:sz w:val="24"/>
          <w:szCs w:val="24"/>
        </w:rPr>
        <w:t>Zamawiający dla każdej</w:t>
      </w:r>
      <w:r w:rsidR="00C50378">
        <w:rPr>
          <w:rFonts w:ascii="Times New Roman" w:hAnsi="Times New Roman"/>
          <w:sz w:val="24"/>
          <w:szCs w:val="24"/>
        </w:rPr>
        <w:t xml:space="preserve"> </w:t>
      </w:r>
      <w:r w:rsidR="008278E4" w:rsidRPr="00CE5EEA">
        <w:rPr>
          <w:rFonts w:ascii="Times New Roman" w:hAnsi="Times New Roman"/>
          <w:sz w:val="24"/>
          <w:szCs w:val="24"/>
        </w:rPr>
        <w:t xml:space="preserve"> z ofert </w:t>
      </w:r>
      <w:r w:rsidR="00C50378">
        <w:rPr>
          <w:rFonts w:ascii="Times New Roman" w:hAnsi="Times New Roman"/>
          <w:sz w:val="24"/>
          <w:szCs w:val="24"/>
        </w:rPr>
        <w:t xml:space="preserve"> w każdej części przedmiotu zamówienia </w:t>
      </w:r>
      <w:r w:rsidR="008278E4" w:rsidRPr="00CE5EEA">
        <w:rPr>
          <w:rFonts w:ascii="Times New Roman" w:hAnsi="Times New Roman"/>
          <w:sz w:val="24"/>
          <w:szCs w:val="24"/>
        </w:rPr>
        <w:t>zsumuje wartość uzysk</w:t>
      </w:r>
      <w:r w:rsidR="00C50378">
        <w:rPr>
          <w:rFonts w:ascii="Times New Roman" w:hAnsi="Times New Roman"/>
          <w:sz w:val="24"/>
          <w:szCs w:val="24"/>
        </w:rPr>
        <w:t xml:space="preserve">anych punktów w kryterium cena </w:t>
      </w:r>
      <w:r w:rsidR="008278E4" w:rsidRPr="00CE5EEA">
        <w:rPr>
          <w:rFonts w:ascii="Times New Roman" w:hAnsi="Times New Roman"/>
          <w:sz w:val="24"/>
          <w:szCs w:val="24"/>
        </w:rPr>
        <w:t xml:space="preserve">z wartością uzyskanych punktów w kryterium </w:t>
      </w:r>
      <w:r w:rsidR="00F46375" w:rsidRPr="00CE5EEA">
        <w:rPr>
          <w:rFonts w:ascii="Times New Roman" w:hAnsi="Times New Roman"/>
          <w:sz w:val="24"/>
          <w:szCs w:val="24"/>
        </w:rPr>
        <w:t>termin realizacji</w:t>
      </w:r>
      <w:r w:rsidR="00C50378">
        <w:rPr>
          <w:rFonts w:ascii="Times New Roman" w:hAnsi="Times New Roman"/>
          <w:sz w:val="24"/>
          <w:szCs w:val="24"/>
        </w:rPr>
        <w:t xml:space="preserve"> oraz kryterium okres gwarancji i rękojmi </w:t>
      </w:r>
      <w:r w:rsidR="001435B0">
        <w:rPr>
          <w:rFonts w:ascii="Times New Roman" w:hAnsi="Times New Roman"/>
          <w:sz w:val="24"/>
          <w:szCs w:val="24"/>
        </w:rPr>
        <w:t xml:space="preserve"> za wady i kryterium termin płatności </w:t>
      </w:r>
      <w:r w:rsidR="00C50378">
        <w:rPr>
          <w:rFonts w:ascii="Times New Roman" w:hAnsi="Times New Roman"/>
          <w:sz w:val="24"/>
          <w:szCs w:val="24"/>
        </w:rPr>
        <w:t>(jeśli występuje dla danej części przedmiotu zamówienia).</w:t>
      </w:r>
    </w:p>
    <w:p w:rsidR="008278E4" w:rsidRPr="00CE5EEA" w:rsidRDefault="008278E4" w:rsidP="00C50378">
      <w:pPr>
        <w:pStyle w:val="Stopka"/>
        <w:tabs>
          <w:tab w:val="clear" w:pos="4536"/>
          <w:tab w:val="center" w:pos="993"/>
        </w:tabs>
        <w:jc w:val="both"/>
        <w:rPr>
          <w:rFonts w:ascii="Times New Roman" w:hAnsi="Times New Roman"/>
          <w:sz w:val="24"/>
          <w:szCs w:val="24"/>
        </w:rPr>
      </w:pPr>
    </w:p>
    <w:p w:rsidR="008278E4" w:rsidRPr="00CE5EEA" w:rsidRDefault="004A0E91" w:rsidP="003D1D4D">
      <w:pPr>
        <w:pStyle w:val="Stopka"/>
        <w:tabs>
          <w:tab w:val="clear" w:pos="4536"/>
          <w:tab w:val="center" w:pos="993"/>
        </w:tabs>
        <w:ind w:left="142"/>
        <w:jc w:val="both"/>
        <w:rPr>
          <w:rFonts w:ascii="Times New Roman" w:hAnsi="Times New Roman"/>
          <w:sz w:val="24"/>
          <w:szCs w:val="24"/>
        </w:rPr>
      </w:pPr>
      <w:r>
        <w:rPr>
          <w:rFonts w:ascii="Times New Roman" w:hAnsi="Times New Roman"/>
          <w:sz w:val="24"/>
          <w:szCs w:val="24"/>
        </w:rPr>
        <w:t>5</w:t>
      </w:r>
      <w:r w:rsidR="008278E4" w:rsidRPr="00CE5EEA">
        <w:rPr>
          <w:rFonts w:ascii="Times New Roman" w:hAnsi="Times New Roman"/>
          <w:sz w:val="24"/>
          <w:szCs w:val="24"/>
        </w:rPr>
        <w:t>. Za najkorzystniejszą zostanie wybrana oferta, która zgodnie z powyższymi kryteriami oceny ofert uzyska najwyższą liczbę punktów spośród ofert nie podlegających odrzuceniu.</w:t>
      </w:r>
    </w:p>
    <w:p w:rsidR="00E553AC" w:rsidRDefault="00F33698" w:rsidP="003D1D4D">
      <w:pPr>
        <w:pStyle w:val="Stopka"/>
        <w:tabs>
          <w:tab w:val="clear" w:pos="4536"/>
          <w:tab w:val="center" w:pos="993"/>
        </w:tabs>
        <w:ind w:left="142"/>
        <w:jc w:val="both"/>
        <w:rPr>
          <w:rFonts w:ascii="Times New Roman" w:hAnsi="Times New Roman"/>
          <w:sz w:val="24"/>
          <w:szCs w:val="24"/>
        </w:rPr>
      </w:pPr>
      <w:r>
        <w:rPr>
          <w:rFonts w:ascii="Times New Roman" w:hAnsi="Times New Roman"/>
          <w:sz w:val="24"/>
          <w:szCs w:val="24"/>
        </w:rPr>
        <w:t>6</w:t>
      </w:r>
      <w:r w:rsidR="008278E4" w:rsidRPr="00CE5EEA">
        <w:rPr>
          <w:rFonts w:ascii="Times New Roman" w:hAnsi="Times New Roman"/>
          <w:sz w:val="24"/>
          <w:szCs w:val="24"/>
        </w:rPr>
        <w:t xml:space="preserve">. Przy przeliczaniu punktów komisja zastosuje zaokrąglenie wyników do dwóch miejsc po przecinku. </w:t>
      </w:r>
    </w:p>
    <w:p w:rsidR="00EE3AD6" w:rsidRDefault="00EE3AD6" w:rsidP="003D1D4D">
      <w:pPr>
        <w:pStyle w:val="Stopka"/>
        <w:tabs>
          <w:tab w:val="clear" w:pos="4536"/>
          <w:tab w:val="center" w:pos="993"/>
        </w:tabs>
        <w:ind w:left="142"/>
        <w:jc w:val="both"/>
        <w:rPr>
          <w:rFonts w:ascii="Times New Roman" w:hAnsi="Times New Roman"/>
          <w:sz w:val="24"/>
          <w:szCs w:val="24"/>
        </w:rPr>
      </w:pPr>
    </w:p>
    <w:p w:rsidR="00EE3AD6" w:rsidRPr="00CE5EEA" w:rsidRDefault="00EE3AD6" w:rsidP="003D1D4D">
      <w:pPr>
        <w:pStyle w:val="Stopka"/>
        <w:tabs>
          <w:tab w:val="clear" w:pos="4536"/>
          <w:tab w:val="center" w:pos="993"/>
        </w:tabs>
        <w:ind w:left="142"/>
        <w:jc w:val="both"/>
        <w:rPr>
          <w:rFonts w:ascii="Times New Roman" w:hAnsi="Times New Roman"/>
          <w:sz w:val="24"/>
          <w:szCs w:val="24"/>
        </w:rPr>
      </w:pPr>
    </w:p>
    <w:p w:rsidR="0087790F" w:rsidRPr="00CE5EEA" w:rsidRDefault="0087790F" w:rsidP="0087790F">
      <w:pPr>
        <w:spacing w:before="240" w:line="240" w:lineRule="auto"/>
        <w:jc w:val="center"/>
        <w:rPr>
          <w:rFonts w:ascii="Times New Roman" w:hAnsi="Times New Roman"/>
          <w:b/>
          <w:bCs/>
          <w:sz w:val="24"/>
          <w:szCs w:val="24"/>
        </w:rPr>
      </w:pPr>
      <w:r w:rsidRPr="00CE5EEA">
        <w:rPr>
          <w:rFonts w:ascii="Times New Roman" w:hAnsi="Times New Roman"/>
          <w:b/>
          <w:bCs/>
          <w:sz w:val="24"/>
          <w:szCs w:val="24"/>
        </w:rPr>
        <w:t>Rozdział 10</w:t>
      </w:r>
    </w:p>
    <w:p w:rsidR="0087790F" w:rsidRPr="00CE5EEA" w:rsidRDefault="0087790F" w:rsidP="0087790F">
      <w:pPr>
        <w:spacing w:after="240" w:line="240" w:lineRule="auto"/>
        <w:jc w:val="center"/>
        <w:rPr>
          <w:rFonts w:ascii="Times New Roman" w:hAnsi="Times New Roman"/>
          <w:b/>
          <w:bCs/>
          <w:sz w:val="24"/>
          <w:szCs w:val="24"/>
        </w:rPr>
      </w:pPr>
      <w:r w:rsidRPr="00CE5EEA">
        <w:rPr>
          <w:rFonts w:ascii="Times New Roman" w:hAnsi="Times New Roman"/>
          <w:b/>
          <w:bCs/>
          <w:sz w:val="24"/>
          <w:szCs w:val="24"/>
        </w:rPr>
        <w:t>Informacje o formalnościach, jakie powinny zostać dopełnione po wyborze oferty w celu zawarcia umowy w sprawie zamówienia publicznego</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Zamawiający zawiera umowę w sprawie zamówienia publicznego w terminie określonym w informacji o wyborze najkorzystniejszej oferty, zgodnie z ustawą. </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Warunki, na których będzie zawarta umowa określa Rozdział 1</w:t>
      </w:r>
      <w:r w:rsidR="001C0A61">
        <w:rPr>
          <w:rFonts w:ascii="Times New Roman" w:hAnsi="Times New Roman"/>
          <w:sz w:val="24"/>
          <w:szCs w:val="24"/>
        </w:rPr>
        <w:t>4</w:t>
      </w:r>
      <w:r w:rsidRPr="00CE5EEA">
        <w:rPr>
          <w:rFonts w:ascii="Times New Roman" w:hAnsi="Times New Roman"/>
          <w:sz w:val="24"/>
          <w:szCs w:val="24"/>
        </w:rPr>
        <w:t xml:space="preserve"> niniejszej specyfikacji („Wzór umowy”). </w:t>
      </w:r>
    </w:p>
    <w:p w:rsidR="0087790F" w:rsidRPr="00CE5EEA" w:rsidRDefault="00F94764" w:rsidP="008A49F5">
      <w:pPr>
        <w:widowControl w:val="0"/>
        <w:numPr>
          <w:ilvl w:val="6"/>
          <w:numId w:val="11"/>
        </w:numPr>
        <w:tabs>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lastRenderedPageBreak/>
        <w:t xml:space="preserve">Dostawa nastąpi w godzinach 8.00–14.00 w dni robocze. Wykonawca zobowiązuje się zawiadomić Zamawiającego z </w:t>
      </w:r>
      <w:r w:rsidR="007806A7">
        <w:rPr>
          <w:rFonts w:ascii="Times New Roman" w:hAnsi="Times New Roman"/>
          <w:color w:val="000000"/>
          <w:sz w:val="24"/>
          <w:szCs w:val="24"/>
        </w:rPr>
        <w:t>jednodniowym</w:t>
      </w:r>
      <w:r w:rsidRPr="00CE5EEA">
        <w:rPr>
          <w:rFonts w:ascii="Times New Roman" w:hAnsi="Times New Roman"/>
          <w:color w:val="000000"/>
          <w:sz w:val="24"/>
          <w:szCs w:val="24"/>
        </w:rPr>
        <w:t xml:space="preserve"> wyprzedzeniem o terminie dostawy.</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W przypadku wyboru jako oferty najkorzystniejszej oferty Wykonawców wspólnie ubiegających się o udzielenie zamówienia, należy przed podpisaniem umowy </w:t>
      </w:r>
      <w:r w:rsidR="00100D0D" w:rsidRPr="00CE5EEA">
        <w:rPr>
          <w:rFonts w:ascii="Times New Roman" w:hAnsi="Times New Roman"/>
          <w:sz w:val="24"/>
          <w:szCs w:val="24"/>
        </w:rPr>
        <w:br/>
      </w:r>
      <w:r w:rsidRPr="00CE5EEA">
        <w:rPr>
          <w:rFonts w:ascii="Times New Roman" w:hAnsi="Times New Roman"/>
          <w:sz w:val="24"/>
          <w:szCs w:val="24"/>
        </w:rPr>
        <w:t xml:space="preserve">o zamówienie publiczne przedłożyć Zamawiającemu umowę regulującą współpracę tych Wykonawców. </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Zaleca się, aby umowa konsorcjum regulująca współpracę Wykonawców wspólnie ubiegających się o udzielenie zamówienia w szczególności zawierała postanowienia wynikające z charakteru konsorcjum:</w:t>
      </w:r>
    </w:p>
    <w:p w:rsidR="0087790F" w:rsidRPr="00CE5EEA" w:rsidRDefault="0087790F" w:rsidP="0087790F">
      <w:pPr>
        <w:numPr>
          <w:ilvl w:val="3"/>
          <w:numId w:val="1"/>
        </w:numPr>
        <w:tabs>
          <w:tab w:val="num" w:pos="851"/>
        </w:tabs>
        <w:spacing w:after="0" w:line="240" w:lineRule="auto"/>
        <w:ind w:left="426" w:firstLine="0"/>
        <w:jc w:val="both"/>
        <w:rPr>
          <w:rFonts w:ascii="Times New Roman" w:hAnsi="Times New Roman"/>
          <w:sz w:val="24"/>
          <w:szCs w:val="24"/>
        </w:rPr>
      </w:pPr>
      <w:r w:rsidRPr="00CE5EEA">
        <w:rPr>
          <w:rFonts w:ascii="Times New Roman" w:hAnsi="Times New Roman"/>
          <w:sz w:val="24"/>
          <w:szCs w:val="24"/>
        </w:rPr>
        <w:t>określenie stron umowy z oznaczeniem lidera konsorcjum,</w:t>
      </w:r>
    </w:p>
    <w:p w:rsidR="0087790F" w:rsidRPr="00CE5EEA" w:rsidRDefault="0087790F" w:rsidP="0087790F">
      <w:pPr>
        <w:numPr>
          <w:ilvl w:val="3"/>
          <w:numId w:val="1"/>
        </w:numPr>
        <w:tabs>
          <w:tab w:val="num" w:pos="851"/>
        </w:tabs>
        <w:spacing w:after="0" w:line="240" w:lineRule="auto"/>
        <w:ind w:hanging="1048"/>
        <w:jc w:val="both"/>
        <w:rPr>
          <w:rFonts w:ascii="Times New Roman" w:hAnsi="Times New Roman"/>
          <w:sz w:val="24"/>
          <w:szCs w:val="24"/>
        </w:rPr>
      </w:pPr>
      <w:r w:rsidRPr="00CE5EEA">
        <w:rPr>
          <w:rFonts w:ascii="Times New Roman" w:hAnsi="Times New Roman"/>
          <w:sz w:val="24"/>
          <w:szCs w:val="24"/>
        </w:rPr>
        <w:t>cel zawarcia umowy,</w:t>
      </w:r>
    </w:p>
    <w:p w:rsidR="0087790F" w:rsidRPr="00CE5EEA" w:rsidRDefault="0087790F" w:rsidP="0087790F">
      <w:pPr>
        <w:numPr>
          <w:ilvl w:val="3"/>
          <w:numId w:val="1"/>
        </w:numPr>
        <w:tabs>
          <w:tab w:val="num" w:pos="851"/>
        </w:tabs>
        <w:spacing w:after="0" w:line="240" w:lineRule="auto"/>
        <w:ind w:left="851" w:hanging="425"/>
        <w:jc w:val="both"/>
        <w:rPr>
          <w:rFonts w:ascii="Times New Roman" w:hAnsi="Times New Roman"/>
          <w:sz w:val="24"/>
          <w:szCs w:val="24"/>
        </w:rPr>
      </w:pPr>
      <w:r w:rsidRPr="00CE5EEA">
        <w:rPr>
          <w:rFonts w:ascii="Times New Roman" w:hAnsi="Times New Roman"/>
          <w:sz w:val="24"/>
          <w:szCs w:val="24"/>
        </w:rPr>
        <w:t>czas trwania konsorcjum (obejmujący okres realizacji przedmiotu zamówienia, gwarancji i rękojmi),</w:t>
      </w:r>
    </w:p>
    <w:p w:rsidR="0087790F" w:rsidRPr="00CE5EEA" w:rsidRDefault="0087790F" w:rsidP="0087790F">
      <w:pPr>
        <w:numPr>
          <w:ilvl w:val="3"/>
          <w:numId w:val="1"/>
        </w:numPr>
        <w:tabs>
          <w:tab w:val="num" w:pos="851"/>
        </w:tabs>
        <w:spacing w:after="0" w:line="240" w:lineRule="auto"/>
        <w:ind w:left="851" w:hanging="425"/>
        <w:jc w:val="both"/>
        <w:rPr>
          <w:rFonts w:ascii="Times New Roman" w:hAnsi="Times New Roman"/>
          <w:sz w:val="24"/>
          <w:szCs w:val="24"/>
        </w:rPr>
      </w:pPr>
      <w:r w:rsidRPr="00CE5EEA">
        <w:rPr>
          <w:rFonts w:ascii="Times New Roman" w:hAnsi="Times New Roman"/>
          <w:sz w:val="24"/>
          <w:szCs w:val="24"/>
        </w:rPr>
        <w:t>zapis o solidarnej odpowiedzialności każdego członka konsorcjum wobec Zamawiającego za wykonanie umowy,</w:t>
      </w:r>
    </w:p>
    <w:p w:rsidR="0087790F" w:rsidRPr="00CE5EEA" w:rsidRDefault="0087790F" w:rsidP="0087790F">
      <w:pPr>
        <w:numPr>
          <w:ilvl w:val="3"/>
          <w:numId w:val="1"/>
        </w:numPr>
        <w:tabs>
          <w:tab w:val="num" w:pos="851"/>
        </w:tabs>
        <w:spacing w:after="0" w:line="240" w:lineRule="auto"/>
        <w:ind w:left="851" w:hanging="425"/>
        <w:jc w:val="both"/>
        <w:rPr>
          <w:rFonts w:ascii="Times New Roman" w:hAnsi="Times New Roman"/>
          <w:sz w:val="24"/>
          <w:szCs w:val="24"/>
        </w:rPr>
      </w:pPr>
      <w:r w:rsidRPr="00CE5EEA">
        <w:rPr>
          <w:rFonts w:ascii="Times New Roman" w:hAnsi="Times New Roman"/>
          <w:sz w:val="24"/>
          <w:szCs w:val="24"/>
        </w:rPr>
        <w:t xml:space="preserve">wyłączenie możliwości wypowiedzenia umowy konsorcjum przez któregokolwiek </w:t>
      </w:r>
      <w:r w:rsidR="00526BA9" w:rsidRPr="00CE5EEA">
        <w:rPr>
          <w:rFonts w:ascii="Times New Roman" w:hAnsi="Times New Roman"/>
          <w:sz w:val="24"/>
          <w:szCs w:val="24"/>
        </w:rPr>
        <w:br/>
      </w:r>
      <w:r w:rsidRPr="00CE5EEA">
        <w:rPr>
          <w:rFonts w:ascii="Times New Roman" w:hAnsi="Times New Roman"/>
          <w:sz w:val="24"/>
          <w:szCs w:val="24"/>
        </w:rPr>
        <w:t>z jego członków do czasu wykonania przedmiotu zamówienia.</w:t>
      </w:r>
    </w:p>
    <w:p w:rsidR="0087790F" w:rsidRPr="00CE5EEA" w:rsidRDefault="00526BA9" w:rsidP="008A49F5">
      <w:pPr>
        <w:numPr>
          <w:ilvl w:val="6"/>
          <w:numId w:val="11"/>
        </w:numPr>
        <w:tabs>
          <w:tab w:val="num" w:pos="180"/>
        </w:tabs>
        <w:spacing w:after="0" w:line="240" w:lineRule="auto"/>
        <w:ind w:left="180" w:hanging="180"/>
        <w:jc w:val="both"/>
        <w:rPr>
          <w:rFonts w:ascii="Times New Roman" w:hAnsi="Times New Roman"/>
          <w:sz w:val="24"/>
          <w:szCs w:val="24"/>
        </w:rPr>
      </w:pPr>
      <w:r w:rsidRPr="00CE5EEA">
        <w:rPr>
          <w:rFonts w:ascii="Times New Roman" w:hAnsi="Times New Roman"/>
          <w:sz w:val="24"/>
          <w:szCs w:val="24"/>
        </w:rPr>
        <w:t xml:space="preserve"> W przypadku nie</w:t>
      </w:r>
      <w:r w:rsidR="0087790F" w:rsidRPr="00CE5EEA">
        <w:rPr>
          <w:rFonts w:ascii="Times New Roman" w:hAnsi="Times New Roman"/>
          <w:sz w:val="24"/>
          <w:szCs w:val="24"/>
        </w:rPr>
        <w:t>dopełnienia przez Wykonawcę formalności, o których mowa w Rozdziale 10  SIWZ będzie to uznane przez Zamawiającego za tożsame z uchyleniem się od zawarcia umowy.</w:t>
      </w:r>
    </w:p>
    <w:p w:rsidR="0087790F" w:rsidRDefault="0087790F" w:rsidP="008A49F5">
      <w:pPr>
        <w:numPr>
          <w:ilvl w:val="6"/>
          <w:numId w:val="11"/>
        </w:numPr>
        <w:tabs>
          <w:tab w:val="num" w:pos="180"/>
        </w:tabs>
        <w:spacing w:after="0" w:line="240" w:lineRule="auto"/>
        <w:ind w:left="180" w:hanging="180"/>
        <w:jc w:val="both"/>
        <w:rPr>
          <w:rFonts w:ascii="Times New Roman" w:hAnsi="Times New Roman"/>
          <w:sz w:val="24"/>
          <w:szCs w:val="24"/>
        </w:rPr>
      </w:pPr>
      <w:r w:rsidRPr="00CE5EEA">
        <w:rPr>
          <w:rFonts w:ascii="Times New Roman" w:hAnsi="Times New Roman"/>
          <w:sz w:val="24"/>
          <w:szCs w:val="24"/>
        </w:rPr>
        <w:t xml:space="preserve"> Jeżeli Wykonawca, którego oferta została wybrana, uchyla się od zawarcia umowy </w:t>
      </w:r>
      <w:r w:rsidR="00526BA9" w:rsidRPr="00CE5EEA">
        <w:rPr>
          <w:rFonts w:ascii="Times New Roman" w:hAnsi="Times New Roman"/>
          <w:sz w:val="24"/>
          <w:szCs w:val="24"/>
        </w:rPr>
        <w:br/>
      </w:r>
      <w:r w:rsidRPr="00CE5EEA">
        <w:rPr>
          <w:rFonts w:ascii="Times New Roman" w:hAnsi="Times New Roman"/>
          <w:sz w:val="24"/>
          <w:szCs w:val="24"/>
        </w:rPr>
        <w:t>w sprawie zamówienia publicznego, Zamawiający wybiera ofertę najkorzystniejszą spośród pozostałych ofert, bez przeprowadzania ich ponownej oceny, chyba, że zachodzą przesłanki, o których</w:t>
      </w:r>
      <w:r w:rsidR="00CD1E25" w:rsidRPr="00CE5EEA">
        <w:rPr>
          <w:rFonts w:ascii="Times New Roman" w:hAnsi="Times New Roman"/>
          <w:sz w:val="24"/>
          <w:szCs w:val="24"/>
        </w:rPr>
        <w:t xml:space="preserve"> mowa w art</w:t>
      </w:r>
      <w:r w:rsidR="00F94764" w:rsidRPr="00CE5EEA">
        <w:rPr>
          <w:rFonts w:ascii="Times New Roman" w:hAnsi="Times New Roman"/>
          <w:sz w:val="24"/>
          <w:szCs w:val="24"/>
        </w:rPr>
        <w:t>. 93 ust. 1 ustawy —</w:t>
      </w:r>
      <w:r w:rsidRPr="00CE5EEA">
        <w:rPr>
          <w:rFonts w:ascii="Times New Roman" w:hAnsi="Times New Roman"/>
          <w:sz w:val="24"/>
          <w:szCs w:val="24"/>
        </w:rPr>
        <w:t xml:space="preserve"> Prawo zamówień publicznych.</w:t>
      </w:r>
    </w:p>
    <w:p w:rsidR="001A601B" w:rsidRPr="00CE5EEA" w:rsidRDefault="001A601B" w:rsidP="001A601B">
      <w:pPr>
        <w:tabs>
          <w:tab w:val="num" w:pos="5040"/>
        </w:tabs>
        <w:spacing w:after="0" w:line="240" w:lineRule="auto"/>
        <w:ind w:left="180"/>
        <w:jc w:val="both"/>
        <w:rPr>
          <w:rFonts w:ascii="Times New Roman" w:hAnsi="Times New Roman"/>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11</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Wymagania dotyczące zabezpieczenia należytego wykonania umowy</w:t>
      </w:r>
    </w:p>
    <w:p w:rsidR="0087790F" w:rsidRPr="00CE5EEA" w:rsidRDefault="0087790F" w:rsidP="0087790F">
      <w:pPr>
        <w:spacing w:before="120" w:after="120" w:line="240" w:lineRule="auto"/>
        <w:jc w:val="both"/>
        <w:rPr>
          <w:rFonts w:ascii="Times New Roman" w:hAnsi="Times New Roman"/>
          <w:color w:val="000000"/>
          <w:sz w:val="24"/>
          <w:szCs w:val="24"/>
        </w:rPr>
      </w:pPr>
      <w:r w:rsidRPr="00CE5EEA">
        <w:rPr>
          <w:rFonts w:ascii="Times New Roman" w:hAnsi="Times New Roman"/>
          <w:color w:val="000000"/>
          <w:sz w:val="24"/>
          <w:szCs w:val="24"/>
        </w:rPr>
        <w:t>Zamawiający nie wymaga wniesienia zabezpieczenia należytego wykonania umowy.</w:t>
      </w:r>
    </w:p>
    <w:p w:rsidR="0087790F" w:rsidRDefault="0087790F" w:rsidP="0087790F">
      <w:pPr>
        <w:spacing w:after="0" w:line="240" w:lineRule="auto"/>
        <w:jc w:val="center"/>
        <w:rPr>
          <w:rFonts w:ascii="Times New Roman" w:hAnsi="Times New Roman"/>
          <w:b/>
          <w:bCs/>
          <w:sz w:val="24"/>
          <w:szCs w:val="24"/>
        </w:rPr>
      </w:pPr>
    </w:p>
    <w:p w:rsidR="001A601B" w:rsidRPr="00CE5EEA" w:rsidRDefault="001A601B" w:rsidP="0087790F">
      <w:pPr>
        <w:spacing w:after="0" w:line="240" w:lineRule="auto"/>
        <w:jc w:val="center"/>
        <w:rPr>
          <w:rFonts w:ascii="Times New Roman" w:hAnsi="Times New Roman"/>
          <w:b/>
          <w:bCs/>
          <w:sz w:val="24"/>
          <w:szCs w:val="24"/>
        </w:rPr>
      </w:pPr>
    </w:p>
    <w:p w:rsidR="0043621D" w:rsidRPr="00CE5EEA" w:rsidRDefault="0043621D" w:rsidP="0043621D">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12</w:t>
      </w:r>
    </w:p>
    <w:p w:rsidR="0043621D" w:rsidRDefault="00D670EC" w:rsidP="0043621D">
      <w:pPr>
        <w:spacing w:after="0" w:line="240" w:lineRule="auto"/>
        <w:jc w:val="both"/>
        <w:rPr>
          <w:rStyle w:val="text"/>
          <w:rFonts w:ascii="Times New Roman" w:hAnsi="Times New Roman"/>
          <w:sz w:val="24"/>
          <w:szCs w:val="24"/>
        </w:rPr>
      </w:pPr>
      <w:r>
        <w:rPr>
          <w:rStyle w:val="text"/>
          <w:rFonts w:ascii="Times New Roman" w:hAnsi="Times New Roman"/>
          <w:sz w:val="24"/>
          <w:szCs w:val="24"/>
        </w:rPr>
        <w:t xml:space="preserve">1. </w:t>
      </w:r>
      <w:r w:rsidR="0043621D" w:rsidRPr="00CE5EEA">
        <w:rPr>
          <w:rStyle w:val="text"/>
          <w:rFonts w:ascii="Times New Roman" w:hAnsi="Times New Roman"/>
          <w:sz w:val="24"/>
          <w:szCs w:val="24"/>
        </w:rPr>
        <w:t>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
    <w:p w:rsidR="00D670EC" w:rsidRPr="00CE5EEA" w:rsidRDefault="00D670EC" w:rsidP="0043621D">
      <w:pPr>
        <w:spacing w:after="0" w:line="240" w:lineRule="auto"/>
        <w:jc w:val="both"/>
        <w:rPr>
          <w:rFonts w:ascii="Times New Roman" w:hAnsi="Times New Roman"/>
          <w:b/>
          <w:bCs/>
          <w:sz w:val="24"/>
          <w:szCs w:val="24"/>
        </w:rPr>
      </w:pPr>
    </w:p>
    <w:p w:rsidR="00D670EC" w:rsidRPr="00C56DF7" w:rsidRDefault="00D670EC" w:rsidP="00D670EC">
      <w:pPr>
        <w:spacing w:after="0" w:line="240" w:lineRule="auto"/>
        <w:jc w:val="both"/>
        <w:rPr>
          <w:rFonts w:ascii="Times New Roman" w:hAnsi="Times New Roman"/>
          <w:color w:val="000000"/>
          <w:sz w:val="24"/>
          <w:szCs w:val="24"/>
        </w:rPr>
      </w:pPr>
      <w:r>
        <w:rPr>
          <w:rFonts w:ascii="Times New Roman" w:hAnsi="Times New Roman"/>
          <w:b/>
          <w:bCs/>
          <w:sz w:val="24"/>
          <w:szCs w:val="24"/>
        </w:rPr>
        <w:t xml:space="preserve">2. </w:t>
      </w:r>
      <w:r w:rsidRPr="00C56DF7">
        <w:rPr>
          <w:rFonts w:ascii="Times New Roman" w:hAnsi="Times New Roman"/>
          <w:b/>
          <w:bCs/>
          <w:sz w:val="24"/>
          <w:szCs w:val="24"/>
        </w:rPr>
        <w:t xml:space="preserve">Zamawiający przewiduje zastosowanie procedury, o której mowa w art. 24aa ust. 1 ustawy </w:t>
      </w:r>
      <w:proofErr w:type="spellStart"/>
      <w:r w:rsidRPr="00C56DF7">
        <w:rPr>
          <w:rFonts w:ascii="Times New Roman" w:hAnsi="Times New Roman"/>
          <w:b/>
          <w:bCs/>
          <w:sz w:val="24"/>
          <w:szCs w:val="24"/>
        </w:rPr>
        <w:t>Pzp</w:t>
      </w:r>
      <w:proofErr w:type="spellEnd"/>
      <w:r>
        <w:rPr>
          <w:rFonts w:ascii="Times New Roman" w:hAnsi="Times New Roman"/>
          <w:b/>
          <w:bCs/>
          <w:sz w:val="24"/>
          <w:szCs w:val="24"/>
        </w:rPr>
        <w:t>.</w:t>
      </w:r>
    </w:p>
    <w:p w:rsidR="0043621D" w:rsidRDefault="0043621D" w:rsidP="0087790F">
      <w:pPr>
        <w:spacing w:after="0" w:line="240" w:lineRule="auto"/>
        <w:jc w:val="center"/>
        <w:rPr>
          <w:rFonts w:ascii="Times New Roman" w:hAnsi="Times New Roman"/>
          <w:b/>
          <w:bCs/>
          <w:sz w:val="24"/>
          <w:szCs w:val="24"/>
        </w:rPr>
      </w:pPr>
    </w:p>
    <w:p w:rsidR="001A601B" w:rsidRDefault="001A601B" w:rsidP="006A3D04">
      <w:pPr>
        <w:spacing w:after="0" w:line="240" w:lineRule="auto"/>
        <w:rPr>
          <w:rFonts w:ascii="Times New Roman" w:hAnsi="Times New Roman"/>
          <w:b/>
          <w:bCs/>
          <w:sz w:val="24"/>
          <w:szCs w:val="24"/>
        </w:rPr>
      </w:pPr>
    </w:p>
    <w:p w:rsidR="00F33698" w:rsidRDefault="00F33698" w:rsidP="006A3D04">
      <w:pPr>
        <w:spacing w:after="0" w:line="240" w:lineRule="auto"/>
        <w:rPr>
          <w:rFonts w:ascii="Times New Roman" w:hAnsi="Times New Roman"/>
          <w:b/>
          <w:bCs/>
          <w:sz w:val="24"/>
          <w:szCs w:val="24"/>
        </w:rPr>
      </w:pPr>
    </w:p>
    <w:p w:rsidR="00F33698" w:rsidRDefault="00F33698" w:rsidP="006A3D04">
      <w:pPr>
        <w:spacing w:after="0" w:line="240" w:lineRule="auto"/>
        <w:rPr>
          <w:rFonts w:ascii="Times New Roman" w:hAnsi="Times New Roman"/>
          <w:b/>
          <w:bCs/>
          <w:sz w:val="24"/>
          <w:szCs w:val="24"/>
        </w:rPr>
      </w:pPr>
    </w:p>
    <w:p w:rsidR="00F33698" w:rsidRDefault="00F33698" w:rsidP="006A3D04">
      <w:pPr>
        <w:spacing w:after="0" w:line="240" w:lineRule="auto"/>
        <w:rPr>
          <w:rFonts w:ascii="Times New Roman" w:hAnsi="Times New Roman"/>
          <w:b/>
          <w:bCs/>
          <w:sz w:val="24"/>
          <w:szCs w:val="24"/>
        </w:rPr>
      </w:pPr>
    </w:p>
    <w:p w:rsidR="00F33698" w:rsidRPr="00CE5EEA" w:rsidRDefault="00F33698" w:rsidP="006A3D04">
      <w:pPr>
        <w:spacing w:after="0" w:line="240" w:lineRule="auto"/>
        <w:rPr>
          <w:rFonts w:ascii="Times New Roman" w:hAnsi="Times New Roman"/>
          <w:b/>
          <w:bCs/>
          <w:sz w:val="24"/>
          <w:szCs w:val="24"/>
        </w:rPr>
      </w:pPr>
    </w:p>
    <w:p w:rsidR="0087790F" w:rsidRPr="00CE5EEA" w:rsidRDefault="0043621D"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13</w:t>
      </w:r>
    </w:p>
    <w:p w:rsidR="0087790F" w:rsidRPr="00CE5EEA" w:rsidRDefault="0087790F" w:rsidP="0087790F">
      <w:pPr>
        <w:spacing w:after="0" w:line="240" w:lineRule="auto"/>
        <w:jc w:val="center"/>
        <w:rPr>
          <w:rFonts w:ascii="Times New Roman" w:hAnsi="Times New Roman"/>
          <w:b/>
          <w:bCs/>
          <w:sz w:val="24"/>
          <w:szCs w:val="24"/>
        </w:rPr>
      </w:pPr>
      <w:bookmarkStart w:id="0" w:name="_Toc414930521"/>
      <w:bookmarkStart w:id="1" w:name="_Toc414902482"/>
      <w:r w:rsidRPr="00CE5EEA">
        <w:rPr>
          <w:rFonts w:ascii="Times New Roman" w:hAnsi="Times New Roman"/>
          <w:b/>
          <w:bCs/>
          <w:sz w:val="24"/>
          <w:szCs w:val="24"/>
        </w:rPr>
        <w:t xml:space="preserve">Pouczenie o </w:t>
      </w:r>
      <w:bookmarkEnd w:id="0"/>
      <w:bookmarkEnd w:id="1"/>
      <w:r w:rsidRPr="00CE5EEA">
        <w:rPr>
          <w:rFonts w:ascii="Times New Roman" w:hAnsi="Times New Roman"/>
          <w:b/>
          <w:bCs/>
          <w:sz w:val="24"/>
          <w:szCs w:val="24"/>
        </w:rPr>
        <w:t>środkach ochrony prawnej przysługujących wykonawcy w toku postępowania o udzielenie zamówienia</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0523C2">
      <w:pPr>
        <w:suppressAutoHyphens/>
        <w:spacing w:after="0" w:line="240" w:lineRule="auto"/>
        <w:jc w:val="both"/>
        <w:rPr>
          <w:rFonts w:ascii="Times New Roman" w:hAnsi="Times New Roman"/>
          <w:sz w:val="24"/>
          <w:szCs w:val="24"/>
        </w:rPr>
      </w:pPr>
      <w:r w:rsidRPr="00CE5EEA">
        <w:rPr>
          <w:rFonts w:ascii="Times New Roman" w:hAnsi="Times New Roman"/>
          <w:sz w:val="24"/>
          <w:szCs w:val="24"/>
        </w:rPr>
        <w:t>Wykonawcy w toku postępowania o udzielenie zamówienia przysługują środki ochrony prawnej określone w Dz</w:t>
      </w:r>
      <w:r w:rsidR="00871C1A" w:rsidRPr="00CE5EEA">
        <w:rPr>
          <w:rFonts w:ascii="Times New Roman" w:hAnsi="Times New Roman"/>
          <w:sz w:val="24"/>
          <w:szCs w:val="24"/>
        </w:rPr>
        <w:t>iale VI art. 179-198g ustawy PZP</w:t>
      </w:r>
      <w:r w:rsidR="000523C2" w:rsidRPr="00CE5EEA">
        <w:rPr>
          <w:rFonts w:ascii="Times New Roman" w:hAnsi="Times New Roman"/>
          <w:sz w:val="24"/>
          <w:szCs w:val="24"/>
        </w:rPr>
        <w:t>.</w:t>
      </w:r>
    </w:p>
    <w:p w:rsidR="000523C2" w:rsidRDefault="000523C2" w:rsidP="000523C2">
      <w:pPr>
        <w:suppressAutoHyphens/>
        <w:spacing w:after="0" w:line="240" w:lineRule="auto"/>
        <w:jc w:val="both"/>
        <w:rPr>
          <w:rFonts w:ascii="Times New Roman" w:hAnsi="Times New Roman"/>
          <w:sz w:val="24"/>
          <w:szCs w:val="24"/>
        </w:rPr>
      </w:pPr>
    </w:p>
    <w:p w:rsidR="00B31A40" w:rsidRDefault="00B31A40" w:rsidP="000523C2">
      <w:pPr>
        <w:suppressAutoHyphens/>
        <w:spacing w:after="0" w:line="240" w:lineRule="auto"/>
        <w:jc w:val="both"/>
        <w:rPr>
          <w:rFonts w:ascii="Times New Roman" w:hAnsi="Times New Roman"/>
          <w:sz w:val="24"/>
          <w:szCs w:val="24"/>
        </w:rPr>
      </w:pPr>
    </w:p>
    <w:p w:rsidR="00B31A40" w:rsidRPr="00B31A40" w:rsidRDefault="00B31A40" w:rsidP="00B31A40">
      <w:pPr>
        <w:spacing w:after="0" w:line="240" w:lineRule="auto"/>
        <w:rPr>
          <w:rFonts w:ascii="Times New Roman" w:hAnsi="Times New Roman"/>
          <w:bCs/>
          <w:sz w:val="24"/>
          <w:szCs w:val="24"/>
        </w:rPr>
      </w:pPr>
      <w:proofErr w:type="spellStart"/>
      <w:r w:rsidRPr="00B31A40">
        <w:rPr>
          <w:rFonts w:ascii="Times New Roman" w:hAnsi="Times New Roman"/>
          <w:bCs/>
          <w:sz w:val="24"/>
          <w:szCs w:val="24"/>
        </w:rPr>
        <w:t>Brzeźnio</w:t>
      </w:r>
      <w:proofErr w:type="spellEnd"/>
      <w:r w:rsidRPr="00B31A40">
        <w:rPr>
          <w:rFonts w:ascii="Times New Roman" w:hAnsi="Times New Roman"/>
          <w:bCs/>
          <w:sz w:val="24"/>
          <w:szCs w:val="24"/>
        </w:rPr>
        <w:t xml:space="preserve">, dn. </w:t>
      </w:r>
      <w:r w:rsidR="00F33698">
        <w:rPr>
          <w:rFonts w:ascii="Times New Roman" w:hAnsi="Times New Roman"/>
          <w:bCs/>
          <w:sz w:val="24"/>
          <w:szCs w:val="24"/>
        </w:rPr>
        <w:t>08</w:t>
      </w:r>
      <w:r w:rsidRPr="00B31A40">
        <w:rPr>
          <w:rFonts w:ascii="Times New Roman" w:hAnsi="Times New Roman"/>
          <w:bCs/>
          <w:sz w:val="24"/>
          <w:szCs w:val="24"/>
        </w:rPr>
        <w:t>.0</w:t>
      </w:r>
      <w:r w:rsidR="00F33698">
        <w:rPr>
          <w:rFonts w:ascii="Times New Roman" w:hAnsi="Times New Roman"/>
          <w:bCs/>
          <w:sz w:val="24"/>
          <w:szCs w:val="24"/>
        </w:rPr>
        <w:t>8</w:t>
      </w:r>
      <w:r w:rsidRPr="00B31A40">
        <w:rPr>
          <w:rFonts w:ascii="Times New Roman" w:hAnsi="Times New Roman"/>
          <w:bCs/>
          <w:sz w:val="24"/>
          <w:szCs w:val="24"/>
        </w:rPr>
        <w:t>.2017r.</w:t>
      </w:r>
    </w:p>
    <w:p w:rsidR="00B31A40" w:rsidRPr="00CE5EEA" w:rsidRDefault="00B31A40" w:rsidP="000523C2">
      <w:pPr>
        <w:suppressAutoHyphens/>
        <w:spacing w:after="0" w:line="240" w:lineRule="auto"/>
        <w:jc w:val="both"/>
        <w:rPr>
          <w:rFonts w:ascii="Times New Roman" w:hAnsi="Times New Roman"/>
          <w:sz w:val="24"/>
          <w:szCs w:val="24"/>
        </w:rPr>
      </w:pPr>
    </w:p>
    <w:p w:rsidR="0087790F" w:rsidRDefault="0087790F" w:rsidP="0087790F">
      <w:pPr>
        <w:spacing w:line="240" w:lineRule="auto"/>
        <w:ind w:left="5664"/>
        <w:rPr>
          <w:rFonts w:ascii="Times New Roman" w:hAnsi="Times New Roman"/>
          <w:i/>
          <w:sz w:val="24"/>
          <w:szCs w:val="24"/>
        </w:rPr>
      </w:pPr>
      <w:r w:rsidRPr="00CE5EEA">
        <w:rPr>
          <w:rFonts w:ascii="Times New Roman" w:hAnsi="Times New Roman"/>
          <w:i/>
          <w:sz w:val="24"/>
          <w:szCs w:val="24"/>
        </w:rPr>
        <w:t>Zatwierdził</w:t>
      </w:r>
      <w:r w:rsidR="00D25B3E" w:rsidRPr="00CE5EEA">
        <w:rPr>
          <w:rFonts w:ascii="Times New Roman" w:hAnsi="Times New Roman"/>
          <w:i/>
          <w:sz w:val="24"/>
          <w:szCs w:val="24"/>
        </w:rPr>
        <w:t>:</w:t>
      </w:r>
    </w:p>
    <w:p w:rsidR="00A43FD7" w:rsidRDefault="00A43FD7" w:rsidP="0087790F">
      <w:pPr>
        <w:spacing w:line="240" w:lineRule="auto"/>
        <w:ind w:left="5664"/>
        <w:rPr>
          <w:rFonts w:ascii="Times New Roman" w:hAnsi="Times New Roman"/>
          <w:i/>
          <w:sz w:val="24"/>
          <w:szCs w:val="24"/>
        </w:rPr>
      </w:pPr>
      <w:r>
        <w:rPr>
          <w:rFonts w:ascii="Times New Roman" w:hAnsi="Times New Roman"/>
          <w:i/>
          <w:sz w:val="24"/>
          <w:szCs w:val="24"/>
        </w:rPr>
        <w:t>Kierownik G</w:t>
      </w:r>
      <w:r w:rsidR="00F45C10">
        <w:rPr>
          <w:rFonts w:ascii="Times New Roman" w:hAnsi="Times New Roman"/>
          <w:i/>
          <w:sz w:val="24"/>
          <w:szCs w:val="24"/>
        </w:rPr>
        <w:t>CUW</w:t>
      </w:r>
    </w:p>
    <w:p w:rsidR="00A43FD7" w:rsidRDefault="00A43FD7" w:rsidP="0087790F">
      <w:pPr>
        <w:spacing w:line="240" w:lineRule="auto"/>
        <w:ind w:left="5664"/>
        <w:rPr>
          <w:rFonts w:ascii="Times New Roman" w:hAnsi="Times New Roman"/>
          <w:i/>
          <w:sz w:val="24"/>
          <w:szCs w:val="24"/>
        </w:rPr>
      </w:pPr>
      <w:r>
        <w:rPr>
          <w:rFonts w:ascii="Times New Roman" w:hAnsi="Times New Roman"/>
          <w:i/>
          <w:sz w:val="24"/>
          <w:szCs w:val="24"/>
        </w:rPr>
        <w:t>/-/ Izabela Bartnicka</w:t>
      </w:r>
    </w:p>
    <w:p w:rsidR="009C47F6" w:rsidRPr="00CE5EEA" w:rsidRDefault="00A43FD7" w:rsidP="006A3D04">
      <w:pPr>
        <w:spacing w:line="240" w:lineRule="auto"/>
        <w:ind w:left="5664"/>
        <w:rPr>
          <w:rFonts w:ascii="Times New Roman" w:hAnsi="Times New Roman"/>
          <w:i/>
          <w:sz w:val="24"/>
          <w:szCs w:val="24"/>
        </w:rPr>
      </w:pPr>
      <w:r>
        <w:rPr>
          <w:rFonts w:ascii="Times New Roman" w:hAnsi="Times New Roman"/>
          <w:i/>
          <w:sz w:val="24"/>
          <w:szCs w:val="24"/>
        </w:rPr>
        <w:t>Kierownik Zamawiającego</w:t>
      </w:r>
    </w:p>
    <w:p w:rsidR="006E07E6" w:rsidRPr="00CE5EEA" w:rsidRDefault="006E07E6">
      <w:pPr>
        <w:spacing w:after="0" w:line="240" w:lineRule="auto"/>
        <w:rPr>
          <w:rFonts w:ascii="Times New Roman" w:hAnsi="Times New Roman"/>
          <w:b/>
          <w:iCs/>
          <w:sz w:val="24"/>
          <w:szCs w:val="24"/>
        </w:rPr>
      </w:pPr>
    </w:p>
    <w:p w:rsidR="00D550F1" w:rsidRDefault="00D550F1">
      <w:pPr>
        <w:spacing w:after="0" w:line="240" w:lineRule="auto"/>
        <w:rPr>
          <w:rFonts w:ascii="Times New Roman" w:hAnsi="Times New Roman"/>
          <w:b/>
          <w:iCs/>
          <w:sz w:val="24"/>
          <w:szCs w:val="24"/>
        </w:rPr>
      </w:pPr>
      <w:r>
        <w:rPr>
          <w:rFonts w:ascii="Times New Roman" w:hAnsi="Times New Roman"/>
          <w:b/>
          <w:iCs/>
          <w:sz w:val="24"/>
          <w:szCs w:val="24"/>
        </w:rPr>
        <w:br w:type="page"/>
      </w:r>
    </w:p>
    <w:p w:rsidR="001961DE" w:rsidRPr="00CE5EEA" w:rsidRDefault="001961DE" w:rsidP="006E07E6">
      <w:pPr>
        <w:spacing w:line="240" w:lineRule="auto"/>
        <w:rPr>
          <w:rFonts w:ascii="Times New Roman" w:hAnsi="Times New Roman"/>
          <w:b/>
          <w:iCs/>
          <w:sz w:val="24"/>
          <w:szCs w:val="24"/>
        </w:rPr>
      </w:pPr>
    </w:p>
    <w:p w:rsidR="0087790F" w:rsidRPr="00CE5EEA" w:rsidRDefault="001C0A61" w:rsidP="0087790F">
      <w:pPr>
        <w:spacing w:line="240" w:lineRule="auto"/>
        <w:jc w:val="center"/>
        <w:rPr>
          <w:rFonts w:ascii="Times New Roman" w:hAnsi="Times New Roman"/>
          <w:b/>
          <w:iCs/>
          <w:sz w:val="24"/>
          <w:szCs w:val="24"/>
        </w:rPr>
      </w:pPr>
      <w:r>
        <w:rPr>
          <w:rFonts w:ascii="Times New Roman" w:hAnsi="Times New Roman"/>
          <w:b/>
          <w:iCs/>
          <w:sz w:val="24"/>
          <w:szCs w:val="24"/>
        </w:rPr>
        <w:t>Rozdział 14</w:t>
      </w:r>
    </w:p>
    <w:p w:rsidR="0087790F" w:rsidRPr="00CE5EEA" w:rsidRDefault="0087790F" w:rsidP="0087790F">
      <w:pPr>
        <w:spacing w:line="240" w:lineRule="auto"/>
        <w:jc w:val="center"/>
        <w:rPr>
          <w:rFonts w:ascii="Times New Roman" w:hAnsi="Times New Roman"/>
          <w:b/>
          <w:iCs/>
          <w:sz w:val="24"/>
          <w:szCs w:val="24"/>
        </w:rPr>
      </w:pPr>
      <w:r w:rsidRPr="00CE5EEA">
        <w:rPr>
          <w:rFonts w:ascii="Times New Roman" w:hAnsi="Times New Roman"/>
          <w:b/>
          <w:iCs/>
          <w:sz w:val="24"/>
          <w:szCs w:val="24"/>
        </w:rPr>
        <w:t>WZÓR UMOWY</w:t>
      </w:r>
    </w:p>
    <w:p w:rsidR="000F3E1E" w:rsidRPr="00CE5EEA" w:rsidRDefault="000F3E1E" w:rsidP="0087790F">
      <w:pPr>
        <w:spacing w:line="240" w:lineRule="auto"/>
        <w:jc w:val="center"/>
        <w:rPr>
          <w:rFonts w:ascii="Times New Roman" w:hAnsi="Times New Roman"/>
          <w:b/>
          <w:iCs/>
          <w:sz w:val="24"/>
          <w:szCs w:val="24"/>
        </w:rPr>
      </w:pPr>
      <w:r w:rsidRPr="00CE5EEA">
        <w:rPr>
          <w:rFonts w:ascii="Times New Roman" w:hAnsi="Times New Roman"/>
          <w:b/>
          <w:iCs/>
          <w:sz w:val="24"/>
          <w:szCs w:val="24"/>
        </w:rPr>
        <w:t>(dla każdej części przedmiotu zamówienia podpisana zostanie odrębna umowa)</w:t>
      </w:r>
    </w:p>
    <w:p w:rsidR="000F3E1E" w:rsidRPr="00CE5EEA" w:rsidRDefault="000F3E1E" w:rsidP="0087790F">
      <w:pPr>
        <w:spacing w:line="240" w:lineRule="auto"/>
        <w:jc w:val="center"/>
        <w:rPr>
          <w:rFonts w:ascii="Times New Roman" w:hAnsi="Times New Roman"/>
          <w:b/>
          <w:iCs/>
          <w:sz w:val="24"/>
          <w:szCs w:val="24"/>
        </w:rPr>
      </w:pPr>
    </w:p>
    <w:p w:rsidR="0087790F" w:rsidRPr="00CE5EEA" w:rsidRDefault="0087790F" w:rsidP="0087790F">
      <w:pPr>
        <w:spacing w:after="0" w:line="240" w:lineRule="auto"/>
        <w:jc w:val="center"/>
        <w:rPr>
          <w:rFonts w:ascii="Times New Roman" w:hAnsi="Times New Roman"/>
          <w:b/>
          <w:sz w:val="24"/>
          <w:szCs w:val="24"/>
        </w:rPr>
      </w:pPr>
      <w:r w:rsidRPr="00CE5EEA">
        <w:rPr>
          <w:rFonts w:ascii="Times New Roman" w:hAnsi="Times New Roman"/>
          <w:b/>
          <w:sz w:val="24"/>
          <w:szCs w:val="24"/>
        </w:rPr>
        <w:t xml:space="preserve">Umowa nr </w:t>
      </w:r>
      <w:r w:rsidR="00DC31AA" w:rsidRPr="00CE5EEA">
        <w:rPr>
          <w:rFonts w:ascii="Times New Roman" w:hAnsi="Times New Roman"/>
          <w:sz w:val="24"/>
          <w:szCs w:val="24"/>
        </w:rPr>
        <w:t>……</w:t>
      </w:r>
    </w:p>
    <w:p w:rsidR="0087790F" w:rsidRPr="00CE5EEA" w:rsidRDefault="0087790F" w:rsidP="0087790F">
      <w:pPr>
        <w:spacing w:after="120" w:line="240" w:lineRule="auto"/>
        <w:jc w:val="center"/>
        <w:rPr>
          <w:rFonts w:ascii="Times New Roman" w:hAnsi="Times New Roman"/>
          <w:b/>
          <w:sz w:val="24"/>
          <w:szCs w:val="24"/>
        </w:rPr>
      </w:pPr>
    </w:p>
    <w:p w:rsidR="00641C24" w:rsidRPr="00CE5EEA" w:rsidRDefault="002077BC" w:rsidP="00641C24">
      <w:pPr>
        <w:keepNext/>
        <w:spacing w:after="0" w:line="240" w:lineRule="auto"/>
        <w:outlineLvl w:val="1"/>
        <w:rPr>
          <w:rFonts w:ascii="Times New Roman" w:hAnsi="Times New Roman"/>
          <w:bCs/>
          <w:iCs/>
          <w:color w:val="000000"/>
          <w:sz w:val="24"/>
          <w:szCs w:val="24"/>
        </w:rPr>
      </w:pPr>
      <w:r w:rsidRPr="00CE5EEA">
        <w:rPr>
          <w:rFonts w:ascii="Times New Roman" w:hAnsi="Times New Roman"/>
          <w:bCs/>
          <w:iCs/>
          <w:color w:val="000000"/>
          <w:sz w:val="24"/>
          <w:szCs w:val="24"/>
        </w:rPr>
        <w:t>zawarta w dniu ……………… 201</w:t>
      </w:r>
      <w:r w:rsidR="001C0A61">
        <w:rPr>
          <w:rFonts w:ascii="Times New Roman" w:hAnsi="Times New Roman"/>
          <w:bCs/>
          <w:iCs/>
          <w:color w:val="000000"/>
          <w:sz w:val="24"/>
          <w:szCs w:val="24"/>
        </w:rPr>
        <w:t>7</w:t>
      </w:r>
      <w:r w:rsidR="0087790F" w:rsidRPr="00CE5EEA">
        <w:rPr>
          <w:rFonts w:ascii="Times New Roman" w:hAnsi="Times New Roman"/>
          <w:bCs/>
          <w:iCs/>
          <w:color w:val="000000"/>
          <w:sz w:val="24"/>
          <w:szCs w:val="24"/>
        </w:rPr>
        <w:t xml:space="preserve"> roku w </w:t>
      </w:r>
      <w:proofErr w:type="spellStart"/>
      <w:r w:rsidRPr="00CE5EEA">
        <w:rPr>
          <w:rFonts w:ascii="Times New Roman" w:hAnsi="Times New Roman"/>
          <w:bCs/>
          <w:iCs/>
          <w:color w:val="000000"/>
          <w:sz w:val="24"/>
          <w:szCs w:val="24"/>
        </w:rPr>
        <w:t>Brzeźniu</w:t>
      </w:r>
      <w:proofErr w:type="spellEnd"/>
      <w:r w:rsidR="0087790F" w:rsidRPr="00CE5EEA">
        <w:rPr>
          <w:rFonts w:ascii="Times New Roman" w:hAnsi="Times New Roman"/>
          <w:bCs/>
          <w:iCs/>
          <w:color w:val="000000"/>
          <w:sz w:val="24"/>
          <w:szCs w:val="24"/>
        </w:rPr>
        <w:t xml:space="preserve"> pomiędzy</w:t>
      </w:r>
      <w:r w:rsidR="00211400">
        <w:rPr>
          <w:rFonts w:ascii="Times New Roman" w:hAnsi="Times New Roman"/>
          <w:bCs/>
          <w:iCs/>
          <w:color w:val="000000"/>
          <w:sz w:val="24"/>
          <w:szCs w:val="24"/>
        </w:rPr>
        <w:t xml:space="preserve"> </w:t>
      </w:r>
      <w:r w:rsidR="005D0621">
        <w:rPr>
          <w:rFonts w:ascii="Times New Roman" w:hAnsi="Times New Roman"/>
          <w:bCs/>
          <w:iCs/>
          <w:sz w:val="24"/>
          <w:szCs w:val="24"/>
        </w:rPr>
        <w:t>Gminn</w:t>
      </w:r>
      <w:r w:rsidR="00266C79">
        <w:rPr>
          <w:rFonts w:ascii="Times New Roman" w:hAnsi="Times New Roman"/>
          <w:bCs/>
          <w:iCs/>
          <w:sz w:val="24"/>
          <w:szCs w:val="24"/>
        </w:rPr>
        <w:t>y</w:t>
      </w:r>
      <w:r w:rsidR="005D0621">
        <w:rPr>
          <w:rFonts w:ascii="Times New Roman" w:hAnsi="Times New Roman"/>
          <w:bCs/>
          <w:iCs/>
          <w:sz w:val="24"/>
          <w:szCs w:val="24"/>
        </w:rPr>
        <w:t>m Centrum Usług Wspólnych</w:t>
      </w:r>
      <w:r w:rsidRPr="00CE5EEA">
        <w:rPr>
          <w:rFonts w:ascii="Times New Roman" w:hAnsi="Times New Roman"/>
          <w:bCs/>
          <w:iCs/>
          <w:sz w:val="24"/>
          <w:szCs w:val="24"/>
        </w:rPr>
        <w:t xml:space="preserve"> w </w:t>
      </w:r>
      <w:proofErr w:type="spellStart"/>
      <w:r w:rsidRPr="00CE5EEA">
        <w:rPr>
          <w:rFonts w:ascii="Times New Roman" w:hAnsi="Times New Roman"/>
          <w:bCs/>
          <w:iCs/>
          <w:sz w:val="24"/>
          <w:szCs w:val="24"/>
        </w:rPr>
        <w:t>Brzeźniu</w:t>
      </w:r>
      <w:proofErr w:type="spellEnd"/>
      <w:r w:rsidRPr="00CE5EEA">
        <w:rPr>
          <w:rFonts w:ascii="Times New Roman" w:hAnsi="Times New Roman"/>
          <w:bCs/>
          <w:iCs/>
          <w:sz w:val="24"/>
          <w:szCs w:val="24"/>
        </w:rPr>
        <w:t xml:space="preserve"> reprezentowanym </w:t>
      </w:r>
      <w:r w:rsidR="00641C24" w:rsidRPr="00CE5EEA">
        <w:rPr>
          <w:rFonts w:ascii="Times New Roman" w:hAnsi="Times New Roman"/>
          <w:bCs/>
          <w:iCs/>
          <w:sz w:val="24"/>
          <w:szCs w:val="24"/>
        </w:rPr>
        <w:t xml:space="preserve"> przez </w:t>
      </w:r>
      <w:r w:rsidR="0018351C">
        <w:rPr>
          <w:rFonts w:ascii="Times New Roman" w:hAnsi="Times New Roman"/>
          <w:bCs/>
          <w:iCs/>
          <w:sz w:val="24"/>
          <w:szCs w:val="24"/>
        </w:rPr>
        <w:t>K</w:t>
      </w:r>
      <w:r w:rsidRPr="00CE5EEA">
        <w:rPr>
          <w:rFonts w:ascii="Times New Roman" w:hAnsi="Times New Roman"/>
          <w:bCs/>
          <w:iCs/>
          <w:sz w:val="24"/>
          <w:szCs w:val="24"/>
        </w:rPr>
        <w:t>ierownika</w:t>
      </w:r>
      <w:r w:rsidR="00F439B8" w:rsidRPr="00CE5EEA">
        <w:rPr>
          <w:rFonts w:ascii="Times New Roman" w:hAnsi="Times New Roman"/>
          <w:bCs/>
          <w:iCs/>
          <w:sz w:val="24"/>
          <w:szCs w:val="24"/>
        </w:rPr>
        <w:t>, zwanym</w:t>
      </w:r>
      <w:r w:rsidR="00641C24" w:rsidRPr="00CE5EEA">
        <w:rPr>
          <w:rFonts w:ascii="Times New Roman" w:hAnsi="Times New Roman"/>
          <w:bCs/>
          <w:iCs/>
          <w:sz w:val="24"/>
          <w:szCs w:val="24"/>
        </w:rPr>
        <w:t xml:space="preserve"> w dalszej części Umowy ZAMAWIAJĄCYM, w imieniu którego działają następujące </w:t>
      </w:r>
      <w:r w:rsidR="00641C24" w:rsidRPr="00CE5EEA">
        <w:rPr>
          <w:rFonts w:ascii="Times New Roman" w:hAnsi="Times New Roman"/>
          <w:bCs/>
          <w:iCs/>
          <w:color w:val="000000"/>
          <w:sz w:val="24"/>
          <w:szCs w:val="24"/>
        </w:rPr>
        <w:t>osoby:</w:t>
      </w:r>
    </w:p>
    <w:p w:rsidR="00641C24" w:rsidRPr="00CE5EEA" w:rsidRDefault="00F439B8" w:rsidP="00641C24">
      <w:pPr>
        <w:keepNext/>
        <w:spacing w:after="0" w:line="240" w:lineRule="auto"/>
        <w:outlineLvl w:val="1"/>
        <w:rPr>
          <w:rFonts w:ascii="Times New Roman" w:hAnsi="Times New Roman"/>
          <w:bCs/>
          <w:iCs/>
          <w:color w:val="000000"/>
          <w:sz w:val="24"/>
          <w:szCs w:val="24"/>
        </w:rPr>
      </w:pPr>
      <w:r w:rsidRPr="00CE5EEA">
        <w:rPr>
          <w:rFonts w:ascii="Times New Roman" w:hAnsi="Times New Roman"/>
          <w:bCs/>
          <w:iCs/>
          <w:sz w:val="24"/>
          <w:szCs w:val="24"/>
        </w:rPr>
        <w:t>Kierownik</w:t>
      </w:r>
      <w:r w:rsidR="00F23EC9" w:rsidRPr="00CE5EEA">
        <w:rPr>
          <w:rFonts w:ascii="Times New Roman" w:hAnsi="Times New Roman"/>
          <w:bCs/>
          <w:iCs/>
          <w:color w:val="000000"/>
          <w:sz w:val="24"/>
          <w:szCs w:val="24"/>
        </w:rPr>
        <w:t xml:space="preserve">– </w:t>
      </w:r>
      <w:r w:rsidRPr="00CE5EEA">
        <w:rPr>
          <w:rFonts w:ascii="Times New Roman" w:hAnsi="Times New Roman"/>
          <w:bCs/>
          <w:iCs/>
          <w:color w:val="000000"/>
          <w:sz w:val="24"/>
          <w:szCs w:val="24"/>
        </w:rPr>
        <w:t>Izabela Bartnicka</w:t>
      </w:r>
    </w:p>
    <w:p w:rsidR="0087790F" w:rsidRPr="00CE5EEA" w:rsidRDefault="00641C24" w:rsidP="00641C24">
      <w:pPr>
        <w:keepNext/>
        <w:spacing w:after="0" w:line="240" w:lineRule="auto"/>
        <w:outlineLvl w:val="1"/>
        <w:rPr>
          <w:rFonts w:ascii="Times New Roman" w:hAnsi="Times New Roman"/>
          <w:color w:val="000000"/>
          <w:sz w:val="24"/>
          <w:szCs w:val="24"/>
        </w:rPr>
      </w:pPr>
      <w:r w:rsidRPr="00CE5EEA">
        <w:rPr>
          <w:rFonts w:ascii="Times New Roman" w:hAnsi="Times New Roman"/>
          <w:bCs/>
          <w:iCs/>
          <w:color w:val="000000"/>
          <w:sz w:val="24"/>
          <w:szCs w:val="24"/>
        </w:rPr>
        <w:t>przy kontras</w:t>
      </w:r>
      <w:r w:rsidR="00F23EC9" w:rsidRPr="00CE5EEA">
        <w:rPr>
          <w:rFonts w:ascii="Times New Roman" w:hAnsi="Times New Roman"/>
          <w:bCs/>
          <w:iCs/>
          <w:color w:val="000000"/>
          <w:sz w:val="24"/>
          <w:szCs w:val="24"/>
        </w:rPr>
        <w:t>ygnacie</w:t>
      </w:r>
      <w:r w:rsidR="00850583" w:rsidRPr="00CE5EEA">
        <w:rPr>
          <w:rFonts w:ascii="Times New Roman" w:hAnsi="Times New Roman"/>
          <w:bCs/>
          <w:iCs/>
          <w:color w:val="000000"/>
          <w:sz w:val="24"/>
          <w:szCs w:val="24"/>
        </w:rPr>
        <w:t xml:space="preserve"> głównego Księgowego – Bożeny Kaleta</w:t>
      </w:r>
    </w:p>
    <w:p w:rsidR="0087790F" w:rsidRPr="00CE5EEA" w:rsidRDefault="0087790F" w:rsidP="0087790F">
      <w:pPr>
        <w:spacing w:after="0" w:line="240" w:lineRule="auto"/>
        <w:rPr>
          <w:rFonts w:ascii="Times New Roman" w:hAnsi="Times New Roman"/>
          <w:color w:val="000000"/>
          <w:sz w:val="24"/>
          <w:szCs w:val="24"/>
        </w:rPr>
      </w:pPr>
    </w:p>
    <w:p w:rsidR="0087790F" w:rsidRPr="00CE5EEA" w:rsidRDefault="0087790F" w:rsidP="0087790F">
      <w:pPr>
        <w:spacing w:after="0" w:line="240" w:lineRule="auto"/>
        <w:rPr>
          <w:rFonts w:ascii="Times New Roman" w:hAnsi="Times New Roman"/>
          <w:color w:val="000000"/>
          <w:sz w:val="24"/>
          <w:szCs w:val="24"/>
        </w:rPr>
      </w:pPr>
      <w:r w:rsidRPr="00CE5EEA">
        <w:rPr>
          <w:rFonts w:ascii="Times New Roman" w:hAnsi="Times New Roman"/>
          <w:color w:val="000000"/>
          <w:sz w:val="24"/>
          <w:szCs w:val="24"/>
        </w:rPr>
        <w:t xml:space="preserve">a </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z siedzibą w ……………………………</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zarejestrowanym w…………………..</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pod </w:t>
      </w:r>
      <w:proofErr w:type="spellStart"/>
      <w:r w:rsidRPr="00CE5EEA">
        <w:rPr>
          <w:rFonts w:ascii="Times New Roman" w:hAnsi="Times New Roman"/>
          <w:color w:val="000000"/>
          <w:sz w:val="24"/>
          <w:szCs w:val="24"/>
        </w:rPr>
        <w:t>numerem………………………………..NIP……………………REGON</w:t>
      </w:r>
      <w:proofErr w:type="spellEnd"/>
      <w:r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reprezentowanym przez:</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zwanym dalej Wykonawcą</w:t>
      </w:r>
    </w:p>
    <w:p w:rsidR="0087790F" w:rsidRPr="00CE5EEA" w:rsidRDefault="0087790F" w:rsidP="0087790F">
      <w:pPr>
        <w:spacing w:after="0" w:line="240" w:lineRule="auto"/>
        <w:jc w:val="both"/>
        <w:rPr>
          <w:rFonts w:ascii="Times New Roman" w:hAnsi="Times New Roman"/>
          <w:sz w:val="24"/>
          <w:szCs w:val="24"/>
        </w:rPr>
      </w:pPr>
    </w:p>
    <w:p w:rsidR="0087790F" w:rsidRPr="00CE5EEA" w:rsidRDefault="0087790F" w:rsidP="0087790F">
      <w:pPr>
        <w:spacing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w rezultacie wyboru oferty Wykonawcy została zawarta umowa następującej treści: </w:t>
      </w:r>
    </w:p>
    <w:p w:rsidR="00D71EF0" w:rsidRPr="00CE5EEA" w:rsidRDefault="00D71EF0" w:rsidP="0087790F">
      <w:pPr>
        <w:spacing w:after="0" w:line="240" w:lineRule="auto"/>
        <w:jc w:val="center"/>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1 </w:t>
      </w: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Przedmiot umowy</w:t>
      </w:r>
    </w:p>
    <w:p w:rsidR="00CD1E25" w:rsidRPr="00CE5EEA" w:rsidRDefault="00CD1E25" w:rsidP="00CD1E25">
      <w:pPr>
        <w:autoSpaceDE w:val="0"/>
        <w:autoSpaceDN w:val="0"/>
        <w:adjustRightInd w:val="0"/>
        <w:spacing w:after="0" w:line="240" w:lineRule="auto"/>
        <w:jc w:val="both"/>
        <w:rPr>
          <w:rFonts w:ascii="Times New Roman" w:hAnsi="Times New Roman"/>
          <w:color w:val="000000"/>
          <w:sz w:val="24"/>
          <w:szCs w:val="24"/>
        </w:rPr>
      </w:pPr>
    </w:p>
    <w:p w:rsidR="008E2F89" w:rsidRDefault="00B633A5" w:rsidP="008E2F89">
      <w:pPr>
        <w:jc w:val="both"/>
        <w:rPr>
          <w:rFonts w:ascii="Times New Roman" w:hAnsi="Times New Roman"/>
          <w:b/>
          <w:bCs/>
          <w:sz w:val="24"/>
          <w:szCs w:val="24"/>
        </w:rPr>
      </w:pPr>
      <w:r w:rsidRPr="00CE5EEA">
        <w:rPr>
          <w:rFonts w:ascii="Times New Roman" w:hAnsi="Times New Roman"/>
          <w:color w:val="000000"/>
          <w:sz w:val="24"/>
          <w:szCs w:val="24"/>
        </w:rPr>
        <w:t xml:space="preserve">1. </w:t>
      </w:r>
      <w:r w:rsidR="0087790F" w:rsidRPr="00CE5EEA">
        <w:rPr>
          <w:rFonts w:ascii="Times New Roman" w:hAnsi="Times New Roman"/>
          <w:color w:val="000000"/>
          <w:sz w:val="24"/>
          <w:szCs w:val="24"/>
        </w:rPr>
        <w:t xml:space="preserve">Umowa niniejsza zostaje zawarta na podstawie oferty </w:t>
      </w:r>
      <w:r w:rsidR="00CD1E25" w:rsidRPr="00CE5EEA">
        <w:rPr>
          <w:rFonts w:ascii="Times New Roman" w:hAnsi="Times New Roman"/>
          <w:color w:val="000000"/>
          <w:sz w:val="24"/>
          <w:szCs w:val="24"/>
        </w:rPr>
        <w:t>złożonej przez Wykonawcę w toku</w:t>
      </w:r>
      <w:r w:rsidR="000E46A0">
        <w:rPr>
          <w:rFonts w:ascii="Times New Roman" w:hAnsi="Times New Roman"/>
          <w:color w:val="000000"/>
          <w:sz w:val="24"/>
          <w:szCs w:val="24"/>
        </w:rPr>
        <w:t xml:space="preserve"> </w:t>
      </w:r>
      <w:r w:rsidR="0087790F" w:rsidRPr="00CE5EEA">
        <w:rPr>
          <w:rFonts w:ascii="Times New Roman" w:hAnsi="Times New Roman"/>
          <w:color w:val="000000"/>
          <w:sz w:val="24"/>
          <w:szCs w:val="24"/>
        </w:rPr>
        <w:t>postępowania o udzielenie zamówienia publicznego prowadzonego w trybie przetargu nieograniczonego pod nazwą</w:t>
      </w:r>
      <w:r w:rsidR="0087790F" w:rsidRPr="00CE5EEA">
        <w:rPr>
          <w:rFonts w:ascii="Times New Roman" w:hAnsi="Times New Roman"/>
          <w:sz w:val="24"/>
          <w:szCs w:val="24"/>
        </w:rPr>
        <w:t>:</w:t>
      </w:r>
      <w:r w:rsidR="000E46A0">
        <w:rPr>
          <w:rFonts w:ascii="Times New Roman" w:hAnsi="Times New Roman"/>
          <w:sz w:val="24"/>
          <w:szCs w:val="24"/>
        </w:rPr>
        <w:t xml:space="preserve"> </w:t>
      </w:r>
      <w:r w:rsidR="008E2F89">
        <w:rPr>
          <w:rFonts w:ascii="Times New Roman" w:hAnsi="Times New Roman"/>
          <w:b/>
          <w:bCs/>
          <w:sz w:val="24"/>
          <w:szCs w:val="24"/>
        </w:rPr>
        <w:t xml:space="preserve">Wyposażenie pracowni chemiczno - fizycznej, zakup </w:t>
      </w:r>
      <w:r w:rsidR="008E2F89">
        <w:rPr>
          <w:rFonts w:ascii="Times New Roman" w:hAnsi="Times New Roman"/>
          <w:b/>
          <w:bCs/>
          <w:sz w:val="24"/>
          <w:szCs w:val="24"/>
        </w:rPr>
        <w:br/>
      </w:r>
      <w:r w:rsidR="002D56C1">
        <w:rPr>
          <w:rFonts w:ascii="Times New Roman" w:hAnsi="Times New Roman"/>
          <w:b/>
          <w:bCs/>
          <w:sz w:val="24"/>
          <w:szCs w:val="24"/>
        </w:rPr>
        <w:t xml:space="preserve">i dostawa pomocy dydaktycznych </w:t>
      </w:r>
      <w:r w:rsidR="008E2F89">
        <w:rPr>
          <w:rFonts w:ascii="Times New Roman" w:hAnsi="Times New Roman"/>
          <w:b/>
          <w:bCs/>
          <w:sz w:val="24"/>
          <w:szCs w:val="24"/>
        </w:rPr>
        <w:t xml:space="preserve">w Zespole Szkół im. Wacławy Matusiak w </w:t>
      </w:r>
      <w:proofErr w:type="spellStart"/>
      <w:r w:rsidR="008E2F89">
        <w:rPr>
          <w:rFonts w:ascii="Times New Roman" w:hAnsi="Times New Roman"/>
          <w:b/>
          <w:bCs/>
          <w:sz w:val="24"/>
          <w:szCs w:val="24"/>
        </w:rPr>
        <w:t>Brzeźniu</w:t>
      </w:r>
      <w:proofErr w:type="spellEnd"/>
      <w:r w:rsidR="008E2F89">
        <w:rPr>
          <w:rFonts w:ascii="Times New Roman" w:hAnsi="Times New Roman"/>
          <w:b/>
          <w:bCs/>
          <w:sz w:val="24"/>
          <w:szCs w:val="24"/>
        </w:rPr>
        <w:t xml:space="preserve"> </w:t>
      </w:r>
      <w:r w:rsidR="002D56C1">
        <w:rPr>
          <w:rFonts w:ascii="Times New Roman" w:hAnsi="Times New Roman"/>
          <w:b/>
          <w:bCs/>
          <w:sz w:val="24"/>
          <w:szCs w:val="24"/>
        </w:rPr>
        <w:br/>
      </w:r>
      <w:r w:rsidR="008E2F89">
        <w:rPr>
          <w:rFonts w:ascii="Times New Roman" w:hAnsi="Times New Roman"/>
          <w:b/>
          <w:bCs/>
          <w:sz w:val="24"/>
          <w:szCs w:val="24"/>
        </w:rPr>
        <w:t>w ramach projektu „Wspierający nauczyciel-świadomy uczeń” realizowanego ze środków EFS w ramach RPO Województwa Łódzkiego na lata 2014-2020</w:t>
      </w:r>
    </w:p>
    <w:p w:rsidR="0087790F" w:rsidRPr="00CE5EEA" w:rsidRDefault="00B633A5" w:rsidP="008E2F89">
      <w:pPr>
        <w:jc w:val="both"/>
        <w:rPr>
          <w:rFonts w:ascii="Times New Roman" w:hAnsi="Times New Roman"/>
          <w:color w:val="000000"/>
          <w:sz w:val="24"/>
          <w:szCs w:val="24"/>
        </w:rPr>
      </w:pPr>
      <w:r w:rsidRPr="00CE5EEA">
        <w:rPr>
          <w:rFonts w:ascii="Times New Roman" w:hAnsi="Times New Roman"/>
          <w:color w:val="000000"/>
          <w:sz w:val="24"/>
          <w:szCs w:val="24"/>
        </w:rPr>
        <w:t xml:space="preserve">2. </w:t>
      </w:r>
      <w:r w:rsidR="0087790F" w:rsidRPr="00CE5EEA">
        <w:rPr>
          <w:rFonts w:ascii="Times New Roman" w:hAnsi="Times New Roman"/>
          <w:color w:val="000000"/>
          <w:sz w:val="24"/>
          <w:szCs w:val="24"/>
        </w:rPr>
        <w:t>Przedmiot umowy obejmuje dostawę części zamówienia  nr ……  pod nazwą …………………</w:t>
      </w:r>
      <w:r w:rsidR="00D71EF0" w:rsidRPr="00CE5EEA">
        <w:rPr>
          <w:rFonts w:ascii="Times New Roman" w:hAnsi="Times New Roman"/>
          <w:color w:val="000000"/>
          <w:sz w:val="24"/>
          <w:szCs w:val="24"/>
        </w:rPr>
        <w:t>…………….</w:t>
      </w:r>
      <w:r w:rsidR="0087790F" w:rsidRPr="00CE5EEA">
        <w:rPr>
          <w:rFonts w:ascii="Times New Roman" w:hAnsi="Times New Roman"/>
          <w:color w:val="000000"/>
          <w:sz w:val="24"/>
          <w:szCs w:val="24"/>
        </w:rPr>
        <w:t xml:space="preserve">… zgodnie z ofertą Wykonawcy stanowiącą </w:t>
      </w:r>
      <w:r w:rsidR="00DC31AA" w:rsidRPr="00CE5EEA">
        <w:rPr>
          <w:rFonts w:ascii="Times New Roman" w:hAnsi="Times New Roman"/>
          <w:b/>
          <w:color w:val="000000"/>
          <w:sz w:val="24"/>
          <w:szCs w:val="24"/>
        </w:rPr>
        <w:t>załącznik nr 2</w:t>
      </w:r>
      <w:r w:rsidR="0087790F" w:rsidRPr="00CE5EEA">
        <w:rPr>
          <w:rFonts w:ascii="Times New Roman" w:hAnsi="Times New Roman"/>
          <w:color w:val="000000"/>
          <w:sz w:val="24"/>
          <w:szCs w:val="24"/>
        </w:rPr>
        <w:t xml:space="preserve"> do niniejszej umowy. </w:t>
      </w:r>
    </w:p>
    <w:p w:rsidR="0087790F" w:rsidRPr="00CE5EEA" w:rsidRDefault="00B633A5" w:rsidP="00B633A5">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lastRenderedPageBreak/>
        <w:t xml:space="preserve">3. </w:t>
      </w:r>
      <w:r w:rsidR="0087790F" w:rsidRPr="00CE5EEA">
        <w:rPr>
          <w:rFonts w:ascii="Times New Roman" w:hAnsi="Times New Roman"/>
          <w:color w:val="000000"/>
          <w:sz w:val="24"/>
          <w:szCs w:val="24"/>
        </w:rPr>
        <w:t xml:space="preserve">Rodzaj oraz ilości zamawianej dostawy określone są szczegółowo w </w:t>
      </w:r>
      <w:r w:rsidR="00A11058" w:rsidRPr="00CE5EEA">
        <w:rPr>
          <w:rFonts w:ascii="Times New Roman" w:hAnsi="Times New Roman"/>
          <w:b/>
          <w:color w:val="000000"/>
          <w:sz w:val="24"/>
          <w:szCs w:val="24"/>
        </w:rPr>
        <w:t xml:space="preserve">załączniku nr </w:t>
      </w:r>
      <w:r w:rsidR="00DC31AA" w:rsidRPr="00CE5EEA">
        <w:rPr>
          <w:rFonts w:ascii="Times New Roman" w:hAnsi="Times New Roman"/>
          <w:b/>
          <w:color w:val="000000"/>
          <w:sz w:val="24"/>
          <w:szCs w:val="24"/>
        </w:rPr>
        <w:t>1</w:t>
      </w:r>
      <w:r w:rsidR="0022782F">
        <w:rPr>
          <w:rFonts w:ascii="Times New Roman" w:hAnsi="Times New Roman"/>
          <w:b/>
          <w:color w:val="000000"/>
          <w:sz w:val="24"/>
          <w:szCs w:val="24"/>
        </w:rPr>
        <w:t xml:space="preserve"> </w:t>
      </w:r>
      <w:r w:rsidR="0087790F" w:rsidRPr="00CE5EEA">
        <w:rPr>
          <w:rFonts w:ascii="Times New Roman" w:hAnsi="Times New Roman"/>
          <w:color w:val="000000"/>
          <w:sz w:val="24"/>
          <w:szCs w:val="24"/>
        </w:rPr>
        <w:t>do niniejszej umowy stanowią</w:t>
      </w:r>
      <w:r w:rsidR="001C0A61">
        <w:rPr>
          <w:rFonts w:ascii="Times New Roman" w:hAnsi="Times New Roman"/>
          <w:color w:val="000000"/>
          <w:sz w:val="24"/>
          <w:szCs w:val="24"/>
        </w:rPr>
        <w:t>cym opis przedmiotu zamówienia (będący zał. Nr 1.1</w:t>
      </w:r>
      <w:r w:rsidR="00490EDF">
        <w:rPr>
          <w:rFonts w:ascii="Times New Roman" w:hAnsi="Times New Roman"/>
          <w:color w:val="000000"/>
          <w:sz w:val="24"/>
          <w:szCs w:val="24"/>
        </w:rPr>
        <w:t xml:space="preserve">, 1.2, 1.3 </w:t>
      </w:r>
      <w:r w:rsidR="001C0A61">
        <w:rPr>
          <w:rFonts w:ascii="Times New Roman" w:hAnsi="Times New Roman"/>
          <w:color w:val="000000"/>
          <w:sz w:val="24"/>
          <w:szCs w:val="24"/>
        </w:rPr>
        <w:t xml:space="preserve">do </w:t>
      </w:r>
      <w:proofErr w:type="spellStart"/>
      <w:r w:rsidR="001C0A61">
        <w:rPr>
          <w:rFonts w:ascii="Times New Roman" w:hAnsi="Times New Roman"/>
          <w:color w:val="000000"/>
          <w:sz w:val="24"/>
          <w:szCs w:val="24"/>
        </w:rPr>
        <w:t>siwz</w:t>
      </w:r>
      <w:proofErr w:type="spellEnd"/>
      <w:r w:rsidR="001A601B">
        <w:rPr>
          <w:rFonts w:ascii="Times New Roman" w:hAnsi="Times New Roman"/>
          <w:color w:val="000000"/>
          <w:sz w:val="24"/>
          <w:szCs w:val="24"/>
        </w:rPr>
        <w:t xml:space="preserve"> – wybrać właściwe</w:t>
      </w:r>
      <w:r w:rsidR="001C0A61">
        <w:rPr>
          <w:rFonts w:ascii="Times New Roman" w:hAnsi="Times New Roman"/>
          <w:color w:val="000000"/>
          <w:sz w:val="24"/>
          <w:szCs w:val="24"/>
        </w:rPr>
        <w:t>).</w:t>
      </w:r>
    </w:p>
    <w:p w:rsidR="00C52D11" w:rsidRPr="00C52D11" w:rsidRDefault="00B633A5" w:rsidP="00C52D11">
      <w:pPr>
        <w:jc w:val="both"/>
        <w:rPr>
          <w:rFonts w:ascii="Times New Roman" w:hAnsi="Times New Roman"/>
          <w:b/>
          <w:bCs/>
          <w:sz w:val="24"/>
          <w:szCs w:val="24"/>
        </w:rPr>
      </w:pPr>
      <w:r w:rsidRPr="00CE5EEA">
        <w:rPr>
          <w:rFonts w:ascii="Times New Roman" w:hAnsi="Times New Roman"/>
          <w:color w:val="000000"/>
          <w:sz w:val="24"/>
          <w:szCs w:val="24"/>
        </w:rPr>
        <w:t xml:space="preserve">4. </w:t>
      </w:r>
      <w:r w:rsidR="0087790F" w:rsidRPr="00C52D11">
        <w:rPr>
          <w:rFonts w:ascii="Times New Roman" w:hAnsi="Times New Roman"/>
          <w:sz w:val="24"/>
          <w:szCs w:val="24"/>
        </w:rPr>
        <w:t xml:space="preserve">Przedmiotowe zamówienie dotyczy projektu współfinansowany przez  </w:t>
      </w:r>
      <w:r w:rsidR="0087790F" w:rsidRPr="001C0A61">
        <w:rPr>
          <w:rFonts w:ascii="Times New Roman" w:hAnsi="Times New Roman"/>
          <w:b/>
          <w:sz w:val="24"/>
          <w:szCs w:val="24"/>
        </w:rPr>
        <w:t>Unię Europejską ze środków Europejskiego Funduszu Społecznego w ramach</w:t>
      </w:r>
      <w:r w:rsidR="0087790F" w:rsidRPr="00C52D11">
        <w:rPr>
          <w:rFonts w:ascii="Times New Roman" w:hAnsi="Times New Roman"/>
          <w:sz w:val="24"/>
          <w:szCs w:val="24"/>
        </w:rPr>
        <w:t xml:space="preserve"> </w:t>
      </w:r>
      <w:r w:rsidR="00C52D11" w:rsidRPr="00C52D11">
        <w:rPr>
          <w:rFonts w:ascii="Times New Roman" w:hAnsi="Times New Roman"/>
          <w:b/>
          <w:bCs/>
          <w:sz w:val="24"/>
          <w:szCs w:val="24"/>
        </w:rPr>
        <w:t>RPO Województwa Łódzkiego na lata 2014-2020</w:t>
      </w:r>
      <w:r w:rsidR="00B96CF0">
        <w:rPr>
          <w:rFonts w:ascii="Times New Roman" w:hAnsi="Times New Roman"/>
          <w:b/>
          <w:bCs/>
          <w:sz w:val="24"/>
          <w:szCs w:val="24"/>
        </w:rPr>
        <w:t>.</w:t>
      </w:r>
    </w:p>
    <w:p w:rsidR="0087790F" w:rsidRPr="00CE5EEA" w:rsidRDefault="00B633A5" w:rsidP="00B633A5">
      <w:pPr>
        <w:spacing w:after="0" w:line="240" w:lineRule="auto"/>
        <w:jc w:val="both"/>
        <w:rPr>
          <w:rFonts w:ascii="Times New Roman" w:hAnsi="Times New Roman"/>
          <w:color w:val="000000"/>
          <w:sz w:val="24"/>
          <w:szCs w:val="24"/>
        </w:rPr>
      </w:pPr>
      <w:r w:rsidRPr="00CE5EEA">
        <w:rPr>
          <w:rFonts w:ascii="Times New Roman" w:hAnsi="Times New Roman"/>
          <w:bCs/>
          <w:color w:val="000000"/>
          <w:sz w:val="24"/>
          <w:szCs w:val="24"/>
        </w:rPr>
        <w:t xml:space="preserve">5. </w:t>
      </w:r>
      <w:r w:rsidR="0087790F" w:rsidRPr="00CE5EEA">
        <w:rPr>
          <w:rFonts w:ascii="Times New Roman" w:hAnsi="Times New Roman"/>
          <w:bCs/>
          <w:color w:val="000000"/>
          <w:sz w:val="24"/>
          <w:szCs w:val="24"/>
        </w:rPr>
        <w:t xml:space="preserve">Wykonawca </w:t>
      </w:r>
      <w:r w:rsidR="0087790F" w:rsidRPr="00CE5EEA">
        <w:rPr>
          <w:rFonts w:ascii="Times New Roman" w:hAnsi="Times New Roman"/>
          <w:color w:val="000000"/>
          <w:sz w:val="24"/>
          <w:szCs w:val="24"/>
        </w:rPr>
        <w:t xml:space="preserve">zobowiązuje się dostarczyć </w:t>
      </w:r>
      <w:r w:rsidR="0087790F" w:rsidRPr="00CE5EEA">
        <w:rPr>
          <w:rFonts w:ascii="Times New Roman" w:hAnsi="Times New Roman"/>
          <w:bCs/>
          <w:color w:val="000000"/>
          <w:sz w:val="24"/>
          <w:szCs w:val="24"/>
        </w:rPr>
        <w:t>przedmiot umowy fabrycznie nowy, bez wad wraz z aktualnymi atestami i certyfikatami na bezpieczeństwo i zgodność z wymaganiami polskich i europejskich norm.</w:t>
      </w:r>
    </w:p>
    <w:p w:rsidR="0087790F" w:rsidRPr="00CE5EEA" w:rsidRDefault="00B633A5" w:rsidP="00B633A5">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6. </w:t>
      </w:r>
      <w:r w:rsidR="0087790F" w:rsidRPr="00CE5EEA">
        <w:rPr>
          <w:rFonts w:ascii="Times New Roman" w:hAnsi="Times New Roman"/>
          <w:color w:val="000000"/>
          <w:sz w:val="24"/>
          <w:szCs w:val="24"/>
        </w:rPr>
        <w:t>Dostawa przedmiotu umowy nastąpi na koszt i ryzyko Wykonawcy.</w:t>
      </w:r>
    </w:p>
    <w:p w:rsidR="00D71EF0" w:rsidRPr="00CE5EEA" w:rsidRDefault="00D71EF0" w:rsidP="0087790F">
      <w:pPr>
        <w:spacing w:after="0" w:line="240" w:lineRule="auto"/>
        <w:jc w:val="center"/>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2</w:t>
      </w:r>
    </w:p>
    <w:p w:rsidR="0087790F" w:rsidRPr="00CE5EEA" w:rsidRDefault="00D71EF0" w:rsidP="00D71EF0">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Termin i miejsce dostawy</w:t>
      </w:r>
    </w:p>
    <w:p w:rsidR="0087790F" w:rsidRPr="00CE5EEA" w:rsidRDefault="0087790F" w:rsidP="0087790F">
      <w:pPr>
        <w:spacing w:after="0" w:line="240" w:lineRule="auto"/>
        <w:ind w:left="360"/>
        <w:jc w:val="both"/>
        <w:rPr>
          <w:rFonts w:ascii="Times New Roman" w:hAnsi="Times New Roman"/>
          <w:color w:val="000000"/>
          <w:sz w:val="24"/>
          <w:szCs w:val="24"/>
        </w:rPr>
      </w:pP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bCs/>
          <w:color w:val="000000"/>
          <w:sz w:val="24"/>
          <w:szCs w:val="24"/>
        </w:rPr>
        <w:t xml:space="preserve">Dostawa obejmuje zakup, transport i dostarczenie przedmiotu umowy przez Wykonawcę </w:t>
      </w:r>
      <w:r w:rsidR="00B96CF0">
        <w:rPr>
          <w:rFonts w:ascii="Times New Roman" w:hAnsi="Times New Roman"/>
          <w:bCs/>
          <w:color w:val="000000"/>
          <w:sz w:val="24"/>
          <w:szCs w:val="24"/>
        </w:rPr>
        <w:t xml:space="preserve">do Zespołu Szkół im. Wacławy Matusiak w </w:t>
      </w:r>
      <w:proofErr w:type="spellStart"/>
      <w:r w:rsidR="00B96CF0">
        <w:rPr>
          <w:rFonts w:ascii="Times New Roman" w:hAnsi="Times New Roman"/>
          <w:bCs/>
          <w:color w:val="000000"/>
          <w:sz w:val="24"/>
          <w:szCs w:val="24"/>
        </w:rPr>
        <w:t>Brzeźniu</w:t>
      </w:r>
      <w:proofErr w:type="spellEnd"/>
      <w:r w:rsidR="00B96CF0">
        <w:rPr>
          <w:rFonts w:ascii="Times New Roman" w:hAnsi="Times New Roman"/>
          <w:bCs/>
          <w:color w:val="000000"/>
          <w:sz w:val="24"/>
          <w:szCs w:val="24"/>
        </w:rPr>
        <w:t xml:space="preserve">, Bronisławów, ul. Szkolna 2, </w:t>
      </w:r>
      <w:r w:rsidR="00B96CF0">
        <w:rPr>
          <w:rFonts w:ascii="Times New Roman" w:hAnsi="Times New Roman"/>
          <w:bCs/>
          <w:color w:val="000000"/>
          <w:sz w:val="24"/>
          <w:szCs w:val="24"/>
        </w:rPr>
        <w:br/>
        <w:t xml:space="preserve">98-275 </w:t>
      </w:r>
      <w:proofErr w:type="spellStart"/>
      <w:r w:rsidR="00B96CF0">
        <w:rPr>
          <w:rFonts w:ascii="Times New Roman" w:hAnsi="Times New Roman"/>
          <w:bCs/>
          <w:color w:val="000000"/>
          <w:sz w:val="24"/>
          <w:szCs w:val="24"/>
        </w:rPr>
        <w:t>Brzeźnio</w:t>
      </w:r>
      <w:proofErr w:type="spellEnd"/>
      <w:r w:rsidRPr="00CE5EEA">
        <w:rPr>
          <w:rFonts w:ascii="Times New Roman" w:hAnsi="Times New Roman"/>
          <w:bCs/>
          <w:color w:val="000000"/>
          <w:sz w:val="24"/>
          <w:szCs w:val="24"/>
        </w:rPr>
        <w:t>, zwany</w:t>
      </w:r>
      <w:r w:rsidR="000766EE">
        <w:rPr>
          <w:rFonts w:ascii="Times New Roman" w:hAnsi="Times New Roman"/>
          <w:bCs/>
          <w:color w:val="000000"/>
          <w:sz w:val="24"/>
          <w:szCs w:val="24"/>
        </w:rPr>
        <w:t>m</w:t>
      </w:r>
      <w:r w:rsidRPr="00CE5EEA">
        <w:rPr>
          <w:rFonts w:ascii="Times New Roman" w:hAnsi="Times New Roman"/>
          <w:bCs/>
          <w:color w:val="000000"/>
          <w:sz w:val="24"/>
          <w:szCs w:val="24"/>
        </w:rPr>
        <w:t xml:space="preserve"> dalej w umowie Odbiorc</w:t>
      </w:r>
      <w:r w:rsidR="000766EE">
        <w:rPr>
          <w:rFonts w:ascii="Times New Roman" w:hAnsi="Times New Roman"/>
          <w:bCs/>
          <w:color w:val="000000"/>
          <w:sz w:val="24"/>
          <w:szCs w:val="24"/>
        </w:rPr>
        <w:t>ą</w:t>
      </w:r>
      <w:r w:rsidRPr="00CE5EEA">
        <w:rPr>
          <w:rFonts w:ascii="Times New Roman" w:hAnsi="Times New Roman"/>
          <w:bCs/>
          <w:color w:val="000000"/>
          <w:sz w:val="24"/>
          <w:szCs w:val="24"/>
        </w:rPr>
        <w:t xml:space="preserve">. </w:t>
      </w:r>
      <w:r w:rsidR="000766EE">
        <w:rPr>
          <w:rFonts w:ascii="Times New Roman" w:hAnsi="Times New Roman"/>
          <w:bCs/>
          <w:color w:val="000000"/>
          <w:sz w:val="24"/>
          <w:szCs w:val="24"/>
        </w:rPr>
        <w:t>A</w:t>
      </w:r>
      <w:r w:rsidRPr="00CE5EEA">
        <w:rPr>
          <w:rFonts w:ascii="Times New Roman" w:hAnsi="Times New Roman"/>
          <w:bCs/>
          <w:color w:val="000000"/>
          <w:sz w:val="24"/>
          <w:szCs w:val="24"/>
        </w:rPr>
        <w:t xml:space="preserve">sortyment, który winien być dostarczony do odbiorcy zawiera </w:t>
      </w:r>
      <w:r w:rsidR="00A11058" w:rsidRPr="00CE5EEA">
        <w:rPr>
          <w:rFonts w:ascii="Times New Roman" w:hAnsi="Times New Roman"/>
          <w:b/>
          <w:bCs/>
          <w:sz w:val="24"/>
          <w:szCs w:val="24"/>
        </w:rPr>
        <w:t xml:space="preserve">załącznik nr </w:t>
      </w:r>
      <w:r w:rsidR="00172E8F" w:rsidRPr="00CE5EEA">
        <w:rPr>
          <w:rFonts w:ascii="Times New Roman" w:hAnsi="Times New Roman"/>
          <w:b/>
          <w:bCs/>
          <w:sz w:val="24"/>
          <w:szCs w:val="24"/>
        </w:rPr>
        <w:t>1</w:t>
      </w:r>
      <w:r w:rsidRPr="00CE5EEA">
        <w:rPr>
          <w:rFonts w:ascii="Times New Roman" w:hAnsi="Times New Roman"/>
          <w:bCs/>
          <w:color w:val="000000"/>
          <w:sz w:val="24"/>
          <w:szCs w:val="24"/>
        </w:rPr>
        <w:t xml:space="preserve"> do niniejszej</w:t>
      </w:r>
      <w:r w:rsidR="00DC31AA" w:rsidRPr="00CE5EEA">
        <w:rPr>
          <w:rFonts w:ascii="Times New Roman" w:hAnsi="Times New Roman"/>
          <w:bCs/>
          <w:color w:val="000000"/>
          <w:sz w:val="24"/>
          <w:szCs w:val="24"/>
        </w:rPr>
        <w:t xml:space="preserve"> umowy</w:t>
      </w:r>
      <w:r w:rsidR="000766EE">
        <w:rPr>
          <w:rFonts w:ascii="Times New Roman" w:hAnsi="Times New Roman"/>
          <w:color w:val="000000"/>
          <w:sz w:val="24"/>
          <w:szCs w:val="24"/>
        </w:rPr>
        <w:t xml:space="preserve">, będący jednocześnie zał. Nr …. do </w:t>
      </w:r>
      <w:proofErr w:type="spellStart"/>
      <w:r w:rsidR="000766EE">
        <w:rPr>
          <w:rFonts w:ascii="Times New Roman" w:hAnsi="Times New Roman"/>
          <w:color w:val="000000"/>
          <w:sz w:val="24"/>
          <w:szCs w:val="24"/>
        </w:rPr>
        <w:t>siwz</w:t>
      </w:r>
      <w:proofErr w:type="spellEnd"/>
      <w:r w:rsidR="000766EE">
        <w:rPr>
          <w:rFonts w:ascii="Times New Roman" w:hAnsi="Times New Roman"/>
          <w:color w:val="000000"/>
          <w:sz w:val="24"/>
          <w:szCs w:val="24"/>
        </w:rPr>
        <w:t>.</w:t>
      </w: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sz w:val="24"/>
          <w:szCs w:val="24"/>
        </w:rPr>
      </w:pPr>
      <w:r w:rsidRPr="00CE5EEA">
        <w:rPr>
          <w:rFonts w:ascii="Times New Roman" w:hAnsi="Times New Roman"/>
          <w:color w:val="000000"/>
          <w:sz w:val="24"/>
          <w:szCs w:val="24"/>
        </w:rPr>
        <w:t>Przedmiot umowy wraz z wymaganymi atestami i certyfikatami winien być dostarczony do Odbiorc</w:t>
      </w:r>
      <w:r w:rsidR="0018351C">
        <w:rPr>
          <w:rFonts w:ascii="Times New Roman" w:hAnsi="Times New Roman"/>
          <w:color w:val="000000"/>
          <w:sz w:val="24"/>
          <w:szCs w:val="24"/>
        </w:rPr>
        <w:t>y</w:t>
      </w:r>
      <w:r w:rsidRPr="00CE5EEA">
        <w:rPr>
          <w:rFonts w:ascii="Times New Roman" w:hAnsi="Times New Roman"/>
          <w:color w:val="000000"/>
          <w:sz w:val="24"/>
          <w:szCs w:val="24"/>
        </w:rPr>
        <w:t xml:space="preserve"> </w:t>
      </w:r>
      <w:r w:rsidRPr="00CE5EEA">
        <w:rPr>
          <w:rFonts w:ascii="Times New Roman" w:hAnsi="Times New Roman"/>
          <w:b/>
          <w:color w:val="000000"/>
          <w:sz w:val="24"/>
          <w:szCs w:val="24"/>
        </w:rPr>
        <w:t xml:space="preserve">w </w:t>
      </w:r>
      <w:r w:rsidR="00172E8F" w:rsidRPr="00CE5EEA">
        <w:rPr>
          <w:rFonts w:ascii="Times New Roman" w:hAnsi="Times New Roman"/>
          <w:b/>
          <w:sz w:val="24"/>
          <w:szCs w:val="24"/>
        </w:rPr>
        <w:t>terminie</w:t>
      </w:r>
      <w:r w:rsidR="00850583" w:rsidRPr="00CE5EEA">
        <w:rPr>
          <w:rFonts w:ascii="Times New Roman" w:hAnsi="Times New Roman"/>
          <w:b/>
          <w:sz w:val="24"/>
          <w:szCs w:val="24"/>
        </w:rPr>
        <w:t xml:space="preserve"> …… ..</w:t>
      </w:r>
      <w:r w:rsidRPr="00CE5EEA">
        <w:rPr>
          <w:rFonts w:ascii="Times New Roman" w:hAnsi="Times New Roman"/>
          <w:b/>
          <w:sz w:val="24"/>
          <w:szCs w:val="24"/>
        </w:rPr>
        <w:t xml:space="preserve"> dni od dnia zawarcia niniejszej umowy</w:t>
      </w:r>
      <w:r w:rsidRPr="00CE5EEA">
        <w:rPr>
          <w:rFonts w:ascii="Times New Roman" w:hAnsi="Times New Roman"/>
          <w:sz w:val="24"/>
          <w:szCs w:val="24"/>
        </w:rPr>
        <w:t xml:space="preserve">. </w:t>
      </w:r>
    </w:p>
    <w:p w:rsidR="00172E8F" w:rsidRPr="00CE5EEA" w:rsidRDefault="00172E8F" w:rsidP="0087790F">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color w:val="000000"/>
          <w:sz w:val="24"/>
          <w:szCs w:val="24"/>
        </w:rPr>
        <w:t>Dostawa nastąpi w godzinach 8.00–14.00 w dni robocze. Wykonawca zobowiązuje się zawiadomić Zamawi</w:t>
      </w:r>
      <w:r w:rsidR="0018351C">
        <w:rPr>
          <w:rFonts w:ascii="Times New Roman" w:hAnsi="Times New Roman"/>
          <w:color w:val="000000"/>
          <w:sz w:val="24"/>
          <w:szCs w:val="24"/>
        </w:rPr>
        <w:t xml:space="preserve">ającego z jednodniowym </w:t>
      </w:r>
      <w:r w:rsidR="001961DE" w:rsidRPr="00CE5EEA">
        <w:rPr>
          <w:rFonts w:ascii="Times New Roman" w:hAnsi="Times New Roman"/>
          <w:color w:val="000000"/>
          <w:sz w:val="24"/>
          <w:szCs w:val="24"/>
        </w:rPr>
        <w:t>wyprzedzen</w:t>
      </w:r>
      <w:r w:rsidRPr="00CE5EEA">
        <w:rPr>
          <w:rFonts w:ascii="Times New Roman" w:hAnsi="Times New Roman"/>
          <w:color w:val="000000"/>
          <w:sz w:val="24"/>
          <w:szCs w:val="24"/>
        </w:rPr>
        <w:t xml:space="preserve">iem o terminie dostawy. </w:t>
      </w: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sz w:val="24"/>
          <w:szCs w:val="24"/>
        </w:rPr>
      </w:pPr>
      <w:r w:rsidRPr="00CE5EEA">
        <w:rPr>
          <w:rFonts w:ascii="Times New Roman" w:hAnsi="Times New Roman"/>
          <w:sz w:val="24"/>
          <w:szCs w:val="24"/>
        </w:rPr>
        <w:t>Termin wskazany w ust.</w:t>
      </w:r>
      <w:r w:rsidR="0018351C">
        <w:rPr>
          <w:rFonts w:ascii="Times New Roman" w:hAnsi="Times New Roman"/>
          <w:sz w:val="24"/>
          <w:szCs w:val="24"/>
        </w:rPr>
        <w:t xml:space="preserve"> </w:t>
      </w:r>
      <w:r w:rsidRPr="00CE5EEA">
        <w:rPr>
          <w:rFonts w:ascii="Times New Roman" w:hAnsi="Times New Roman"/>
          <w:sz w:val="24"/>
          <w:szCs w:val="24"/>
        </w:rPr>
        <w:t xml:space="preserve">2 jest ostatecznym terminem, w którym Wykonawca </w:t>
      </w:r>
      <w:r w:rsidR="006E07E6" w:rsidRPr="00CE5EEA">
        <w:rPr>
          <w:rFonts w:ascii="Times New Roman" w:hAnsi="Times New Roman"/>
          <w:sz w:val="24"/>
          <w:szCs w:val="24"/>
        </w:rPr>
        <w:t>zobowiązany jest</w:t>
      </w:r>
      <w:r w:rsidRPr="00CE5EEA">
        <w:rPr>
          <w:rFonts w:ascii="Times New Roman" w:hAnsi="Times New Roman"/>
          <w:sz w:val="24"/>
          <w:szCs w:val="24"/>
        </w:rPr>
        <w:t xml:space="preserve"> wykonać przedmiotową umowę.</w:t>
      </w:r>
    </w:p>
    <w:p w:rsidR="00D71EF0" w:rsidRPr="00CE5EEA" w:rsidRDefault="00D71EF0" w:rsidP="00D71EF0">
      <w:pPr>
        <w:spacing w:after="0" w:line="240" w:lineRule="auto"/>
        <w:jc w:val="both"/>
        <w:rPr>
          <w:rFonts w:ascii="Times New Roman" w:hAnsi="Times New Roman"/>
          <w:color w:val="000000"/>
          <w:sz w:val="24"/>
          <w:szCs w:val="24"/>
        </w:rPr>
      </w:pPr>
    </w:p>
    <w:p w:rsidR="00D71EF0" w:rsidRPr="00CE5EEA" w:rsidRDefault="00D71EF0" w:rsidP="00D71EF0">
      <w:pPr>
        <w:spacing w:after="0" w:line="240" w:lineRule="auto"/>
        <w:jc w:val="both"/>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 3</w:t>
      </w:r>
    </w:p>
    <w:p w:rsidR="0087790F" w:rsidRPr="00CE5EEA" w:rsidRDefault="00D71EF0" w:rsidP="00D71EF0">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Wynagrodzenie</w:t>
      </w:r>
    </w:p>
    <w:p w:rsidR="0087790F" w:rsidRPr="00CE5EEA" w:rsidRDefault="0087790F" w:rsidP="0087790F">
      <w:pPr>
        <w:spacing w:after="0" w:line="240" w:lineRule="auto"/>
        <w:ind w:left="360"/>
        <w:jc w:val="both"/>
        <w:rPr>
          <w:rFonts w:ascii="Times New Roman" w:hAnsi="Times New Roman"/>
          <w:color w:val="000000"/>
          <w:sz w:val="24"/>
          <w:szCs w:val="24"/>
        </w:rPr>
      </w:pPr>
    </w:p>
    <w:p w:rsidR="0087790F" w:rsidRPr="00CE5EEA" w:rsidRDefault="0087790F" w:rsidP="0087790F">
      <w:pPr>
        <w:numPr>
          <w:ilvl w:val="0"/>
          <w:numId w:val="4"/>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color w:val="000000"/>
          <w:sz w:val="24"/>
          <w:szCs w:val="24"/>
        </w:rPr>
        <w:t>Za wykonanie przedmiotu umowy Wykonawcy należy się wynagrodzenie ryczałtowe zgodne ze złożoną ofertą w wysokości:</w:t>
      </w:r>
    </w:p>
    <w:p w:rsidR="0087790F" w:rsidRPr="00CE5EEA" w:rsidRDefault="0087790F" w:rsidP="0087790F">
      <w:pPr>
        <w:spacing w:after="0" w:line="240" w:lineRule="auto"/>
        <w:ind w:left="426"/>
        <w:jc w:val="both"/>
        <w:rPr>
          <w:rFonts w:ascii="Times New Roman" w:hAnsi="Times New Roman"/>
          <w:color w:val="000000"/>
          <w:sz w:val="24"/>
          <w:szCs w:val="24"/>
        </w:rPr>
      </w:pPr>
      <w:r w:rsidRPr="00CE5EEA">
        <w:rPr>
          <w:rFonts w:ascii="Times New Roman" w:hAnsi="Times New Roman"/>
          <w:color w:val="000000"/>
          <w:sz w:val="24"/>
          <w:szCs w:val="24"/>
        </w:rPr>
        <w:t>Część (nr)……………… (nazwa)……………….</w:t>
      </w:r>
    </w:p>
    <w:p w:rsidR="0087790F" w:rsidRPr="00CE5EEA" w:rsidRDefault="0087790F" w:rsidP="0087790F">
      <w:pPr>
        <w:spacing w:after="0" w:line="240" w:lineRule="auto"/>
        <w:ind w:left="426"/>
        <w:jc w:val="both"/>
        <w:rPr>
          <w:rFonts w:ascii="Times New Roman" w:hAnsi="Times New Roman"/>
          <w:color w:val="000000"/>
          <w:sz w:val="24"/>
          <w:szCs w:val="24"/>
        </w:rPr>
      </w:pPr>
      <w:r w:rsidRPr="00CE5EEA">
        <w:rPr>
          <w:rFonts w:ascii="Times New Roman" w:hAnsi="Times New Roman"/>
          <w:color w:val="000000"/>
          <w:sz w:val="24"/>
          <w:szCs w:val="24"/>
        </w:rPr>
        <w:t>Cena brutto:…………………………………….(słownie)……………………………………..</w:t>
      </w:r>
    </w:p>
    <w:p w:rsidR="0087790F" w:rsidRPr="00547B09" w:rsidRDefault="0087790F" w:rsidP="0087790F">
      <w:pPr>
        <w:numPr>
          <w:ilvl w:val="0"/>
          <w:numId w:val="4"/>
        </w:numPr>
        <w:tabs>
          <w:tab w:val="num" w:pos="426"/>
        </w:tabs>
        <w:autoSpaceDE w:val="0"/>
        <w:autoSpaceDN w:val="0"/>
        <w:adjustRightInd w:val="0"/>
        <w:spacing w:after="0" w:line="240" w:lineRule="auto"/>
        <w:ind w:left="425" w:hanging="425"/>
        <w:jc w:val="both"/>
        <w:rPr>
          <w:rFonts w:ascii="Times New Roman" w:hAnsi="Times New Roman"/>
          <w:bCs/>
          <w:iCs/>
          <w:color w:val="000000"/>
          <w:sz w:val="24"/>
          <w:szCs w:val="24"/>
        </w:rPr>
      </w:pPr>
      <w:r w:rsidRPr="00CE5EEA">
        <w:rPr>
          <w:rFonts w:ascii="Times New Roman" w:hAnsi="Times New Roman"/>
          <w:color w:val="000000"/>
          <w:sz w:val="24"/>
          <w:szCs w:val="24"/>
        </w:rPr>
        <w:t xml:space="preserve">Wynagrodzenie </w:t>
      </w:r>
      <w:r w:rsidRPr="00CE5EEA">
        <w:rPr>
          <w:rFonts w:ascii="Times New Roman" w:eastAsia="Calibri" w:hAnsi="Times New Roman"/>
          <w:color w:val="000000"/>
          <w:sz w:val="24"/>
          <w:szCs w:val="24"/>
        </w:rPr>
        <w:t>zostanie zapłacone przez Zamawiającego przelewem na rachunek Wykonawcy wsk</w:t>
      </w:r>
      <w:r w:rsidR="00495897">
        <w:rPr>
          <w:rFonts w:ascii="Times New Roman" w:eastAsia="Calibri" w:hAnsi="Times New Roman"/>
          <w:color w:val="000000"/>
          <w:sz w:val="24"/>
          <w:szCs w:val="24"/>
        </w:rPr>
        <w:t>azany na fakturze w terminie</w:t>
      </w:r>
      <w:r w:rsidR="00850583" w:rsidRPr="00CE5EEA">
        <w:rPr>
          <w:rFonts w:ascii="Times New Roman" w:eastAsia="Calibri" w:hAnsi="Times New Roman"/>
          <w:color w:val="000000"/>
          <w:sz w:val="24"/>
          <w:szCs w:val="24"/>
        </w:rPr>
        <w:t xml:space="preserve"> </w:t>
      </w:r>
      <w:r w:rsidR="002D1FB3">
        <w:rPr>
          <w:rFonts w:ascii="Times New Roman" w:eastAsia="Calibri" w:hAnsi="Times New Roman"/>
          <w:color w:val="000000"/>
          <w:sz w:val="24"/>
          <w:szCs w:val="24"/>
        </w:rPr>
        <w:t>……………..</w:t>
      </w:r>
      <w:r w:rsidR="006A006C" w:rsidRPr="00CE5EEA">
        <w:rPr>
          <w:rFonts w:ascii="Times New Roman" w:eastAsia="Calibri" w:hAnsi="Times New Roman"/>
          <w:color w:val="000000"/>
          <w:sz w:val="24"/>
          <w:szCs w:val="24"/>
        </w:rPr>
        <w:t xml:space="preserve"> dni </w:t>
      </w:r>
      <w:r w:rsidRPr="00CE5EEA">
        <w:rPr>
          <w:rFonts w:ascii="Times New Roman" w:hAnsi="Times New Roman"/>
          <w:color w:val="000000"/>
          <w:sz w:val="24"/>
          <w:szCs w:val="24"/>
        </w:rPr>
        <w:t>licząc od dnia otrzymania poprawnej pod względem formalnym i rachunkowym faktury VAT, wystawionej na:</w:t>
      </w:r>
    </w:p>
    <w:p w:rsidR="00C11610" w:rsidRPr="00C11610" w:rsidRDefault="00C11610" w:rsidP="002D56C1">
      <w:pPr>
        <w:pStyle w:val="Nagwek4"/>
        <w:spacing w:before="0" w:line="240" w:lineRule="auto"/>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lastRenderedPageBreak/>
        <w:t xml:space="preserve">Nabywca:    Gmina </w:t>
      </w:r>
      <w:proofErr w:type="spellStart"/>
      <w:r w:rsidRPr="00C11610">
        <w:rPr>
          <w:rFonts w:ascii="Times New Roman" w:hAnsi="Times New Roman" w:cs="Times New Roman"/>
          <w:b w:val="0"/>
          <w:i w:val="0"/>
          <w:color w:val="auto"/>
          <w:sz w:val="24"/>
          <w:szCs w:val="24"/>
        </w:rPr>
        <w:t>Brzeźnio</w:t>
      </w:r>
      <w:proofErr w:type="spellEnd"/>
    </w:p>
    <w:p w:rsidR="00C11610" w:rsidRPr="00C11610" w:rsidRDefault="00C11610" w:rsidP="002D56C1">
      <w:pPr>
        <w:pStyle w:val="Nagwek4"/>
        <w:spacing w:before="0" w:line="240" w:lineRule="auto"/>
        <w:ind w:left="180" w:hanging="180"/>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ul. Wspólna 44, </w:t>
      </w:r>
    </w:p>
    <w:p w:rsidR="00C11610" w:rsidRPr="00C11610" w:rsidRDefault="00C11610" w:rsidP="002D56C1">
      <w:pPr>
        <w:pStyle w:val="Nagwek4"/>
        <w:spacing w:before="0" w:line="240" w:lineRule="auto"/>
        <w:ind w:left="180" w:hanging="180"/>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98-275 </w:t>
      </w:r>
      <w:proofErr w:type="spellStart"/>
      <w:r w:rsidRPr="00C11610">
        <w:rPr>
          <w:rFonts w:ascii="Times New Roman" w:hAnsi="Times New Roman" w:cs="Times New Roman"/>
          <w:b w:val="0"/>
          <w:i w:val="0"/>
          <w:color w:val="auto"/>
          <w:sz w:val="24"/>
          <w:szCs w:val="24"/>
        </w:rPr>
        <w:t>Brzeźnio</w:t>
      </w:r>
      <w:proofErr w:type="spellEnd"/>
    </w:p>
    <w:p w:rsidR="00C11610" w:rsidRPr="00C11610" w:rsidRDefault="00C11610" w:rsidP="002D56C1">
      <w:pPr>
        <w:pStyle w:val="Nagwek4"/>
        <w:spacing w:before="0" w:line="240" w:lineRule="auto"/>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NIP 827 214 05 06</w:t>
      </w:r>
    </w:p>
    <w:p w:rsidR="00C11610" w:rsidRPr="00C11610" w:rsidRDefault="00384B0F" w:rsidP="002D56C1">
      <w:pPr>
        <w:spacing w:after="0" w:line="240" w:lineRule="auto"/>
        <w:rPr>
          <w:rFonts w:ascii="Times New Roman" w:hAnsi="Times New Roman"/>
          <w:sz w:val="24"/>
          <w:szCs w:val="24"/>
        </w:rPr>
      </w:pPr>
      <w:r>
        <w:rPr>
          <w:rFonts w:ascii="Times New Roman" w:hAnsi="Times New Roman"/>
          <w:sz w:val="24"/>
          <w:szCs w:val="24"/>
        </w:rPr>
        <w:t xml:space="preserve"> </w:t>
      </w:r>
    </w:p>
    <w:p w:rsidR="00C11610" w:rsidRPr="00C11610" w:rsidRDefault="00C11610" w:rsidP="002D56C1">
      <w:pPr>
        <w:pStyle w:val="Nagwek4"/>
        <w:spacing w:before="0" w:line="240" w:lineRule="auto"/>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Odbiorca:  Gminne Centrum Usług Wspólnych w </w:t>
      </w:r>
      <w:proofErr w:type="spellStart"/>
      <w:r w:rsidRPr="00C11610">
        <w:rPr>
          <w:rFonts w:ascii="Times New Roman" w:hAnsi="Times New Roman" w:cs="Times New Roman"/>
          <w:b w:val="0"/>
          <w:i w:val="0"/>
          <w:color w:val="auto"/>
          <w:sz w:val="24"/>
          <w:szCs w:val="24"/>
        </w:rPr>
        <w:t>Brzeźniu</w:t>
      </w:r>
      <w:proofErr w:type="spellEnd"/>
      <w:r w:rsidRPr="00C11610">
        <w:rPr>
          <w:rFonts w:ascii="Times New Roman" w:hAnsi="Times New Roman" w:cs="Times New Roman"/>
          <w:b w:val="0"/>
          <w:i w:val="0"/>
          <w:color w:val="auto"/>
          <w:sz w:val="24"/>
          <w:szCs w:val="24"/>
        </w:rPr>
        <w:t xml:space="preserve">, </w:t>
      </w:r>
    </w:p>
    <w:p w:rsidR="00C11610" w:rsidRPr="00C11610" w:rsidRDefault="00C11610" w:rsidP="002D56C1">
      <w:pPr>
        <w:pStyle w:val="Nagwek4"/>
        <w:spacing w:before="0" w:line="240" w:lineRule="auto"/>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ul. Wspólna 44</w:t>
      </w:r>
    </w:p>
    <w:p w:rsidR="00C11610" w:rsidRDefault="00C11610" w:rsidP="002D56C1">
      <w:pPr>
        <w:pStyle w:val="Nagwek4"/>
        <w:spacing w:before="0" w:line="240" w:lineRule="auto"/>
        <w:ind w:left="180" w:hanging="180"/>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98-275 </w:t>
      </w:r>
      <w:proofErr w:type="spellStart"/>
      <w:r w:rsidRPr="00C11610">
        <w:rPr>
          <w:rFonts w:ascii="Times New Roman" w:hAnsi="Times New Roman" w:cs="Times New Roman"/>
          <w:b w:val="0"/>
          <w:i w:val="0"/>
          <w:color w:val="auto"/>
          <w:sz w:val="24"/>
          <w:szCs w:val="24"/>
        </w:rPr>
        <w:t>Brzeźnio</w:t>
      </w:r>
      <w:proofErr w:type="spellEnd"/>
    </w:p>
    <w:p w:rsidR="00547B09" w:rsidRPr="00C11610" w:rsidRDefault="00547B09" w:rsidP="00547B09">
      <w:pPr>
        <w:autoSpaceDE w:val="0"/>
        <w:autoSpaceDN w:val="0"/>
        <w:adjustRightInd w:val="0"/>
        <w:spacing w:after="0" w:line="240" w:lineRule="auto"/>
        <w:ind w:left="425"/>
        <w:jc w:val="both"/>
        <w:rPr>
          <w:rFonts w:ascii="Times New Roman" w:hAnsi="Times New Roman"/>
          <w:bCs/>
          <w:iCs/>
          <w:sz w:val="24"/>
          <w:szCs w:val="24"/>
        </w:rPr>
      </w:pPr>
    </w:p>
    <w:p w:rsidR="00495897" w:rsidRDefault="00B633A5" w:rsidP="000523C2">
      <w:pPr>
        <w:autoSpaceDE w:val="0"/>
        <w:autoSpaceDN w:val="0"/>
        <w:adjustRightInd w:val="0"/>
        <w:spacing w:line="240" w:lineRule="auto"/>
        <w:jc w:val="both"/>
        <w:rPr>
          <w:rFonts w:ascii="Times New Roman" w:eastAsia="Calibri" w:hAnsi="Times New Roman"/>
          <w:color w:val="000000"/>
          <w:sz w:val="24"/>
          <w:szCs w:val="24"/>
        </w:rPr>
      </w:pPr>
      <w:r w:rsidRPr="00CE5EEA">
        <w:rPr>
          <w:rFonts w:ascii="Times New Roman" w:hAnsi="Times New Roman"/>
          <w:color w:val="000000"/>
          <w:sz w:val="24"/>
          <w:szCs w:val="24"/>
        </w:rPr>
        <w:t>3</w:t>
      </w:r>
      <w:r w:rsidRPr="00CE5EEA">
        <w:rPr>
          <w:rFonts w:ascii="Times New Roman" w:eastAsia="Calibri" w:hAnsi="Times New Roman"/>
          <w:sz w:val="24"/>
          <w:szCs w:val="24"/>
        </w:rPr>
        <w:t xml:space="preserve">.   Płatność za zrealizowanie zamówienia </w:t>
      </w:r>
      <w:r w:rsidR="00490EDF">
        <w:rPr>
          <w:rFonts w:ascii="Times New Roman" w:eastAsia="Calibri" w:hAnsi="Times New Roman"/>
          <w:sz w:val="24"/>
          <w:szCs w:val="24"/>
        </w:rPr>
        <w:t xml:space="preserve">(dotyczy części I </w:t>
      </w:r>
      <w:r w:rsidR="003166DE">
        <w:rPr>
          <w:rFonts w:ascii="Times New Roman" w:eastAsia="Calibri" w:hAnsi="Times New Roman"/>
          <w:sz w:val="24"/>
          <w:szCs w:val="24"/>
        </w:rPr>
        <w:t xml:space="preserve">przedmiotu zamówienia) </w:t>
      </w:r>
      <w:r w:rsidRPr="00CE5EEA">
        <w:rPr>
          <w:rFonts w:ascii="Times New Roman" w:eastAsia="Calibri" w:hAnsi="Times New Roman"/>
          <w:sz w:val="24"/>
          <w:szCs w:val="24"/>
        </w:rPr>
        <w:t>dokonana będzie jednorazowo po zrealizowaniu całej do</w:t>
      </w:r>
      <w:r w:rsidR="006A006C" w:rsidRPr="00CE5EEA">
        <w:rPr>
          <w:rFonts w:ascii="Times New Roman" w:eastAsia="Calibri" w:hAnsi="Times New Roman"/>
          <w:sz w:val="24"/>
          <w:szCs w:val="24"/>
        </w:rPr>
        <w:t>stawy na podstawie dostarczonej</w:t>
      </w:r>
      <w:r w:rsidRPr="00CE5EEA">
        <w:rPr>
          <w:rFonts w:ascii="Times New Roman" w:eastAsia="Calibri" w:hAnsi="Times New Roman"/>
          <w:sz w:val="24"/>
          <w:szCs w:val="24"/>
        </w:rPr>
        <w:t xml:space="preserve"> przez Wykonawcę faktur</w:t>
      </w:r>
      <w:r w:rsidR="006A006C" w:rsidRPr="00CE5EEA">
        <w:rPr>
          <w:rFonts w:ascii="Times New Roman" w:eastAsia="Calibri" w:hAnsi="Times New Roman"/>
          <w:sz w:val="24"/>
          <w:szCs w:val="24"/>
        </w:rPr>
        <w:t>y</w:t>
      </w:r>
      <w:r w:rsidRPr="00CE5EEA">
        <w:rPr>
          <w:rFonts w:ascii="Times New Roman" w:eastAsia="Calibri" w:hAnsi="Times New Roman"/>
          <w:sz w:val="24"/>
          <w:szCs w:val="24"/>
        </w:rPr>
        <w:t xml:space="preserve">. Warunkiem dokonania zapłaty wynagrodzenia na rzecz Wykonawcy jest realizacja wszystkich ustaleń zawartych w niniejszej umowie, w tym </w:t>
      </w:r>
      <w:r w:rsidRPr="00CE5EEA">
        <w:rPr>
          <w:rFonts w:ascii="Times New Roman" w:eastAsia="Calibri" w:hAnsi="Times New Roman"/>
          <w:color w:val="000000"/>
          <w:sz w:val="24"/>
          <w:szCs w:val="24"/>
        </w:rPr>
        <w:t>przekazan</w:t>
      </w:r>
      <w:r w:rsidR="001619F6" w:rsidRPr="00CE5EEA">
        <w:rPr>
          <w:rFonts w:ascii="Times New Roman" w:eastAsia="Calibri" w:hAnsi="Times New Roman"/>
          <w:color w:val="000000"/>
          <w:sz w:val="24"/>
          <w:szCs w:val="24"/>
        </w:rPr>
        <w:t>ie Zamawiającemu wraz z fakturą</w:t>
      </w:r>
      <w:r w:rsidRPr="00CE5EEA">
        <w:rPr>
          <w:rFonts w:ascii="Times New Roman" w:eastAsia="Calibri" w:hAnsi="Times New Roman"/>
          <w:color w:val="000000"/>
          <w:sz w:val="24"/>
          <w:szCs w:val="24"/>
        </w:rPr>
        <w:t xml:space="preserve"> protokołów odbioru.</w:t>
      </w:r>
    </w:p>
    <w:p w:rsidR="00495897" w:rsidRDefault="00495897" w:rsidP="000523C2">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lub:</w:t>
      </w:r>
    </w:p>
    <w:p w:rsidR="00495897" w:rsidRDefault="00495897" w:rsidP="00495897">
      <w:pPr>
        <w:autoSpaceDE w:val="0"/>
        <w:autoSpaceDN w:val="0"/>
        <w:adjustRightInd w:val="0"/>
        <w:spacing w:line="240" w:lineRule="auto"/>
        <w:jc w:val="both"/>
        <w:rPr>
          <w:rFonts w:ascii="Times New Roman" w:eastAsia="Calibri" w:hAnsi="Times New Roman"/>
          <w:sz w:val="24"/>
          <w:szCs w:val="24"/>
        </w:rPr>
      </w:pPr>
      <w:r w:rsidRPr="00CE5EEA">
        <w:rPr>
          <w:rFonts w:ascii="Times New Roman" w:eastAsia="Calibri" w:hAnsi="Times New Roman"/>
          <w:sz w:val="24"/>
          <w:szCs w:val="24"/>
        </w:rPr>
        <w:t xml:space="preserve">Płatność za zrealizowanie zamówienia </w:t>
      </w:r>
      <w:r>
        <w:rPr>
          <w:rFonts w:ascii="Times New Roman" w:eastAsia="Calibri" w:hAnsi="Times New Roman"/>
          <w:sz w:val="24"/>
          <w:szCs w:val="24"/>
        </w:rPr>
        <w:t xml:space="preserve">(dotyczy części II i części III przedmiotu zamówienia) </w:t>
      </w:r>
      <w:r w:rsidRPr="00CE5EEA">
        <w:rPr>
          <w:rFonts w:ascii="Times New Roman" w:eastAsia="Calibri" w:hAnsi="Times New Roman"/>
          <w:sz w:val="24"/>
          <w:szCs w:val="24"/>
        </w:rPr>
        <w:t xml:space="preserve">dokonana będzie </w:t>
      </w:r>
      <w:r>
        <w:rPr>
          <w:rFonts w:ascii="Times New Roman" w:eastAsia="Calibri" w:hAnsi="Times New Roman"/>
          <w:sz w:val="24"/>
          <w:szCs w:val="24"/>
        </w:rPr>
        <w:t xml:space="preserve"> w 3 transzach:</w:t>
      </w:r>
    </w:p>
    <w:p w:rsidR="00495897" w:rsidRPr="00B82F35" w:rsidRDefault="00495897" w:rsidP="00495897">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sz w:val="24"/>
          <w:szCs w:val="24"/>
        </w:rPr>
        <w:t>- pierwsza transza w 2017 roku w terminie ………………… dni licząc od dnia podpisania umowy</w:t>
      </w:r>
      <w:r w:rsidRPr="00495897">
        <w:rPr>
          <w:rFonts w:ascii="Times New Roman" w:eastAsia="Calibri" w:hAnsi="Times New Roman"/>
          <w:sz w:val="24"/>
          <w:szCs w:val="24"/>
        </w:rPr>
        <w:t xml:space="preserve"> </w:t>
      </w:r>
      <w:r w:rsidRPr="00CE5EEA">
        <w:rPr>
          <w:rFonts w:ascii="Times New Roman" w:eastAsia="Calibri" w:hAnsi="Times New Roman"/>
          <w:sz w:val="24"/>
          <w:szCs w:val="24"/>
        </w:rPr>
        <w:t>na podstawie dostarczonej przez Wykonawcę faktury</w:t>
      </w:r>
      <w:r w:rsidR="00B82F35" w:rsidRPr="00B82F35">
        <w:rPr>
          <w:rFonts w:ascii="Times New Roman" w:eastAsia="Calibri" w:hAnsi="Times New Roman"/>
          <w:color w:val="000000"/>
          <w:sz w:val="24"/>
          <w:szCs w:val="24"/>
        </w:rPr>
        <w:t xml:space="preserve"> </w:t>
      </w:r>
      <w:r w:rsidR="00B82F35" w:rsidRPr="00CE5EEA">
        <w:rPr>
          <w:rFonts w:ascii="Times New Roman" w:eastAsia="Calibri" w:hAnsi="Times New Roman"/>
          <w:color w:val="000000"/>
          <w:sz w:val="24"/>
          <w:szCs w:val="24"/>
        </w:rPr>
        <w:t xml:space="preserve">wraz z </w:t>
      </w:r>
      <w:r w:rsidR="00D670EC">
        <w:rPr>
          <w:rFonts w:ascii="Times New Roman" w:eastAsia="Calibri" w:hAnsi="Times New Roman"/>
          <w:color w:val="000000"/>
          <w:sz w:val="24"/>
          <w:szCs w:val="24"/>
        </w:rPr>
        <w:t>kompletem</w:t>
      </w:r>
      <w:r w:rsidR="00B82F35" w:rsidRPr="00CE5EEA">
        <w:rPr>
          <w:rFonts w:ascii="Times New Roman" w:eastAsia="Calibri" w:hAnsi="Times New Roman"/>
          <w:color w:val="000000"/>
          <w:sz w:val="24"/>
          <w:szCs w:val="24"/>
        </w:rPr>
        <w:t xml:space="preserve"> protokołów odbioru.</w:t>
      </w:r>
    </w:p>
    <w:p w:rsidR="00495897" w:rsidRPr="00B82F35" w:rsidRDefault="00495897" w:rsidP="00495897">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sz w:val="24"/>
          <w:szCs w:val="24"/>
        </w:rPr>
        <w:t>- druga transza w 2018 roku po zrealizowaniu dostawy, której termin mija 31 stycznia 2018 roku</w:t>
      </w:r>
      <w:r w:rsidRPr="00495897">
        <w:rPr>
          <w:rFonts w:ascii="Times New Roman" w:eastAsia="Calibri" w:hAnsi="Times New Roman"/>
          <w:sz w:val="24"/>
          <w:szCs w:val="24"/>
        </w:rPr>
        <w:t xml:space="preserve"> </w:t>
      </w:r>
      <w:r w:rsidRPr="00CE5EEA">
        <w:rPr>
          <w:rFonts w:ascii="Times New Roman" w:eastAsia="Calibri" w:hAnsi="Times New Roman"/>
          <w:sz w:val="24"/>
          <w:szCs w:val="24"/>
        </w:rPr>
        <w:t>na podstawie dostarczonej przez Wykonawcę faktury</w:t>
      </w:r>
      <w:r w:rsidR="00B82F35" w:rsidRPr="00B82F35">
        <w:rPr>
          <w:rFonts w:ascii="Times New Roman" w:eastAsia="Calibri" w:hAnsi="Times New Roman"/>
          <w:color w:val="000000"/>
          <w:sz w:val="24"/>
          <w:szCs w:val="24"/>
        </w:rPr>
        <w:t xml:space="preserve"> </w:t>
      </w:r>
      <w:r w:rsidR="00B82F35" w:rsidRPr="00CE5EEA">
        <w:rPr>
          <w:rFonts w:ascii="Times New Roman" w:eastAsia="Calibri" w:hAnsi="Times New Roman"/>
          <w:color w:val="000000"/>
          <w:sz w:val="24"/>
          <w:szCs w:val="24"/>
        </w:rPr>
        <w:t xml:space="preserve">wraz z </w:t>
      </w:r>
      <w:r w:rsidR="00D670EC">
        <w:rPr>
          <w:rFonts w:ascii="Times New Roman" w:eastAsia="Calibri" w:hAnsi="Times New Roman"/>
          <w:color w:val="000000"/>
          <w:sz w:val="24"/>
          <w:szCs w:val="24"/>
        </w:rPr>
        <w:t>kompletem</w:t>
      </w:r>
      <w:r w:rsidR="00B82F35" w:rsidRPr="00CE5EEA">
        <w:rPr>
          <w:rFonts w:ascii="Times New Roman" w:eastAsia="Calibri" w:hAnsi="Times New Roman"/>
          <w:color w:val="000000"/>
          <w:sz w:val="24"/>
          <w:szCs w:val="24"/>
        </w:rPr>
        <w:t xml:space="preserve"> protokołów odbioru.</w:t>
      </w:r>
    </w:p>
    <w:p w:rsidR="00495897" w:rsidRPr="00B82F35" w:rsidRDefault="00495897" w:rsidP="00495897">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sz w:val="24"/>
          <w:szCs w:val="24"/>
        </w:rPr>
        <w:t>- trzecia transza w 2019 roku po zrealizowaniu dostawy, której termin mija 31 stycznia 2019 roku</w:t>
      </w:r>
      <w:r w:rsidRPr="00495897">
        <w:rPr>
          <w:rFonts w:ascii="Times New Roman" w:eastAsia="Calibri" w:hAnsi="Times New Roman"/>
          <w:sz w:val="24"/>
          <w:szCs w:val="24"/>
        </w:rPr>
        <w:t xml:space="preserve"> </w:t>
      </w:r>
      <w:r w:rsidRPr="00CE5EEA">
        <w:rPr>
          <w:rFonts w:ascii="Times New Roman" w:eastAsia="Calibri" w:hAnsi="Times New Roman"/>
          <w:sz w:val="24"/>
          <w:szCs w:val="24"/>
        </w:rPr>
        <w:t>na podstawie dosta</w:t>
      </w:r>
      <w:r w:rsidR="00B82F35">
        <w:rPr>
          <w:rFonts w:ascii="Times New Roman" w:eastAsia="Calibri" w:hAnsi="Times New Roman"/>
          <w:sz w:val="24"/>
          <w:szCs w:val="24"/>
        </w:rPr>
        <w:t xml:space="preserve">rczonej przez Wykonawcę faktury </w:t>
      </w:r>
      <w:r w:rsidR="00B82F35" w:rsidRPr="00CE5EEA">
        <w:rPr>
          <w:rFonts w:ascii="Times New Roman" w:eastAsia="Calibri" w:hAnsi="Times New Roman"/>
          <w:color w:val="000000"/>
          <w:sz w:val="24"/>
          <w:szCs w:val="24"/>
        </w:rPr>
        <w:t xml:space="preserve">wraz z </w:t>
      </w:r>
      <w:r w:rsidR="00D670EC">
        <w:rPr>
          <w:rFonts w:ascii="Times New Roman" w:eastAsia="Calibri" w:hAnsi="Times New Roman"/>
          <w:color w:val="000000"/>
          <w:sz w:val="24"/>
          <w:szCs w:val="24"/>
        </w:rPr>
        <w:t>kompletem</w:t>
      </w:r>
      <w:r w:rsidR="00B82F35" w:rsidRPr="00CE5EEA">
        <w:rPr>
          <w:rFonts w:ascii="Times New Roman" w:eastAsia="Calibri" w:hAnsi="Times New Roman"/>
          <w:color w:val="000000"/>
          <w:sz w:val="24"/>
          <w:szCs w:val="24"/>
        </w:rPr>
        <w:t xml:space="preserve"> protokołów odbioru.</w:t>
      </w:r>
    </w:p>
    <w:p w:rsidR="00495897" w:rsidRPr="00CE5EEA" w:rsidRDefault="00495897" w:rsidP="000523C2">
      <w:pPr>
        <w:autoSpaceDE w:val="0"/>
        <w:autoSpaceDN w:val="0"/>
        <w:adjustRightInd w:val="0"/>
        <w:spacing w:line="240" w:lineRule="auto"/>
        <w:jc w:val="both"/>
        <w:rPr>
          <w:rFonts w:ascii="Times New Roman" w:eastAsia="Calibri" w:hAnsi="Times New Roman"/>
          <w:color w:val="000000"/>
          <w:sz w:val="24"/>
          <w:szCs w:val="24"/>
        </w:rPr>
      </w:pPr>
      <w:r w:rsidRPr="00CE5EEA">
        <w:rPr>
          <w:rFonts w:ascii="Times New Roman" w:eastAsia="Calibri" w:hAnsi="Times New Roman"/>
          <w:sz w:val="24"/>
          <w:szCs w:val="24"/>
        </w:rPr>
        <w:t xml:space="preserve">Warunkiem dokonania zapłaty wynagrodzenia na rzecz Wykonawcy jest realizacja wszystkich ustaleń zawartych w niniejszej umowie, w tym </w:t>
      </w:r>
      <w:r w:rsidRPr="00CE5EEA">
        <w:rPr>
          <w:rFonts w:ascii="Times New Roman" w:eastAsia="Calibri" w:hAnsi="Times New Roman"/>
          <w:color w:val="000000"/>
          <w:sz w:val="24"/>
          <w:szCs w:val="24"/>
        </w:rPr>
        <w:t>przekazanie Zamawiającemu wraz z fakturą protokołów odbioru.</w:t>
      </w:r>
    </w:p>
    <w:p w:rsidR="00B633A5" w:rsidRPr="00CE5EEA" w:rsidRDefault="0087790F" w:rsidP="000523C2">
      <w:pPr>
        <w:autoSpaceDE w:val="0"/>
        <w:autoSpaceDN w:val="0"/>
        <w:adjustRightInd w:val="0"/>
        <w:spacing w:line="240" w:lineRule="auto"/>
        <w:jc w:val="both"/>
        <w:rPr>
          <w:rFonts w:ascii="Times New Roman" w:eastAsia="Calibri" w:hAnsi="Times New Roman"/>
          <w:color w:val="000000"/>
          <w:sz w:val="24"/>
          <w:szCs w:val="24"/>
        </w:rPr>
      </w:pPr>
      <w:r w:rsidRPr="00CE5EEA">
        <w:rPr>
          <w:rFonts w:ascii="Times New Roman" w:eastAsia="Calibri" w:hAnsi="Times New Roman"/>
          <w:color w:val="000000"/>
          <w:sz w:val="24"/>
          <w:szCs w:val="24"/>
        </w:rPr>
        <w:t>Za dzień zapłaty uznaje się dzień obciążenia rachunku bankowego Zamawiającego.</w:t>
      </w:r>
    </w:p>
    <w:p w:rsidR="0087790F" w:rsidRPr="00CE5EEA" w:rsidRDefault="00B633A5" w:rsidP="00B633A5">
      <w:pPr>
        <w:spacing w:after="0" w:line="240" w:lineRule="auto"/>
        <w:ind w:left="425" w:hanging="425"/>
        <w:jc w:val="both"/>
        <w:rPr>
          <w:rFonts w:ascii="Times New Roman" w:hAnsi="Times New Roman"/>
          <w:color w:val="000000"/>
          <w:sz w:val="24"/>
          <w:szCs w:val="24"/>
        </w:rPr>
      </w:pPr>
      <w:r w:rsidRPr="00CE5EEA">
        <w:rPr>
          <w:rFonts w:ascii="Times New Roman" w:hAnsi="Times New Roman"/>
          <w:color w:val="000000"/>
          <w:sz w:val="24"/>
          <w:szCs w:val="24"/>
        </w:rPr>
        <w:t xml:space="preserve">4. </w:t>
      </w:r>
      <w:r w:rsidR="0087790F" w:rsidRPr="00CE5EEA">
        <w:rPr>
          <w:rFonts w:ascii="Times New Roman" w:hAnsi="Times New Roman"/>
          <w:color w:val="000000"/>
          <w:sz w:val="24"/>
          <w:szCs w:val="24"/>
        </w:rPr>
        <w:t>Podstawą do wystawienia faktury będzie potwierdzenie zrealizowania dostawy protokołami zdawczo-odbiorczym przyjęcia przedmiotu umowy bez zastrzeżeń podpisanymi przez Wykonawcę i przedstawiciela Odbiorcy (dyrektor</w:t>
      </w:r>
      <w:r w:rsidR="00547B09">
        <w:rPr>
          <w:rFonts w:ascii="Times New Roman" w:hAnsi="Times New Roman"/>
          <w:color w:val="000000"/>
          <w:sz w:val="24"/>
          <w:szCs w:val="24"/>
        </w:rPr>
        <w:t>a szkoły</w:t>
      </w:r>
      <w:r w:rsidR="0087790F" w:rsidRPr="00CE5EEA">
        <w:rPr>
          <w:rFonts w:ascii="Times New Roman" w:hAnsi="Times New Roman"/>
          <w:color w:val="000000"/>
          <w:sz w:val="24"/>
          <w:szCs w:val="24"/>
        </w:rPr>
        <w:t>).</w:t>
      </w: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color w:val="000000"/>
          <w:sz w:val="24"/>
          <w:szCs w:val="24"/>
        </w:rPr>
        <w:t xml:space="preserve">W przypadku gdy przedstawiciel Odbiorcy odmówi podpisania protokołu lub wniesienie zastrzeżenia, z uwagi na wady dostarczonego przedmiotu umowy lub braki ilościowe, Wykonawca zobowiązany jest wymienić dostarczony przedmiot umowy na wolny od wad lub dostarczyć odpowiednią ilość przedmiotu umowy, w terminie 2 dni od dnia dostawy do </w:t>
      </w:r>
      <w:r w:rsidR="00DA0689" w:rsidRPr="00CE5EEA">
        <w:rPr>
          <w:rFonts w:ascii="Times New Roman" w:hAnsi="Times New Roman"/>
          <w:color w:val="000000"/>
          <w:sz w:val="24"/>
          <w:szCs w:val="24"/>
        </w:rPr>
        <w:t>Odbiorcy</w:t>
      </w:r>
      <w:r w:rsidRPr="00CE5EEA">
        <w:rPr>
          <w:rFonts w:ascii="Times New Roman" w:hAnsi="Times New Roman"/>
          <w:color w:val="000000"/>
          <w:sz w:val="24"/>
          <w:szCs w:val="24"/>
        </w:rPr>
        <w:t xml:space="preserve">, na swój koszt i ryzyko. </w:t>
      </w:r>
    </w:p>
    <w:p w:rsidR="00B633A5" w:rsidRPr="00CE5EEA" w:rsidRDefault="0087790F" w:rsidP="00B633A5">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bCs/>
          <w:iCs/>
          <w:color w:val="000000"/>
          <w:sz w:val="24"/>
          <w:szCs w:val="24"/>
        </w:rPr>
        <w:lastRenderedPageBreak/>
        <w:t>Zamawiający nie dopuszcza zmiany wysokości wynagrodzenia z tytułu wzrostu wskaźnika inflacji.</w:t>
      </w:r>
    </w:p>
    <w:p w:rsidR="0087790F" w:rsidRPr="00CE5EEA" w:rsidRDefault="0087790F" w:rsidP="0087790F">
      <w:pPr>
        <w:spacing w:after="0" w:line="240" w:lineRule="auto"/>
        <w:jc w:val="both"/>
        <w:rPr>
          <w:rFonts w:ascii="Times New Roman" w:hAnsi="Times New Roman"/>
          <w:bCs/>
          <w:iCs/>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4</w:t>
      </w: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Kary umowne  i odstąpienie od umowy</w:t>
      </w:r>
    </w:p>
    <w:p w:rsidR="0087790F" w:rsidRPr="00CE5EEA" w:rsidRDefault="0087790F" w:rsidP="0087790F">
      <w:pPr>
        <w:spacing w:after="0" w:line="240" w:lineRule="auto"/>
        <w:jc w:val="center"/>
        <w:rPr>
          <w:rFonts w:ascii="Times New Roman" w:hAnsi="Times New Roman"/>
          <w:color w:val="000000"/>
          <w:sz w:val="24"/>
          <w:szCs w:val="24"/>
        </w:rPr>
      </w:pPr>
    </w:p>
    <w:p w:rsidR="0087790F" w:rsidRPr="00CE5EEA" w:rsidRDefault="0087790F" w:rsidP="008A49F5">
      <w:pPr>
        <w:numPr>
          <w:ilvl w:val="6"/>
          <w:numId w:val="28"/>
        </w:numPr>
        <w:tabs>
          <w:tab w:val="num" w:pos="4683"/>
        </w:tabs>
        <w:spacing w:after="0" w:line="240" w:lineRule="auto"/>
        <w:ind w:left="284" w:hanging="283"/>
        <w:jc w:val="both"/>
        <w:rPr>
          <w:rFonts w:ascii="Times New Roman" w:hAnsi="Times New Roman"/>
          <w:color w:val="000000"/>
          <w:sz w:val="24"/>
          <w:szCs w:val="24"/>
        </w:rPr>
      </w:pPr>
      <w:r w:rsidRPr="00CE5EEA">
        <w:rPr>
          <w:rFonts w:ascii="Times New Roman" w:hAnsi="Times New Roman"/>
          <w:bCs/>
          <w:color w:val="000000"/>
          <w:sz w:val="24"/>
          <w:szCs w:val="24"/>
        </w:rPr>
        <w:t>Wykonawca</w:t>
      </w:r>
      <w:r w:rsidRPr="00CE5EEA">
        <w:rPr>
          <w:rFonts w:ascii="Times New Roman" w:hAnsi="Times New Roman"/>
          <w:color w:val="000000"/>
          <w:sz w:val="24"/>
          <w:szCs w:val="24"/>
        </w:rPr>
        <w:t xml:space="preserve"> zapłaci Zamawiającemu karę umowną :</w:t>
      </w:r>
    </w:p>
    <w:p w:rsidR="00CD1E25" w:rsidRPr="00CE5EEA" w:rsidRDefault="0087790F" w:rsidP="003C2C0E">
      <w:pPr>
        <w:spacing w:after="0" w:line="240" w:lineRule="auto"/>
        <w:ind w:left="709" w:hanging="283"/>
        <w:jc w:val="both"/>
        <w:rPr>
          <w:rFonts w:ascii="Times New Roman" w:eastAsia="Calibri" w:hAnsi="Times New Roman"/>
          <w:color w:val="000000"/>
          <w:sz w:val="24"/>
          <w:szCs w:val="24"/>
        </w:rPr>
      </w:pPr>
      <w:r w:rsidRPr="00CE5EEA">
        <w:rPr>
          <w:rFonts w:ascii="Times New Roman" w:hAnsi="Times New Roman"/>
          <w:color w:val="000000"/>
          <w:sz w:val="24"/>
          <w:szCs w:val="24"/>
        </w:rPr>
        <w:t>1)  wysokości  0,</w:t>
      </w:r>
      <w:r w:rsidR="00641C24" w:rsidRPr="00CE5EEA">
        <w:rPr>
          <w:rFonts w:ascii="Times New Roman" w:hAnsi="Times New Roman"/>
          <w:color w:val="000000"/>
          <w:sz w:val="24"/>
          <w:szCs w:val="24"/>
        </w:rPr>
        <w:t>2</w:t>
      </w:r>
      <w:r w:rsidRPr="00CE5EEA">
        <w:rPr>
          <w:rFonts w:ascii="Times New Roman" w:hAnsi="Times New Roman"/>
          <w:color w:val="000000"/>
          <w:sz w:val="24"/>
          <w:szCs w:val="24"/>
        </w:rPr>
        <w:t xml:space="preserve"> %  </w:t>
      </w:r>
      <w:r w:rsidRPr="00CE5EEA">
        <w:rPr>
          <w:rFonts w:ascii="Times New Roman" w:eastAsia="Calibri" w:hAnsi="Times New Roman"/>
          <w:color w:val="000000"/>
          <w:sz w:val="24"/>
          <w:szCs w:val="24"/>
        </w:rPr>
        <w:t>wynagrodzenia brutto</w:t>
      </w:r>
      <w:r w:rsidR="003C2C0E" w:rsidRPr="00CE5EEA">
        <w:rPr>
          <w:rFonts w:ascii="Times New Roman" w:eastAsia="Calibri" w:hAnsi="Times New Roman"/>
          <w:color w:val="000000"/>
          <w:sz w:val="24"/>
          <w:szCs w:val="24"/>
        </w:rPr>
        <w:t xml:space="preserve"> ogółem</w:t>
      </w:r>
      <w:r w:rsidRPr="00CE5EEA">
        <w:rPr>
          <w:rFonts w:ascii="Times New Roman" w:eastAsia="Calibri" w:hAnsi="Times New Roman"/>
          <w:color w:val="000000"/>
          <w:sz w:val="24"/>
          <w:szCs w:val="24"/>
        </w:rPr>
        <w:t xml:space="preserve">, o którym mowa w </w:t>
      </w:r>
      <w:r w:rsidRPr="00CE5EEA">
        <w:rPr>
          <w:rFonts w:ascii="Times New Roman" w:hAnsi="Times New Roman"/>
          <w:color w:val="000000"/>
          <w:sz w:val="24"/>
          <w:szCs w:val="24"/>
        </w:rPr>
        <w:t xml:space="preserve">§ 3 ust. 1 </w:t>
      </w:r>
      <w:r w:rsidRPr="00CE5EEA">
        <w:rPr>
          <w:rFonts w:ascii="Times New Roman" w:eastAsia="Calibri" w:hAnsi="Times New Roman"/>
          <w:color w:val="000000"/>
          <w:sz w:val="24"/>
          <w:szCs w:val="24"/>
        </w:rPr>
        <w:t>za każ</w:t>
      </w:r>
      <w:r w:rsidR="00D71EF0" w:rsidRPr="00CE5EEA">
        <w:rPr>
          <w:rFonts w:ascii="Times New Roman" w:eastAsia="Calibri" w:hAnsi="Times New Roman"/>
          <w:color w:val="000000"/>
          <w:sz w:val="24"/>
          <w:szCs w:val="24"/>
        </w:rPr>
        <w:t>dy dzień opóźnienia w dostawie —</w:t>
      </w:r>
      <w:r w:rsidRPr="00CE5EEA">
        <w:rPr>
          <w:rFonts w:ascii="Times New Roman" w:eastAsia="Calibri" w:hAnsi="Times New Roman"/>
          <w:color w:val="000000"/>
          <w:sz w:val="24"/>
          <w:szCs w:val="24"/>
        </w:rPr>
        <w:t xml:space="preserve"> w przypadku gdy </w:t>
      </w:r>
      <w:r w:rsidRPr="00CE5EEA">
        <w:rPr>
          <w:rFonts w:ascii="Times New Roman" w:hAnsi="Times New Roman"/>
          <w:color w:val="000000"/>
          <w:sz w:val="24"/>
          <w:szCs w:val="24"/>
        </w:rPr>
        <w:t xml:space="preserve">Wykonawca opóźni się </w:t>
      </w:r>
      <w:r w:rsidR="003C2C0E" w:rsidRPr="00CE5EEA">
        <w:rPr>
          <w:rFonts w:ascii="Times New Roman" w:hAnsi="Times New Roman"/>
          <w:color w:val="000000"/>
          <w:sz w:val="24"/>
          <w:szCs w:val="24"/>
        </w:rPr>
        <w:br/>
      </w:r>
      <w:r w:rsidRPr="00CE5EEA">
        <w:rPr>
          <w:rFonts w:ascii="Times New Roman" w:hAnsi="Times New Roman"/>
          <w:color w:val="000000"/>
          <w:sz w:val="24"/>
          <w:szCs w:val="24"/>
        </w:rPr>
        <w:t>w dostawie przedmiotu umowy w terminie wskazanym w § 2 ust.2 umowy;</w:t>
      </w:r>
    </w:p>
    <w:p w:rsidR="00CD1E25" w:rsidRPr="00CE5EEA" w:rsidRDefault="0087790F" w:rsidP="003C2C0E">
      <w:pPr>
        <w:spacing w:after="0" w:line="240" w:lineRule="auto"/>
        <w:ind w:left="709" w:hanging="283"/>
        <w:jc w:val="both"/>
        <w:rPr>
          <w:rFonts w:ascii="Times New Roman" w:eastAsia="Calibri" w:hAnsi="Times New Roman"/>
          <w:color w:val="000000"/>
          <w:sz w:val="24"/>
          <w:szCs w:val="24"/>
        </w:rPr>
      </w:pPr>
      <w:r w:rsidRPr="00CE5EEA">
        <w:rPr>
          <w:rFonts w:ascii="Times New Roman" w:eastAsia="Calibri" w:hAnsi="Times New Roman"/>
          <w:color w:val="000000"/>
          <w:sz w:val="24"/>
          <w:szCs w:val="24"/>
        </w:rPr>
        <w:t>2)  w wys</w:t>
      </w:r>
      <w:r w:rsidR="00CD1E25" w:rsidRPr="00CE5EEA">
        <w:rPr>
          <w:rFonts w:ascii="Times New Roman" w:eastAsia="Calibri" w:hAnsi="Times New Roman"/>
          <w:color w:val="000000"/>
          <w:sz w:val="24"/>
          <w:szCs w:val="24"/>
        </w:rPr>
        <w:t>okości 5% wynagrodzenia brutto</w:t>
      </w:r>
      <w:r w:rsidR="003C2C0E" w:rsidRPr="00CE5EEA">
        <w:rPr>
          <w:rFonts w:ascii="Times New Roman" w:eastAsia="Calibri" w:hAnsi="Times New Roman"/>
          <w:color w:val="000000"/>
          <w:sz w:val="24"/>
          <w:szCs w:val="24"/>
        </w:rPr>
        <w:t xml:space="preserve"> ogółem</w:t>
      </w:r>
      <w:r w:rsidR="00976FA7">
        <w:rPr>
          <w:rFonts w:ascii="Times New Roman" w:eastAsia="Calibri" w:hAnsi="Times New Roman"/>
          <w:color w:val="000000"/>
          <w:sz w:val="24"/>
          <w:szCs w:val="24"/>
        </w:rPr>
        <w:t xml:space="preserve"> </w:t>
      </w:r>
      <w:r w:rsidR="00CD1E25" w:rsidRPr="00CE5EEA">
        <w:rPr>
          <w:rFonts w:ascii="Times New Roman" w:eastAsia="Calibri" w:hAnsi="Times New Roman"/>
          <w:sz w:val="24"/>
          <w:szCs w:val="24"/>
        </w:rPr>
        <w:t xml:space="preserve">za opóźnienie </w:t>
      </w:r>
      <w:r w:rsidR="00912BA5">
        <w:rPr>
          <w:rFonts w:ascii="Times New Roman" w:eastAsia="Calibri" w:hAnsi="Times New Roman"/>
          <w:sz w:val="24"/>
          <w:szCs w:val="24"/>
        </w:rPr>
        <w:t xml:space="preserve">w dostawie </w:t>
      </w:r>
      <w:r w:rsidR="00CD1E25" w:rsidRPr="00CE5EEA">
        <w:rPr>
          <w:rFonts w:ascii="Times New Roman" w:eastAsia="Calibri" w:hAnsi="Times New Roman"/>
          <w:sz w:val="24"/>
          <w:szCs w:val="24"/>
        </w:rPr>
        <w:t xml:space="preserve">wynoszące więcej niż </w:t>
      </w:r>
      <w:r w:rsidR="003C2C0E" w:rsidRPr="00CE5EEA">
        <w:rPr>
          <w:rFonts w:ascii="Times New Roman" w:eastAsia="Calibri" w:hAnsi="Times New Roman"/>
          <w:sz w:val="24"/>
          <w:szCs w:val="24"/>
        </w:rPr>
        <w:t>7 dni</w:t>
      </w:r>
      <w:r w:rsidR="00CD1E25" w:rsidRPr="00CE5EEA">
        <w:rPr>
          <w:rFonts w:ascii="Times New Roman" w:eastAsia="Calibri" w:hAnsi="Times New Roman"/>
          <w:sz w:val="24"/>
          <w:szCs w:val="24"/>
        </w:rPr>
        <w:t>,</w:t>
      </w:r>
    </w:p>
    <w:p w:rsidR="00CD1E25" w:rsidRPr="00CE5EEA" w:rsidRDefault="00CD1E25" w:rsidP="003C2C0E">
      <w:pPr>
        <w:spacing w:after="0" w:line="240" w:lineRule="auto"/>
        <w:ind w:left="709" w:hanging="283"/>
        <w:jc w:val="both"/>
        <w:rPr>
          <w:rFonts w:ascii="Times New Roman" w:eastAsia="Calibri" w:hAnsi="Times New Roman"/>
          <w:sz w:val="24"/>
          <w:szCs w:val="24"/>
        </w:rPr>
      </w:pPr>
      <w:r w:rsidRPr="00CE5EEA">
        <w:rPr>
          <w:rFonts w:ascii="Times New Roman" w:eastAsia="Calibri" w:hAnsi="Times New Roman"/>
          <w:color w:val="000000"/>
          <w:sz w:val="24"/>
          <w:szCs w:val="24"/>
        </w:rPr>
        <w:t xml:space="preserve">3) </w:t>
      </w:r>
      <w:r w:rsidRPr="00CE5EEA">
        <w:rPr>
          <w:rFonts w:ascii="Times New Roman" w:eastAsia="Calibri" w:hAnsi="Times New Roman"/>
          <w:sz w:val="24"/>
          <w:szCs w:val="24"/>
        </w:rPr>
        <w:t xml:space="preserve">za odstąpienie lub rozwiązanie od umowy przez Wykonawcę z przyczyn niezależnych od Zamawiającego — 10% </w:t>
      </w:r>
      <w:r w:rsidR="003C2C0E" w:rsidRPr="00CE5EEA">
        <w:rPr>
          <w:rFonts w:ascii="Times New Roman" w:eastAsia="Calibri" w:hAnsi="Times New Roman"/>
          <w:sz w:val="24"/>
          <w:szCs w:val="24"/>
        </w:rPr>
        <w:t>wynagrodzenia brutto ogółem</w:t>
      </w:r>
      <w:r w:rsidRPr="00CE5EEA">
        <w:rPr>
          <w:rFonts w:ascii="Times New Roman" w:eastAsia="Calibri" w:hAnsi="Times New Roman"/>
          <w:sz w:val="24"/>
          <w:szCs w:val="24"/>
        </w:rPr>
        <w:t>.</w:t>
      </w:r>
    </w:p>
    <w:p w:rsidR="003C2C0E" w:rsidRPr="00CE5EEA" w:rsidRDefault="003C2C0E" w:rsidP="003C2C0E">
      <w:pPr>
        <w:tabs>
          <w:tab w:val="num" w:pos="234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sz w:val="24"/>
          <w:szCs w:val="24"/>
        </w:rPr>
        <w:t>4) z</w:t>
      </w:r>
      <w:r w:rsidR="00A914D0" w:rsidRPr="00CE5EEA">
        <w:rPr>
          <w:rFonts w:ascii="Times New Roman" w:hAnsi="Times New Roman"/>
          <w:sz w:val="24"/>
          <w:szCs w:val="24"/>
        </w:rPr>
        <w:t>a brak zapłaty lub nieterminową</w:t>
      </w:r>
      <w:r w:rsidR="00976FA7">
        <w:rPr>
          <w:rFonts w:ascii="Times New Roman" w:hAnsi="Times New Roman"/>
          <w:sz w:val="24"/>
          <w:szCs w:val="24"/>
        </w:rPr>
        <w:t xml:space="preserve"> </w:t>
      </w:r>
      <w:r w:rsidR="00A914D0" w:rsidRPr="00CE5EEA">
        <w:rPr>
          <w:rFonts w:ascii="Times New Roman" w:hAnsi="Times New Roman"/>
          <w:sz w:val="24"/>
          <w:szCs w:val="24"/>
        </w:rPr>
        <w:t>zapłatę</w:t>
      </w:r>
      <w:r w:rsidRPr="00CE5EEA">
        <w:rPr>
          <w:rFonts w:ascii="Times New Roman" w:hAnsi="Times New Roman"/>
          <w:sz w:val="24"/>
          <w:szCs w:val="24"/>
        </w:rPr>
        <w:t xml:space="preserve"> wynagrodzenia należnego podwykonawcom lub dalszym podwykonawcom w wysokości 0,05% wynagrodzenia brutto ogółem za każdy dzień zwłoki;</w:t>
      </w:r>
    </w:p>
    <w:p w:rsidR="003C2C0E" w:rsidRPr="00CE5EEA" w:rsidRDefault="003C2C0E" w:rsidP="003C2C0E">
      <w:pPr>
        <w:tabs>
          <w:tab w:val="num" w:pos="234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sz w:val="24"/>
          <w:szCs w:val="24"/>
        </w:rPr>
        <w:t xml:space="preserve">5) za nieprzedłożenie poświadczonej za zgodność z oryginałem kopii umowy </w:t>
      </w:r>
      <w:r w:rsidRPr="00CE5EEA">
        <w:rPr>
          <w:rFonts w:ascii="Times New Roman" w:hAnsi="Times New Roman"/>
          <w:sz w:val="24"/>
          <w:szCs w:val="24"/>
        </w:rPr>
        <w:br/>
        <w:t>o podwykonawstwo lub jej zmiany w wysokości 0,05% wynagrodzenia brutto ogółem za każdy dzień zwłoki;</w:t>
      </w:r>
    </w:p>
    <w:p w:rsidR="003C2C0E" w:rsidRPr="00CE5EEA" w:rsidRDefault="003C2C0E" w:rsidP="003C2C0E">
      <w:pPr>
        <w:tabs>
          <w:tab w:val="num" w:pos="234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sz w:val="24"/>
          <w:szCs w:val="24"/>
        </w:rPr>
        <w:t>6) za brak zmiany umowy o podwykonawstwo w zakresie terminu zapłaty w wysokości 0,05% wynagrodzenia brutto ogółem za każdy dzień zwłoki;</w:t>
      </w:r>
    </w:p>
    <w:p w:rsidR="003C2C0E" w:rsidRPr="00CE5EEA" w:rsidRDefault="003C2C0E" w:rsidP="003C2C0E">
      <w:pPr>
        <w:spacing w:after="0" w:line="240" w:lineRule="auto"/>
        <w:ind w:left="709" w:hanging="283"/>
        <w:jc w:val="both"/>
        <w:rPr>
          <w:rFonts w:ascii="Times New Roman" w:eastAsia="Calibri" w:hAnsi="Times New Roman"/>
          <w:color w:val="000000"/>
          <w:sz w:val="24"/>
          <w:szCs w:val="24"/>
        </w:rPr>
      </w:pPr>
    </w:p>
    <w:p w:rsidR="003C2C0E" w:rsidRPr="006500AC" w:rsidRDefault="003C2C0E"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CE5EEA">
        <w:rPr>
          <w:rFonts w:ascii="Times New Roman" w:hAnsi="Times New Roman"/>
          <w:color w:val="000000"/>
          <w:sz w:val="24"/>
          <w:szCs w:val="24"/>
        </w:rPr>
        <w:t>Zamawiający zapłaci Wykonawcy karę umowną:</w:t>
      </w:r>
    </w:p>
    <w:p w:rsidR="003C2C0E" w:rsidRPr="00CE5EEA" w:rsidRDefault="003C2C0E" w:rsidP="003C2C0E">
      <w:pPr>
        <w:tabs>
          <w:tab w:val="num" w:pos="216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color w:val="000000"/>
          <w:sz w:val="24"/>
          <w:szCs w:val="24"/>
        </w:rPr>
        <w:t>1)</w:t>
      </w:r>
      <w:r w:rsidRPr="00CE5EEA">
        <w:rPr>
          <w:rFonts w:ascii="Times New Roman" w:hAnsi="Times New Roman"/>
          <w:sz w:val="24"/>
          <w:szCs w:val="24"/>
        </w:rPr>
        <w:t xml:space="preserve"> z tytułu odstąpienia od um</w:t>
      </w:r>
      <w:r w:rsidR="00A914D0" w:rsidRPr="00CE5EEA">
        <w:rPr>
          <w:rFonts w:ascii="Times New Roman" w:hAnsi="Times New Roman"/>
          <w:sz w:val="24"/>
          <w:szCs w:val="24"/>
        </w:rPr>
        <w:t>owy z winy Zamawiającego -</w:t>
      </w:r>
      <w:r w:rsidRPr="00CE5EEA">
        <w:rPr>
          <w:rFonts w:ascii="Times New Roman" w:hAnsi="Times New Roman"/>
          <w:sz w:val="24"/>
          <w:szCs w:val="24"/>
        </w:rPr>
        <w:t xml:space="preserve"> karę umowną </w:t>
      </w:r>
      <w:r w:rsidRPr="00CE5EEA">
        <w:rPr>
          <w:rFonts w:ascii="Times New Roman" w:hAnsi="Times New Roman"/>
          <w:sz w:val="24"/>
          <w:szCs w:val="24"/>
        </w:rPr>
        <w:br/>
        <w:t>w wysokości 10% wynagrodzenia brutto ogółem.</w:t>
      </w:r>
    </w:p>
    <w:p w:rsidR="003C2C0E" w:rsidRPr="00CE5EEA" w:rsidRDefault="003C2C0E" w:rsidP="003C2C0E">
      <w:pPr>
        <w:tabs>
          <w:tab w:val="num" w:pos="2160"/>
        </w:tabs>
        <w:autoSpaceDE w:val="0"/>
        <w:autoSpaceDN w:val="0"/>
        <w:adjustRightInd w:val="0"/>
        <w:spacing w:before="90" w:after="90" w:line="240" w:lineRule="auto"/>
        <w:ind w:left="851" w:hanging="284"/>
        <w:jc w:val="both"/>
        <w:rPr>
          <w:rFonts w:ascii="Times New Roman" w:hAnsi="Times New Roman"/>
          <w:sz w:val="24"/>
          <w:szCs w:val="24"/>
        </w:rPr>
      </w:pPr>
      <w:r w:rsidRPr="00CE5EEA">
        <w:rPr>
          <w:rFonts w:ascii="Times New Roman" w:hAnsi="Times New Roman"/>
          <w:sz w:val="24"/>
          <w:szCs w:val="24"/>
        </w:rPr>
        <w:t xml:space="preserve">2) w przypadku nieterminowego uregulowania </w:t>
      </w:r>
      <w:r w:rsidR="00A914D0" w:rsidRPr="00CE5EEA">
        <w:rPr>
          <w:rFonts w:ascii="Times New Roman" w:hAnsi="Times New Roman"/>
          <w:sz w:val="24"/>
          <w:szCs w:val="24"/>
        </w:rPr>
        <w:t>należności -</w:t>
      </w:r>
      <w:r w:rsidRPr="00CE5EEA">
        <w:rPr>
          <w:rFonts w:ascii="Times New Roman" w:hAnsi="Times New Roman"/>
          <w:sz w:val="24"/>
          <w:szCs w:val="24"/>
        </w:rPr>
        <w:t xml:space="preserve"> karę umowną w wysokości ustawowych odsetek za każdy dzień zwłoki.</w:t>
      </w:r>
    </w:p>
    <w:p w:rsidR="003C2C0E" w:rsidRPr="00CE5EEA" w:rsidRDefault="003C2C0E" w:rsidP="003C2C0E">
      <w:pPr>
        <w:pStyle w:val="Akapitzlist"/>
        <w:tabs>
          <w:tab w:val="num" w:pos="851"/>
        </w:tabs>
        <w:spacing w:after="0" w:line="240" w:lineRule="auto"/>
        <w:ind w:left="1134"/>
        <w:rPr>
          <w:rFonts w:ascii="Times New Roman" w:hAnsi="Times New Roman"/>
          <w:color w:val="000000"/>
          <w:sz w:val="24"/>
          <w:szCs w:val="24"/>
        </w:rPr>
      </w:pPr>
    </w:p>
    <w:p w:rsidR="0087790F" w:rsidRDefault="0087790F"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CE5EEA">
        <w:rPr>
          <w:rFonts w:ascii="Times New Roman" w:hAnsi="Times New Roman"/>
          <w:color w:val="000000"/>
          <w:sz w:val="24"/>
          <w:szCs w:val="24"/>
        </w:rPr>
        <w:t>Kara umowna może zostać potrącona z wynagrodzenia Wykonawcy.</w:t>
      </w:r>
    </w:p>
    <w:p w:rsidR="0087790F" w:rsidRDefault="0087790F"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6500AC">
        <w:rPr>
          <w:rFonts w:ascii="Times New Roman" w:hAnsi="Times New Roman"/>
          <w:color w:val="000000"/>
          <w:sz w:val="24"/>
          <w:szCs w:val="24"/>
        </w:rPr>
        <w:t>W każdym przypadku</w:t>
      </w:r>
      <w:r w:rsidR="001B3C5D" w:rsidRPr="006500AC">
        <w:rPr>
          <w:rFonts w:ascii="Times New Roman" w:hAnsi="Times New Roman"/>
          <w:color w:val="000000"/>
          <w:sz w:val="24"/>
          <w:szCs w:val="24"/>
        </w:rPr>
        <w:t>,</w:t>
      </w:r>
      <w:r w:rsidRPr="006500AC">
        <w:rPr>
          <w:rFonts w:ascii="Times New Roman" w:hAnsi="Times New Roman"/>
          <w:color w:val="000000"/>
          <w:sz w:val="24"/>
          <w:szCs w:val="24"/>
        </w:rPr>
        <w:t xml:space="preserve"> gdy wysokość szkody przekroczy wartość zastrzeżonej kary umownej Zamawiający może dochodzić odszkodowania przewyższającego jej wartość na zasadach ogólnych.</w:t>
      </w:r>
    </w:p>
    <w:p w:rsidR="0087790F" w:rsidRPr="006500AC" w:rsidRDefault="0087790F"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6500AC">
        <w:rPr>
          <w:rFonts w:ascii="Times New Roman" w:hAnsi="Times New Roman"/>
          <w:color w:val="000000"/>
          <w:sz w:val="24"/>
          <w:szCs w:val="24"/>
        </w:rPr>
        <w:t>Zamawiający może odstąpić od umowy:</w:t>
      </w:r>
    </w:p>
    <w:p w:rsidR="0087790F" w:rsidRPr="00CE5EEA" w:rsidRDefault="0087790F" w:rsidP="0087790F">
      <w:pPr>
        <w:spacing w:after="0" w:line="240" w:lineRule="auto"/>
        <w:ind w:left="709" w:hanging="283"/>
        <w:jc w:val="both"/>
        <w:rPr>
          <w:rFonts w:ascii="Times New Roman" w:hAnsi="Times New Roman"/>
          <w:color w:val="000000"/>
          <w:sz w:val="24"/>
          <w:szCs w:val="24"/>
        </w:rPr>
      </w:pPr>
      <w:r w:rsidRPr="00CE5EEA">
        <w:rPr>
          <w:rFonts w:ascii="Times New Roman" w:hAnsi="Times New Roman"/>
          <w:color w:val="000000"/>
          <w:sz w:val="24"/>
          <w:szCs w:val="24"/>
        </w:rPr>
        <w:t xml:space="preserve">1) w razie zaistnienia istotnej zmiany okoliczności powodującej, że wykonanie umowy nie leży w interesie publicznym, czego nie można było przewidzieć w chwili zawarcia umowy, przy czym odstąpienie od umowy w tym trybie może nastąpić w terminie </w:t>
      </w:r>
      <w:r w:rsidR="00817D53">
        <w:rPr>
          <w:rFonts w:ascii="Times New Roman" w:hAnsi="Times New Roman"/>
          <w:color w:val="000000"/>
          <w:sz w:val="24"/>
          <w:szCs w:val="24"/>
        </w:rPr>
        <w:br/>
      </w:r>
      <w:r w:rsidRPr="00CE5EEA">
        <w:rPr>
          <w:rFonts w:ascii="Times New Roman" w:hAnsi="Times New Roman"/>
          <w:color w:val="000000"/>
          <w:sz w:val="24"/>
          <w:szCs w:val="24"/>
        </w:rPr>
        <w:t>30 dni od powzięcia wiadomości o tych okolicznościach,</w:t>
      </w:r>
    </w:p>
    <w:p w:rsidR="0087790F" w:rsidRDefault="0087790F" w:rsidP="0087790F">
      <w:pPr>
        <w:overflowPunct w:val="0"/>
        <w:autoSpaceDE w:val="0"/>
        <w:autoSpaceDN w:val="0"/>
        <w:adjustRightInd w:val="0"/>
        <w:spacing w:after="0" w:line="240" w:lineRule="auto"/>
        <w:ind w:left="709" w:hanging="283"/>
        <w:jc w:val="both"/>
        <w:textAlignment w:val="baseline"/>
        <w:rPr>
          <w:rFonts w:ascii="Times New Roman" w:hAnsi="Times New Roman"/>
          <w:color w:val="000000"/>
          <w:sz w:val="24"/>
          <w:szCs w:val="24"/>
        </w:rPr>
      </w:pPr>
      <w:r w:rsidRPr="00CE5EEA">
        <w:rPr>
          <w:rFonts w:ascii="Times New Roman" w:hAnsi="Times New Roman"/>
          <w:color w:val="000000"/>
          <w:sz w:val="24"/>
          <w:szCs w:val="24"/>
        </w:rPr>
        <w:t>2) gdy Wykonawca opóźnia się z dostawą przedmiotu umowy o ponad 3 dni.</w:t>
      </w:r>
    </w:p>
    <w:p w:rsidR="001B3C5D" w:rsidRDefault="006500AC" w:rsidP="00431AED">
      <w:pPr>
        <w:overflowPunct w:val="0"/>
        <w:autoSpaceDE w:val="0"/>
        <w:autoSpaceDN w:val="0"/>
        <w:adjustRightInd w:val="0"/>
        <w:spacing w:after="0" w:line="240" w:lineRule="auto"/>
        <w:ind w:left="709" w:hanging="283"/>
        <w:jc w:val="both"/>
        <w:textAlignment w:val="baseline"/>
        <w:rPr>
          <w:rFonts w:ascii="Times New Roman" w:hAnsi="Times New Roman"/>
          <w:color w:val="000000"/>
          <w:sz w:val="24"/>
          <w:szCs w:val="24"/>
        </w:rPr>
      </w:pPr>
      <w:r>
        <w:rPr>
          <w:rFonts w:ascii="Times New Roman" w:hAnsi="Times New Roman"/>
          <w:color w:val="000000"/>
          <w:sz w:val="24"/>
          <w:szCs w:val="24"/>
        </w:rPr>
        <w:t xml:space="preserve">6. </w:t>
      </w:r>
      <w:r w:rsidR="0087790F" w:rsidRPr="00CE5EEA">
        <w:rPr>
          <w:rFonts w:ascii="Times New Roman" w:hAnsi="Times New Roman"/>
          <w:color w:val="000000"/>
          <w:sz w:val="24"/>
          <w:szCs w:val="24"/>
        </w:rPr>
        <w:t>Odstąpienie od umowy wymaga formy pisemnej pod rygorem nieważności oraz uzasadnienia odstąpienia od umowy.</w:t>
      </w:r>
    </w:p>
    <w:p w:rsidR="00431AED" w:rsidRPr="00431AED" w:rsidRDefault="00431AED" w:rsidP="00431AED">
      <w:pPr>
        <w:overflowPunct w:val="0"/>
        <w:autoSpaceDE w:val="0"/>
        <w:autoSpaceDN w:val="0"/>
        <w:adjustRightInd w:val="0"/>
        <w:spacing w:after="0" w:line="240" w:lineRule="auto"/>
        <w:ind w:left="709" w:hanging="283"/>
        <w:jc w:val="both"/>
        <w:textAlignment w:val="baseline"/>
        <w:rPr>
          <w:rFonts w:ascii="Times New Roman" w:hAnsi="Times New Roman"/>
          <w:color w:val="000000"/>
          <w:sz w:val="24"/>
          <w:szCs w:val="24"/>
        </w:rPr>
      </w:pPr>
    </w:p>
    <w:p w:rsidR="0087790F" w:rsidRPr="00CE5EEA" w:rsidRDefault="0087790F" w:rsidP="00D670EC">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5</w:t>
      </w:r>
    </w:p>
    <w:p w:rsidR="0087790F" w:rsidRPr="00CE5EEA" w:rsidRDefault="0087790F" w:rsidP="00D670EC">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Gwarancja jakości</w:t>
      </w:r>
      <w:r w:rsidR="00817D53">
        <w:rPr>
          <w:rFonts w:ascii="Times New Roman" w:hAnsi="Times New Roman"/>
          <w:b/>
          <w:color w:val="000000"/>
          <w:sz w:val="24"/>
          <w:szCs w:val="24"/>
        </w:rPr>
        <w:t xml:space="preserve"> i rękojmia za wady</w:t>
      </w:r>
    </w:p>
    <w:p w:rsidR="00817D53" w:rsidRDefault="0087790F" w:rsidP="007B4CA8">
      <w:pPr>
        <w:numPr>
          <w:ilvl w:val="0"/>
          <w:numId w:val="5"/>
        </w:numPr>
        <w:tabs>
          <w:tab w:val="clear" w:pos="720"/>
          <w:tab w:val="num" w:pos="426"/>
        </w:tabs>
        <w:spacing w:after="0" w:line="240" w:lineRule="auto"/>
        <w:ind w:left="426" w:hanging="426"/>
        <w:jc w:val="both"/>
        <w:rPr>
          <w:rFonts w:ascii="Times New Roman" w:hAnsi="Times New Roman"/>
          <w:color w:val="000000"/>
          <w:sz w:val="24"/>
          <w:szCs w:val="24"/>
          <w:lang w:eastAsia="pl-PL"/>
        </w:rPr>
      </w:pPr>
      <w:r w:rsidRPr="00817D53">
        <w:rPr>
          <w:rFonts w:ascii="Times New Roman" w:hAnsi="Times New Roman"/>
          <w:bCs/>
          <w:color w:val="000000"/>
          <w:sz w:val="24"/>
          <w:szCs w:val="24"/>
          <w:lang w:eastAsia="pl-PL"/>
        </w:rPr>
        <w:t xml:space="preserve">Na dostarczony </w:t>
      </w:r>
      <w:r w:rsidR="007B4CA8" w:rsidRPr="00817D53">
        <w:rPr>
          <w:rFonts w:ascii="Times New Roman" w:hAnsi="Times New Roman"/>
          <w:bCs/>
          <w:color w:val="000000"/>
          <w:sz w:val="24"/>
          <w:szCs w:val="24"/>
          <w:lang w:eastAsia="pl-PL"/>
        </w:rPr>
        <w:t>przedmiot zamówienia</w:t>
      </w:r>
      <w:r w:rsidRPr="00817D53">
        <w:rPr>
          <w:rFonts w:ascii="Times New Roman" w:hAnsi="Times New Roman"/>
          <w:bCs/>
          <w:color w:val="000000"/>
          <w:sz w:val="24"/>
          <w:szCs w:val="24"/>
          <w:lang w:eastAsia="pl-PL"/>
        </w:rPr>
        <w:t xml:space="preserve"> Wykonawca</w:t>
      </w:r>
      <w:r w:rsidR="00172E8F" w:rsidRPr="00817D53">
        <w:rPr>
          <w:rFonts w:ascii="Times New Roman" w:hAnsi="Times New Roman"/>
          <w:color w:val="000000"/>
          <w:sz w:val="24"/>
          <w:szCs w:val="24"/>
          <w:lang w:eastAsia="pl-PL"/>
        </w:rPr>
        <w:t xml:space="preserve"> udzieli gwarancji jakości zgodnej </w:t>
      </w:r>
      <w:r w:rsidR="007B4CA8" w:rsidRPr="00817D53">
        <w:rPr>
          <w:rFonts w:ascii="Times New Roman" w:hAnsi="Times New Roman"/>
          <w:color w:val="000000"/>
          <w:sz w:val="24"/>
          <w:szCs w:val="24"/>
          <w:lang w:eastAsia="pl-PL"/>
        </w:rPr>
        <w:br/>
      </w:r>
      <w:r w:rsidR="00172E8F" w:rsidRPr="00817D53">
        <w:rPr>
          <w:rFonts w:ascii="Times New Roman" w:hAnsi="Times New Roman"/>
          <w:color w:val="000000"/>
          <w:sz w:val="24"/>
          <w:szCs w:val="24"/>
          <w:lang w:eastAsia="pl-PL"/>
        </w:rPr>
        <w:t xml:space="preserve">z </w:t>
      </w:r>
      <w:r w:rsidR="00954067" w:rsidRPr="00817D53">
        <w:rPr>
          <w:rFonts w:ascii="Times New Roman" w:hAnsi="Times New Roman"/>
          <w:color w:val="000000"/>
          <w:sz w:val="24"/>
          <w:szCs w:val="24"/>
          <w:lang w:eastAsia="pl-PL"/>
        </w:rPr>
        <w:t>gwarancją producenta</w:t>
      </w:r>
      <w:r w:rsidR="00817D53">
        <w:rPr>
          <w:rFonts w:ascii="Times New Roman" w:hAnsi="Times New Roman"/>
          <w:color w:val="000000"/>
          <w:sz w:val="24"/>
          <w:szCs w:val="24"/>
          <w:lang w:eastAsia="pl-PL"/>
        </w:rPr>
        <w:t xml:space="preserve"> (cz. II i cz. III przedmiotu zamówienia)</w:t>
      </w:r>
    </w:p>
    <w:p w:rsidR="00817D53" w:rsidRDefault="00817D53" w:rsidP="00817D53">
      <w:pPr>
        <w:spacing w:after="0" w:line="240" w:lineRule="auto"/>
        <w:ind w:left="426"/>
        <w:jc w:val="both"/>
        <w:rPr>
          <w:rFonts w:ascii="Times New Roman" w:hAnsi="Times New Roman"/>
          <w:color w:val="000000"/>
          <w:sz w:val="24"/>
          <w:szCs w:val="24"/>
          <w:lang w:eastAsia="pl-PL"/>
        </w:rPr>
      </w:pPr>
      <w:r>
        <w:rPr>
          <w:rFonts w:ascii="Times New Roman" w:hAnsi="Times New Roman"/>
          <w:color w:val="000000"/>
          <w:sz w:val="24"/>
          <w:szCs w:val="24"/>
          <w:lang w:eastAsia="pl-PL"/>
        </w:rPr>
        <w:t>lub:</w:t>
      </w:r>
    </w:p>
    <w:p w:rsidR="00817D53" w:rsidRPr="00817D53" w:rsidRDefault="00817D53" w:rsidP="00817D53">
      <w:pPr>
        <w:spacing w:after="0" w:line="240" w:lineRule="auto"/>
        <w:ind w:left="426"/>
        <w:jc w:val="both"/>
        <w:rPr>
          <w:rFonts w:ascii="Times New Roman" w:hAnsi="Times New Roman"/>
          <w:color w:val="000000"/>
          <w:sz w:val="24"/>
          <w:szCs w:val="24"/>
          <w:lang w:eastAsia="pl-PL"/>
        </w:rPr>
      </w:pPr>
    </w:p>
    <w:p w:rsidR="007B4CA8" w:rsidRPr="00CE5EEA" w:rsidRDefault="00A47C02" w:rsidP="007B4CA8">
      <w:pPr>
        <w:spacing w:after="0" w:line="240" w:lineRule="auto"/>
        <w:ind w:left="426"/>
        <w:jc w:val="both"/>
        <w:rPr>
          <w:rFonts w:ascii="Times New Roman" w:hAnsi="Times New Roman"/>
          <w:color w:val="000000"/>
          <w:sz w:val="24"/>
          <w:szCs w:val="24"/>
          <w:lang w:eastAsia="pl-PL"/>
        </w:rPr>
      </w:pPr>
      <w:r>
        <w:rPr>
          <w:rFonts w:ascii="Times New Roman" w:hAnsi="Times New Roman"/>
          <w:color w:val="000000"/>
          <w:sz w:val="24"/>
          <w:szCs w:val="24"/>
          <w:lang w:eastAsia="pl-PL"/>
        </w:rPr>
        <w:t>N</w:t>
      </w:r>
      <w:r w:rsidR="007B4CA8">
        <w:rPr>
          <w:rFonts w:ascii="Times New Roman" w:hAnsi="Times New Roman"/>
          <w:color w:val="000000"/>
          <w:sz w:val="24"/>
          <w:szCs w:val="24"/>
          <w:lang w:eastAsia="pl-PL"/>
        </w:rPr>
        <w:t>a dostarczony</w:t>
      </w:r>
      <w:r w:rsidR="007B4CA8" w:rsidRPr="007B4CA8">
        <w:rPr>
          <w:rFonts w:ascii="Times New Roman" w:hAnsi="Times New Roman"/>
          <w:bCs/>
          <w:color w:val="000000"/>
          <w:sz w:val="24"/>
          <w:szCs w:val="24"/>
          <w:lang w:eastAsia="pl-PL"/>
        </w:rPr>
        <w:t xml:space="preserve"> </w:t>
      </w:r>
      <w:r w:rsidR="007B4CA8">
        <w:rPr>
          <w:rFonts w:ascii="Times New Roman" w:hAnsi="Times New Roman"/>
          <w:bCs/>
          <w:color w:val="000000"/>
          <w:sz w:val="24"/>
          <w:szCs w:val="24"/>
          <w:lang w:eastAsia="pl-PL"/>
        </w:rPr>
        <w:t>przedmiot zamówienia</w:t>
      </w:r>
      <w:r w:rsidR="007B4CA8" w:rsidRPr="00CE5EEA">
        <w:rPr>
          <w:rFonts w:ascii="Times New Roman" w:hAnsi="Times New Roman"/>
          <w:bCs/>
          <w:color w:val="000000"/>
          <w:sz w:val="24"/>
          <w:szCs w:val="24"/>
          <w:lang w:eastAsia="pl-PL"/>
        </w:rPr>
        <w:t xml:space="preserve"> Wykonawca</w:t>
      </w:r>
      <w:r w:rsidR="007B4CA8" w:rsidRPr="00CE5EEA">
        <w:rPr>
          <w:rFonts w:ascii="Times New Roman" w:hAnsi="Times New Roman"/>
          <w:color w:val="000000"/>
          <w:sz w:val="24"/>
          <w:szCs w:val="24"/>
          <w:lang w:eastAsia="pl-PL"/>
        </w:rPr>
        <w:t xml:space="preserve"> udzieli gwarancji jakości</w:t>
      </w:r>
      <w:r w:rsidR="0049200A">
        <w:rPr>
          <w:rFonts w:ascii="Times New Roman" w:hAnsi="Times New Roman"/>
          <w:color w:val="000000"/>
          <w:sz w:val="24"/>
          <w:szCs w:val="24"/>
          <w:lang w:eastAsia="pl-PL"/>
        </w:rPr>
        <w:t xml:space="preserve"> </w:t>
      </w:r>
      <w:r w:rsidR="00817D53">
        <w:rPr>
          <w:rFonts w:ascii="Times New Roman" w:hAnsi="Times New Roman"/>
          <w:color w:val="000000"/>
          <w:sz w:val="24"/>
          <w:szCs w:val="24"/>
          <w:lang w:eastAsia="pl-PL"/>
        </w:rPr>
        <w:t xml:space="preserve">i rękojmi </w:t>
      </w:r>
      <w:r w:rsidR="0049200A">
        <w:rPr>
          <w:rFonts w:ascii="Times New Roman" w:hAnsi="Times New Roman"/>
          <w:color w:val="000000"/>
          <w:sz w:val="24"/>
          <w:szCs w:val="24"/>
          <w:lang w:eastAsia="pl-PL"/>
        </w:rPr>
        <w:t xml:space="preserve">………………………….. </w:t>
      </w:r>
      <w:proofErr w:type="spellStart"/>
      <w:r w:rsidR="0049200A">
        <w:rPr>
          <w:rFonts w:ascii="Times New Roman" w:hAnsi="Times New Roman"/>
          <w:color w:val="000000"/>
          <w:sz w:val="24"/>
          <w:szCs w:val="24"/>
          <w:lang w:eastAsia="pl-PL"/>
        </w:rPr>
        <w:t>m-cy</w:t>
      </w:r>
      <w:proofErr w:type="spellEnd"/>
      <w:r w:rsidR="00490EDF">
        <w:rPr>
          <w:rFonts w:ascii="Times New Roman" w:hAnsi="Times New Roman"/>
          <w:color w:val="000000"/>
          <w:sz w:val="24"/>
          <w:szCs w:val="24"/>
          <w:lang w:eastAsia="pl-PL"/>
        </w:rPr>
        <w:t xml:space="preserve"> (cz. I </w:t>
      </w:r>
      <w:r w:rsidR="00817D53">
        <w:rPr>
          <w:rFonts w:ascii="Times New Roman" w:hAnsi="Times New Roman"/>
          <w:color w:val="000000"/>
          <w:sz w:val="24"/>
          <w:szCs w:val="24"/>
          <w:lang w:eastAsia="pl-PL"/>
        </w:rPr>
        <w:t xml:space="preserve"> przedmiotu zamówienia)</w:t>
      </w:r>
      <w:r w:rsidR="0049200A">
        <w:rPr>
          <w:rFonts w:ascii="Times New Roman" w:hAnsi="Times New Roman"/>
          <w:color w:val="000000"/>
          <w:sz w:val="24"/>
          <w:szCs w:val="24"/>
          <w:lang w:eastAsia="pl-PL"/>
        </w:rPr>
        <w:t>.</w:t>
      </w:r>
    </w:p>
    <w:p w:rsidR="0087790F" w:rsidRPr="00CE5EEA" w:rsidRDefault="0087790F" w:rsidP="0087790F">
      <w:pPr>
        <w:numPr>
          <w:ilvl w:val="0"/>
          <w:numId w:val="5"/>
        </w:numPr>
        <w:tabs>
          <w:tab w:val="clear" w:pos="720"/>
          <w:tab w:val="num" w:pos="426"/>
        </w:tabs>
        <w:spacing w:after="0" w:line="240" w:lineRule="auto"/>
        <w:ind w:left="426" w:hanging="42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W przypadku wystąpienia wad przedmiotu umowy w okresie gwarancji lub rękojmi,  </w:t>
      </w:r>
      <w:r w:rsidRPr="00CE5EEA">
        <w:rPr>
          <w:rFonts w:ascii="Times New Roman" w:hAnsi="Times New Roman"/>
          <w:bCs/>
          <w:color w:val="000000"/>
          <w:sz w:val="24"/>
          <w:szCs w:val="24"/>
          <w:lang w:eastAsia="pl-PL"/>
        </w:rPr>
        <w:t>Wykonawca</w:t>
      </w:r>
      <w:r w:rsidRPr="00CE5EEA">
        <w:rPr>
          <w:rFonts w:ascii="Times New Roman" w:hAnsi="Times New Roman"/>
          <w:color w:val="000000"/>
          <w:sz w:val="24"/>
          <w:szCs w:val="24"/>
          <w:lang w:eastAsia="pl-PL"/>
        </w:rPr>
        <w:t xml:space="preserve"> zobowiązuje się do ich usunięcia lub dostarczenia przedmiotu umowy wolnego od wad, w terminie wskazanym przez Zamawiającego, uwzględniającym czas niezbędny do usunięcia wady albo dostarczenia przedmiotu umowy wolnego od wad. </w:t>
      </w:r>
    </w:p>
    <w:p w:rsidR="0087790F" w:rsidRPr="00CE5EEA" w:rsidRDefault="0087790F" w:rsidP="0087790F">
      <w:pPr>
        <w:numPr>
          <w:ilvl w:val="0"/>
          <w:numId w:val="5"/>
        </w:numPr>
        <w:tabs>
          <w:tab w:val="clear" w:pos="720"/>
          <w:tab w:val="num" w:pos="426"/>
        </w:tabs>
        <w:spacing w:after="0" w:line="240" w:lineRule="auto"/>
        <w:ind w:left="426" w:hanging="42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W przypadku konieczności wykonania naprawy poza siedzibą Odbiorcy, w której znajduje się przedmiot umowy, odbiór wadliwego i dostawa wolnego od wad przedmiotu umowy, nastąpi na koszt </w:t>
      </w:r>
      <w:r w:rsidRPr="00CE5EEA">
        <w:rPr>
          <w:rFonts w:ascii="Times New Roman" w:hAnsi="Times New Roman"/>
          <w:bCs/>
          <w:color w:val="000000"/>
          <w:sz w:val="24"/>
          <w:szCs w:val="24"/>
          <w:lang w:eastAsia="pl-PL"/>
        </w:rPr>
        <w:t>Wykonawcy</w:t>
      </w:r>
      <w:r w:rsidRPr="00CE5EEA">
        <w:rPr>
          <w:rFonts w:ascii="Times New Roman" w:hAnsi="Times New Roman"/>
          <w:color w:val="000000"/>
          <w:sz w:val="24"/>
          <w:szCs w:val="24"/>
          <w:lang w:eastAsia="pl-PL"/>
        </w:rPr>
        <w:t xml:space="preserve">. </w:t>
      </w:r>
    </w:p>
    <w:p w:rsidR="0087790F" w:rsidRPr="00CE5EEA" w:rsidRDefault="0087790F" w:rsidP="0087790F">
      <w:pPr>
        <w:spacing w:after="0" w:line="240" w:lineRule="auto"/>
        <w:jc w:val="center"/>
        <w:rPr>
          <w:rFonts w:ascii="Times New Roman" w:hAnsi="Times New Roman"/>
          <w:color w:val="000000"/>
          <w:sz w:val="24"/>
          <w:szCs w:val="24"/>
        </w:rPr>
      </w:pPr>
    </w:p>
    <w:p w:rsidR="0087790F" w:rsidRPr="00CE5EEA" w:rsidRDefault="00F57972"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w:t>
      </w:r>
      <w:r w:rsidR="00904A2B" w:rsidRPr="00CE5EEA">
        <w:rPr>
          <w:rFonts w:ascii="Times New Roman" w:hAnsi="Times New Roman"/>
          <w:b/>
          <w:color w:val="000000"/>
          <w:sz w:val="24"/>
          <w:szCs w:val="24"/>
        </w:rPr>
        <w:t>6</w:t>
      </w:r>
    </w:p>
    <w:p w:rsidR="0087790F" w:rsidRPr="00CE5EEA" w:rsidRDefault="00156D32" w:rsidP="00156D32">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Zmiany umowy</w:t>
      </w:r>
    </w:p>
    <w:p w:rsidR="0087790F" w:rsidRPr="00CE5EEA" w:rsidRDefault="0087790F" w:rsidP="0087790F">
      <w:pPr>
        <w:spacing w:after="0" w:line="240" w:lineRule="auto"/>
        <w:rPr>
          <w:rFonts w:ascii="Times New Roman" w:hAnsi="Times New Roman"/>
          <w:color w:val="000000"/>
          <w:sz w:val="24"/>
          <w:szCs w:val="24"/>
        </w:rPr>
      </w:pPr>
    </w:p>
    <w:p w:rsidR="0087790F" w:rsidRPr="00CE5EEA" w:rsidRDefault="0087790F" w:rsidP="0087790F">
      <w:pPr>
        <w:numPr>
          <w:ilvl w:val="12"/>
          <w:numId w:val="0"/>
        </w:numPr>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1. Zamawiający przewiduje możliwość dokonywania zmian postanowień zawartej umowy,                                     w szczególno</w:t>
      </w:r>
      <w:r w:rsidR="001D0A7A">
        <w:rPr>
          <w:rFonts w:ascii="Times New Roman" w:hAnsi="Times New Roman"/>
          <w:color w:val="000000"/>
          <w:sz w:val="24"/>
          <w:szCs w:val="24"/>
        </w:rPr>
        <w:t>ści zmiany umowy mogą  dotyczyć</w:t>
      </w:r>
      <w:r w:rsidRPr="00CE5EEA">
        <w:rPr>
          <w:rFonts w:ascii="Times New Roman" w:hAnsi="Times New Roman"/>
          <w:color w:val="000000"/>
          <w:sz w:val="24"/>
          <w:szCs w:val="24"/>
        </w:rPr>
        <w:t>:</w:t>
      </w:r>
    </w:p>
    <w:p w:rsidR="0087790F" w:rsidRPr="00CE5EEA" w:rsidRDefault="0087790F" w:rsidP="0087790F">
      <w:pPr>
        <w:widowControl w:val="0"/>
        <w:numPr>
          <w:ilvl w:val="0"/>
          <w:numId w:val="6"/>
        </w:numPr>
        <w:tabs>
          <w:tab w:val="left" w:pos="-1560"/>
          <w:tab w:val="num" w:pos="709"/>
        </w:tabs>
        <w:spacing w:after="0" w:line="240" w:lineRule="auto"/>
        <w:ind w:hanging="1440"/>
        <w:jc w:val="both"/>
        <w:rPr>
          <w:rFonts w:ascii="Times New Roman" w:hAnsi="Times New Roman"/>
          <w:color w:val="000000"/>
          <w:sz w:val="24"/>
          <w:szCs w:val="24"/>
        </w:rPr>
      </w:pPr>
      <w:r w:rsidRPr="00CE5EEA">
        <w:rPr>
          <w:rFonts w:ascii="Times New Roman" w:hAnsi="Times New Roman"/>
          <w:color w:val="000000"/>
          <w:sz w:val="24"/>
          <w:szCs w:val="24"/>
        </w:rPr>
        <w:t xml:space="preserve">wynagrodzenia; </w:t>
      </w:r>
    </w:p>
    <w:p w:rsidR="0087790F" w:rsidRPr="00CE5EEA" w:rsidRDefault="0087790F" w:rsidP="0087790F">
      <w:pPr>
        <w:widowControl w:val="0"/>
        <w:numPr>
          <w:ilvl w:val="0"/>
          <w:numId w:val="6"/>
        </w:numPr>
        <w:tabs>
          <w:tab w:val="left" w:pos="-1560"/>
          <w:tab w:val="num" w:pos="709"/>
        </w:tabs>
        <w:spacing w:after="0" w:line="240" w:lineRule="auto"/>
        <w:ind w:hanging="1440"/>
        <w:jc w:val="both"/>
        <w:rPr>
          <w:rFonts w:ascii="Times New Roman" w:hAnsi="Times New Roman"/>
          <w:color w:val="000000"/>
          <w:sz w:val="24"/>
          <w:szCs w:val="24"/>
        </w:rPr>
      </w:pPr>
      <w:r w:rsidRPr="00CE5EEA">
        <w:rPr>
          <w:rFonts w:ascii="Times New Roman" w:hAnsi="Times New Roman"/>
          <w:color w:val="000000"/>
          <w:sz w:val="24"/>
          <w:szCs w:val="24"/>
        </w:rPr>
        <w:t>warunków płatności;</w:t>
      </w:r>
    </w:p>
    <w:p w:rsidR="0087790F" w:rsidRPr="00CE5EEA" w:rsidRDefault="0082442A" w:rsidP="00601441">
      <w:pPr>
        <w:tabs>
          <w:tab w:val="left" w:pos="-1560"/>
          <w:tab w:val="num" w:pos="709"/>
          <w:tab w:val="left" w:pos="2242"/>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0087790F" w:rsidRPr="00CE5EEA">
        <w:rPr>
          <w:rFonts w:ascii="Times New Roman" w:hAnsi="Times New Roman"/>
          <w:color w:val="000000"/>
          <w:sz w:val="24"/>
          <w:szCs w:val="24"/>
        </w:rPr>
        <w:t>Zmiany, o których mowa w ust. 1  mogą nastąpić w następujących sytuacjach:</w:t>
      </w:r>
    </w:p>
    <w:p w:rsidR="0087790F" w:rsidRPr="00CE5EEA" w:rsidRDefault="008429F0" w:rsidP="0087790F">
      <w:pPr>
        <w:tabs>
          <w:tab w:val="left" w:pos="-1560"/>
        </w:tabs>
        <w:spacing w:after="0" w:line="240" w:lineRule="auto"/>
        <w:ind w:left="709" w:hanging="709"/>
        <w:jc w:val="both"/>
        <w:rPr>
          <w:rFonts w:ascii="Times New Roman" w:hAnsi="Times New Roman"/>
          <w:color w:val="000000"/>
          <w:sz w:val="24"/>
          <w:szCs w:val="24"/>
        </w:rPr>
      </w:pPr>
      <w:r w:rsidRPr="00CE5EEA">
        <w:rPr>
          <w:rFonts w:ascii="Times New Roman" w:hAnsi="Times New Roman"/>
          <w:color w:val="000000"/>
          <w:sz w:val="24"/>
          <w:szCs w:val="24"/>
        </w:rPr>
        <w:t>a</w:t>
      </w:r>
      <w:r w:rsidR="0087790F" w:rsidRPr="00CE5EEA">
        <w:rPr>
          <w:rFonts w:ascii="Times New Roman" w:hAnsi="Times New Roman"/>
          <w:color w:val="000000"/>
          <w:sz w:val="24"/>
          <w:szCs w:val="24"/>
        </w:rPr>
        <w:t>)    zmiana wynagrodzenia i warunków płatności może nastąpić w przypadku zmiany stawki podatku od towarów i usług na dzień wystawienia faktury w stosunku do stawki obowiązującej w dniu podpisania umowy;</w:t>
      </w:r>
    </w:p>
    <w:p w:rsidR="0087790F" w:rsidRPr="00CE5EEA" w:rsidRDefault="008429F0" w:rsidP="00BD573B">
      <w:pPr>
        <w:tabs>
          <w:tab w:val="left" w:pos="-1560"/>
        </w:tabs>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b</w:t>
      </w:r>
      <w:r w:rsidR="0087790F" w:rsidRPr="00CE5EEA">
        <w:rPr>
          <w:rFonts w:ascii="Times New Roman" w:hAnsi="Times New Roman"/>
          <w:color w:val="000000"/>
          <w:sz w:val="24"/>
          <w:szCs w:val="24"/>
        </w:rPr>
        <w:t>)    gdy zmiany są korzystne dla Zamawiającego.</w:t>
      </w:r>
    </w:p>
    <w:p w:rsidR="008429F0" w:rsidRPr="00CE5EEA" w:rsidRDefault="008429F0" w:rsidP="00BD573B">
      <w:pPr>
        <w:tabs>
          <w:tab w:val="left" w:pos="-1560"/>
        </w:tabs>
        <w:spacing w:after="0" w:line="240" w:lineRule="auto"/>
        <w:jc w:val="both"/>
        <w:rPr>
          <w:rFonts w:ascii="Times New Roman" w:hAnsi="Times New Roman"/>
          <w:color w:val="000000"/>
          <w:sz w:val="24"/>
          <w:szCs w:val="24"/>
        </w:rPr>
      </w:pPr>
    </w:p>
    <w:p w:rsidR="008429F0" w:rsidRPr="00CE5EEA" w:rsidRDefault="0077555B" w:rsidP="0077555B">
      <w:pPr>
        <w:pStyle w:val="Akapitzlist"/>
        <w:spacing w:after="0" w:line="240" w:lineRule="auto"/>
        <w:ind w:hanging="436"/>
        <w:jc w:val="both"/>
        <w:rPr>
          <w:rFonts w:ascii="Times New Roman" w:hAnsi="Times New Roman"/>
          <w:sz w:val="24"/>
          <w:szCs w:val="24"/>
        </w:rPr>
      </w:pPr>
      <w:r>
        <w:rPr>
          <w:rFonts w:ascii="Times New Roman" w:hAnsi="Times New Roman"/>
          <w:sz w:val="24"/>
          <w:szCs w:val="24"/>
        </w:rPr>
        <w:t xml:space="preserve"> </w:t>
      </w:r>
      <w:r w:rsidR="008429F0" w:rsidRPr="00CE5EEA">
        <w:rPr>
          <w:rFonts w:ascii="Times New Roman" w:hAnsi="Times New Roman"/>
          <w:sz w:val="24"/>
          <w:szCs w:val="24"/>
        </w:rPr>
        <w:t>3.</w:t>
      </w:r>
      <w:r w:rsidR="00760C99">
        <w:rPr>
          <w:rFonts w:ascii="Times New Roman" w:hAnsi="Times New Roman"/>
          <w:sz w:val="24"/>
          <w:szCs w:val="24"/>
        </w:rPr>
        <w:t xml:space="preserve"> </w:t>
      </w:r>
      <w:r w:rsidR="008429F0" w:rsidRPr="00CE5EEA">
        <w:rPr>
          <w:rFonts w:ascii="Times New Roman" w:hAnsi="Times New Roman"/>
          <w:sz w:val="24"/>
          <w:szCs w:val="24"/>
        </w:rPr>
        <w:t>Zamawiający przewiduje wydłużenie terminu związania ofertą na okres nie dłuższy niż 60 dni.</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Zamawiający przewiduje zmiany nazw, siedziby stron umowy, numerów kont bankowych i innych danych identyfikacyjnych.</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Zamawiający przewiduje zmiany osób odpowiedzialnych za kontakty, nadzór nad przedmiotem umowy.</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 xml:space="preserve">Zamawiający przewiduje zmniejszenie zakresu wynagrodzenia z przyczyn </w:t>
      </w:r>
      <w:r w:rsidRPr="00CE5EEA">
        <w:rPr>
          <w:rFonts w:ascii="Times New Roman" w:hAnsi="Times New Roman"/>
          <w:sz w:val="24"/>
          <w:szCs w:val="24"/>
        </w:rPr>
        <w:br/>
        <w:t xml:space="preserve">o obiektywnym charakterze, istotnej zmiany okoliczności powodującej, że wykonanie części zakresu realizacji umowy nie leży w interesie publicznym, czego nie można było przewidzieć. </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Zamawiający przewiduje zmianę umowy w zakresie podwykonawców, jeśli Zamawiający będzie miał zastrzeżenia co do podwykonawców lub zmiany podwykonawców.</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lastRenderedPageBreak/>
        <w:t>Wykonawca może powierzyć wykonanie części zamówienia podwykonawcom, mimo nie wskazania w ofercie takiej części do powiedzenia podwykonawcom.</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 xml:space="preserve">Wykonawca może wskazać inny zakres podwykonawstwa, niż przedstawiony </w:t>
      </w:r>
      <w:r w:rsidRPr="00CE5EEA">
        <w:rPr>
          <w:rFonts w:ascii="Times New Roman" w:hAnsi="Times New Roman"/>
          <w:sz w:val="24"/>
          <w:szCs w:val="24"/>
        </w:rPr>
        <w:br/>
        <w:t>w ofercie z zastrzeżeniem art. 36b ust. 2 ustawy Prawo zamówień publicznych.</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 xml:space="preserve">Wykonawca może wskazać innych podwykonawców niż przedstawieni </w:t>
      </w:r>
      <w:r w:rsidRPr="00CE5EEA">
        <w:rPr>
          <w:rFonts w:ascii="Times New Roman" w:hAnsi="Times New Roman"/>
          <w:sz w:val="24"/>
          <w:szCs w:val="24"/>
        </w:rPr>
        <w:br/>
        <w:t>w ofercie,  z zastrzeżeniem ary. 36b ust. 2 ustawy Prawo zamówień publicznych.</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Wykonawca może zrezygnować z podwykonawstwa.</w:t>
      </w:r>
    </w:p>
    <w:p w:rsidR="008429F0" w:rsidRPr="00CE5EEA" w:rsidRDefault="008429F0" w:rsidP="00514D0C">
      <w:pPr>
        <w:spacing w:line="240" w:lineRule="auto"/>
        <w:jc w:val="both"/>
        <w:rPr>
          <w:rFonts w:ascii="Times New Roman" w:hAnsi="Times New Roman"/>
          <w:sz w:val="24"/>
          <w:szCs w:val="24"/>
        </w:rPr>
      </w:pPr>
      <w:r w:rsidRPr="00CE5EEA">
        <w:rPr>
          <w:rFonts w:ascii="Times New Roman" w:hAnsi="Times New Roman"/>
          <w:sz w:val="24"/>
          <w:szCs w:val="24"/>
        </w:rPr>
        <w:t>art. 36b 2.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87790F" w:rsidRPr="00CE5EEA" w:rsidRDefault="0087790F" w:rsidP="00157036">
      <w:pPr>
        <w:widowControl w:val="0"/>
        <w:spacing w:after="0" w:line="240" w:lineRule="auto"/>
        <w:ind w:left="284"/>
        <w:jc w:val="both"/>
        <w:rPr>
          <w:rFonts w:ascii="Times New Roman" w:hAnsi="Times New Roman"/>
          <w:color w:val="000000"/>
          <w:sz w:val="24"/>
          <w:szCs w:val="24"/>
        </w:rPr>
      </w:pPr>
      <w:r w:rsidRPr="00CE5EEA">
        <w:rPr>
          <w:rFonts w:ascii="Times New Roman" w:hAnsi="Times New Roman"/>
          <w:color w:val="000000"/>
          <w:sz w:val="24"/>
          <w:szCs w:val="24"/>
        </w:rPr>
        <w:t xml:space="preserve">Zmiany do umowy następują na pisemny wniosek jednej ze stron wraz z uzasadnieniem  konieczności wprowadzenia tych zmian.  </w:t>
      </w:r>
    </w:p>
    <w:p w:rsidR="006B5519" w:rsidRPr="00CE5EEA" w:rsidRDefault="0082442A" w:rsidP="00431AED">
      <w:pPr>
        <w:widowControl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12</w:t>
      </w:r>
      <w:r w:rsidR="0087790F" w:rsidRPr="00CE5EEA">
        <w:rPr>
          <w:rFonts w:ascii="Times New Roman" w:hAnsi="Times New Roman"/>
          <w:color w:val="000000"/>
          <w:sz w:val="24"/>
          <w:szCs w:val="24"/>
        </w:rPr>
        <w:t xml:space="preserve">. Zmiany niniejszej umowy wymagają dla zachowania swojej ważności formy pisemnej </w:t>
      </w:r>
      <w:r w:rsidR="005F46C1" w:rsidRPr="00CE5EEA">
        <w:rPr>
          <w:rFonts w:ascii="Times New Roman" w:hAnsi="Times New Roman"/>
          <w:color w:val="000000"/>
          <w:sz w:val="24"/>
          <w:szCs w:val="24"/>
        </w:rPr>
        <w:br/>
      </w:r>
      <w:r w:rsidR="0087790F" w:rsidRPr="00CE5EEA">
        <w:rPr>
          <w:rFonts w:ascii="Times New Roman" w:hAnsi="Times New Roman"/>
          <w:color w:val="000000"/>
          <w:sz w:val="24"/>
          <w:szCs w:val="24"/>
        </w:rPr>
        <w:t>w postaci aneksu, pod rygorem nieważności.</w:t>
      </w:r>
    </w:p>
    <w:p w:rsidR="006B5519" w:rsidRPr="00CE5EEA" w:rsidRDefault="006B5519" w:rsidP="0087790F">
      <w:pPr>
        <w:spacing w:after="0" w:line="240" w:lineRule="auto"/>
        <w:jc w:val="center"/>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w:t>
      </w:r>
      <w:r w:rsidR="00904A2B" w:rsidRPr="00CE5EEA">
        <w:rPr>
          <w:rFonts w:ascii="Times New Roman" w:hAnsi="Times New Roman"/>
          <w:b/>
          <w:color w:val="000000"/>
          <w:sz w:val="24"/>
          <w:szCs w:val="24"/>
        </w:rPr>
        <w:t>7</w:t>
      </w:r>
    </w:p>
    <w:p w:rsidR="0087790F" w:rsidRPr="00CE5EEA" w:rsidRDefault="000656D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Podwykonawcy</w:t>
      </w:r>
    </w:p>
    <w:p w:rsidR="000656DF" w:rsidRPr="00CE5EEA" w:rsidRDefault="003E57E6" w:rsidP="000656DF">
      <w:pPr>
        <w:pStyle w:val="Zal-text"/>
        <w:spacing w:after="57" w:line="240" w:lineRule="auto"/>
        <w:rPr>
          <w:rFonts w:ascii="Times New Roman" w:eastAsia="Arial Unicode MS" w:hAnsi="Times New Roman" w:cs="Times New Roman"/>
          <w:color w:val="auto"/>
          <w:sz w:val="24"/>
          <w:szCs w:val="24"/>
        </w:rPr>
      </w:pPr>
      <w:r w:rsidRPr="00CE5EEA">
        <w:rPr>
          <w:rFonts w:ascii="Times New Roman" w:hAnsi="Times New Roman" w:cs="Times New Roman"/>
          <w:color w:val="auto"/>
          <w:sz w:val="24"/>
          <w:szCs w:val="24"/>
        </w:rPr>
        <w:t>1</w:t>
      </w:r>
      <w:r w:rsidR="000656DF" w:rsidRPr="00CE5EEA">
        <w:rPr>
          <w:rFonts w:ascii="Times New Roman" w:hAnsi="Times New Roman" w:cs="Times New Roman"/>
          <w:color w:val="auto"/>
          <w:sz w:val="24"/>
          <w:szCs w:val="24"/>
        </w:rPr>
        <w:t xml:space="preserve">. </w:t>
      </w:r>
      <w:r w:rsidR="000656DF" w:rsidRPr="00CE5EEA">
        <w:rPr>
          <w:rFonts w:ascii="Times New Roman" w:eastAsia="Arial Unicode MS" w:hAnsi="Times New Roman" w:cs="Times New Roman"/>
          <w:color w:val="auto"/>
          <w:sz w:val="24"/>
          <w:szCs w:val="24"/>
        </w:rPr>
        <w:t>Wykonawca może powierzyć wykonanie zamówienia podwykonawcom.</w:t>
      </w:r>
    </w:p>
    <w:p w:rsidR="000656DF" w:rsidRPr="00CE5EEA" w:rsidRDefault="000656DF" w:rsidP="000656DF">
      <w:pPr>
        <w:pStyle w:val="Zal-text"/>
        <w:spacing w:after="57" w:line="240" w:lineRule="auto"/>
        <w:rPr>
          <w:rFonts w:ascii="Times New Roman" w:eastAsia="Arial Unicode MS" w:hAnsi="Times New Roman" w:cs="Times New Roman"/>
          <w:sz w:val="24"/>
          <w:szCs w:val="24"/>
        </w:rPr>
      </w:pPr>
      <w:r w:rsidRPr="00CE5EEA">
        <w:rPr>
          <w:rFonts w:ascii="Times New Roman" w:eastAsia="Arial Unicode MS" w:hAnsi="Times New Roman" w:cs="Times New Roman"/>
          <w:sz w:val="24"/>
          <w:szCs w:val="24"/>
        </w:rPr>
        <w:t>2. Wykonawca powierzy podwykonawcom wykonanie następujących dostaw: ……………………………………………………………………………………………..</w:t>
      </w:r>
    </w:p>
    <w:p w:rsidR="000656DF" w:rsidRPr="00CE5EEA" w:rsidRDefault="003E57E6" w:rsidP="000656DF">
      <w:pPr>
        <w:pStyle w:val="Zal-text"/>
        <w:spacing w:after="57" w:line="240" w:lineRule="auto"/>
        <w:rPr>
          <w:rFonts w:ascii="Times New Roman" w:eastAsia="Arial Unicode MS" w:hAnsi="Times New Roman" w:cs="Times New Roman"/>
          <w:sz w:val="24"/>
          <w:szCs w:val="24"/>
        </w:rPr>
      </w:pPr>
      <w:r w:rsidRPr="00CE5EEA">
        <w:rPr>
          <w:rFonts w:ascii="Times New Roman" w:eastAsia="Arial Unicode MS" w:hAnsi="Times New Roman" w:cs="Times New Roman"/>
          <w:sz w:val="24"/>
          <w:szCs w:val="24"/>
        </w:rPr>
        <w:t>Zlecenie wykonania części dostaw</w:t>
      </w:r>
      <w:r w:rsidR="000656DF" w:rsidRPr="00CE5EEA">
        <w:rPr>
          <w:rFonts w:ascii="Times New Roman" w:eastAsia="Arial Unicode MS" w:hAnsi="Times New Roman" w:cs="Times New Roman"/>
          <w:sz w:val="24"/>
          <w:szCs w:val="24"/>
        </w:rPr>
        <w:t xml:space="preserve"> podwykonawcom nie zmienia zobowiązań wykonawcy wobec zamawiającego za wykonanie tej części robót.</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3.</w:t>
      </w:r>
      <w:r w:rsidRPr="00CE5EEA">
        <w:rPr>
          <w:rFonts w:ascii="Times New Roman" w:eastAsia="Arial Unicode MS" w:hAnsi="Times New Roman" w:cs="Times New Roman"/>
          <w:sz w:val="24"/>
          <w:szCs w:val="24"/>
        </w:rPr>
        <w:t> </w:t>
      </w:r>
      <w:r w:rsidRPr="00CE5EEA">
        <w:rPr>
          <w:rFonts w:ascii="Times New Roman" w:hAnsi="Times New Roman" w:cs="Times New Roman"/>
          <w:sz w:val="24"/>
          <w:szCs w:val="24"/>
        </w:rPr>
        <w:t>Wykonawca ponosi odpowiedzialność za działania, zaniechania, uchybienia i zaniedbania podwykonawców  i jego pracowników w takim samym stopniu jak by to były działania, zaniechania lub  uchybienia jego własnych pracowników.</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xml:space="preserve">4. Umowa z podwykonawcą lub dalszym podwykonawcą powinna stanowić </w:t>
      </w:r>
      <w:r w:rsidRPr="00CE5EEA">
        <w:rPr>
          <w:rFonts w:ascii="Times New Roman" w:hAnsi="Times New Roman" w:cs="Times New Roman"/>
          <w:sz w:val="24"/>
          <w:szCs w:val="24"/>
        </w:rPr>
        <w:br/>
        <w:t>w szczególności, iż:</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 terminy zapłaty wynagrodzenia nie mogą być dłuższe niż 30 dni od dnia doręczenia wykonawcy, podwykonawcy, lub dalszemu podwykonawcy dostawy, usługi;</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2) w przypadku uchylania się przez wykonawcę od obowiązku zapłaty wymagalnego wynagrodzenia przysługującego Podwykonawcy lub dalszemu Podwykonawcy, którzy zawarli:</w:t>
      </w:r>
    </w:p>
    <w:p w:rsidR="000656DF" w:rsidRPr="00CE5EEA" w:rsidRDefault="000656DF" w:rsidP="000656DF">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przedłożone Zamawiającemu umowy o podwykonawstwo, których przedmiotem są dostawy lub usługi,</w:t>
      </w:r>
    </w:p>
    <w:p w:rsidR="000656DF" w:rsidRPr="00CE5EEA" w:rsidRDefault="000656DF" w:rsidP="000656DF">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 xml:space="preserve">Zamawiający zapłaci bezpośrednio Podwykonawcy kwotę należnego wynagrodzenia bez odsetek należnych podwykonawcy lub dalszemu podwykonawcy, zgodnie z treścią umowy </w:t>
      </w:r>
      <w:r w:rsidRPr="00CE5EEA">
        <w:rPr>
          <w:rFonts w:ascii="Times New Roman" w:hAnsi="Times New Roman" w:cs="Times New Roman"/>
          <w:sz w:val="24"/>
          <w:szCs w:val="24"/>
        </w:rPr>
        <w:br/>
        <w:t>o podwykonawstwie.</w:t>
      </w:r>
    </w:p>
    <w:p w:rsidR="000656DF" w:rsidRPr="00CE5EEA" w:rsidRDefault="000656DF" w:rsidP="000656DF">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lastRenderedPageBreak/>
        <w:t>5. Umowa o podwykonawstwo nie może zawierać postanowień:</w:t>
      </w:r>
    </w:p>
    <w:p w:rsidR="000656DF" w:rsidRPr="00CE5EEA" w:rsidRDefault="000656DF" w:rsidP="00DF3351">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uzależniających uzyskanie przez podwykonawcę płatności od Wykonawcy od zapłaty przez Zamawiającego Wykonawcy wynagrodzenia obejmującego zakres robót wykonanych przez Podwykonawcę;</w:t>
      </w:r>
    </w:p>
    <w:p w:rsidR="000656DF" w:rsidRPr="00CE5EEA" w:rsidRDefault="000656DF" w:rsidP="00DF3351">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uzależniających zwrot Podwykonawcy kwot zabezpieczenia przez Wykonawcę, od zwrotu zabezpieczenia wykonania umowy przez Zamawiającego 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xml:space="preserve">Wykonawca, podwykonawca lub dalszy podwykonawca jest zobowiązany do każdorazowego przedkładania Zamawiającemu w terminie 7 dni od dnia zawarcia poświadczonego za zgodność z oryginałem odpisu zawartej umowy </w:t>
      </w:r>
      <w:r w:rsidRPr="00CE5EEA">
        <w:rPr>
          <w:rFonts w:ascii="Times New Roman" w:hAnsi="Times New Roman" w:cs="Times New Roman"/>
          <w:sz w:val="24"/>
          <w:szCs w:val="24"/>
        </w:rPr>
        <w:br/>
        <w:t xml:space="preserve">o podwykonawstwo, oraz jej zmian, której przedmiotem są dostawy lub usługi, </w:t>
      </w:r>
      <w:r w:rsidRPr="00CE5EEA">
        <w:rPr>
          <w:rFonts w:ascii="Times New Roman" w:hAnsi="Times New Roman" w:cs="Times New Roman"/>
          <w:sz w:val="24"/>
          <w:szCs w:val="24"/>
        </w:rPr>
        <w:br/>
        <w:t>w celu weryfikacji, czy wskazane w niej terminy zapłaty wynagrodzenia nie są dłuższe niż 30 dni, z wyłączeniem umów o podwykonawstwo o wartości mniejszej niż 0,5% wartości umowy. Wyłączenie, o którym mowa w zdaniu pierwszym nie dotyczy umów o podwykonawstwo o wartości większej niż 50 000 zł.</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Jeżeli termin zapłaty wynagrodzenia jest dłuższy niż 30 dni Zamawiający wezwie Wykonawcę, podwykonawcę lub dalszego podwykonawcę do doprowadzenia zmiany tej umowy w terminie 5 dni od dnia przesłania wezwania pod rygorem zapłaty karty umownej, o której mowa w paragrafie umowy: Odpowiedzialność odszkodowawcza. </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Wykonawca jest zobowiązany do zapłaty wynagrodzenia należnego Podwykonawcy </w:t>
      </w:r>
      <w:r w:rsidRPr="00C34432">
        <w:rPr>
          <w:rFonts w:ascii="Times New Roman" w:hAnsi="Times New Roman" w:cs="Times New Roman"/>
          <w:sz w:val="24"/>
          <w:szCs w:val="24"/>
        </w:rPr>
        <w:br/>
        <w:t>w terminach płatności określonych w umowie o podwykonawstwo.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Wykonawca, podwykonawca lub dalszy podwykonawca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Do zmian postanowień umów o dalsze podwykonawstwo stosuje się zasady mające zastosowanie przy zawieraniu umowy o podwykonawstwo.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Wykonawca jest zobowiązany przedłożyć wraz z rozliczeniami należnego mu wynagrodzenia oświadczenia podwykonawców lub dowody dotyczące zapłaty wynagrodzenia podwykonawcom (dalszym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t>
      </w:r>
      <w:r w:rsidR="00C34432">
        <w:rPr>
          <w:rFonts w:ascii="Times New Roman" w:hAnsi="Times New Roman" w:cs="Times New Roman"/>
          <w:sz w:val="24"/>
          <w:szCs w:val="24"/>
        </w:rPr>
        <w:t xml:space="preserve">wykonawców wynikających z umów </w:t>
      </w:r>
      <w:r w:rsidRPr="00C34432">
        <w:rPr>
          <w:rFonts w:ascii="Times New Roman" w:hAnsi="Times New Roman" w:cs="Times New Roman"/>
          <w:sz w:val="24"/>
          <w:szCs w:val="24"/>
        </w:rPr>
        <w:t>o podwykonawstwo.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Jeżeli w terminie określonym w umowie o podwykonawstwo, którą Zamawiający zaakceptował, Wykonawca nie zapłaci w całości lub w części wymagalnego wynagrodzenia przysługującego podwykonawcy, podwykonawca może zwrócić się </w:t>
      </w:r>
      <w:r w:rsidRPr="00C34432">
        <w:rPr>
          <w:rFonts w:ascii="Times New Roman" w:hAnsi="Times New Roman" w:cs="Times New Roman"/>
          <w:sz w:val="24"/>
          <w:szCs w:val="24"/>
        </w:rPr>
        <w:br/>
        <w:t>z żądaniem zapłaty wynagrodzenia bezpośrednio do Zamawiającego.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Zamawiający jest zobowiązany wezwać Wykonawcę do zgłoszenia uwag dotyczących zasadności zapłaty wynagrodzenia podwykonawcy lub dalszemu podwykonawcy w terminie nie krótszym niż 7 dni od dnia doręczenia Wykonawcy żądania podwykonawcy.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lastRenderedPageBreak/>
        <w:t>W przypadku zgłoszenia przez wykonawcę uwag, o których mowa wyżej, podważających zasadność bezpośredniej zapłaty, Zamawiający składa do depozytu sądowego kwotę potrzebną na pokrycie wynagrodzenia podwykonawcy lub dalszego podwykonawcy.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Zamawiający jest zobowiązany zapłacić podwykonawcy należne wynagrodzenie, jeżeli podwykonawca udokumentuje jego zasadność dokumentami potwierdzającymi należyte wykonanie i odbiór robót, a Wykonawca nie złoży w trybie określonym </w:t>
      </w:r>
      <w:r w:rsidRPr="00C34432">
        <w:rPr>
          <w:rFonts w:ascii="Times New Roman" w:hAnsi="Times New Roman" w:cs="Times New Roman"/>
          <w:sz w:val="24"/>
          <w:szCs w:val="24"/>
        </w:rPr>
        <w:br/>
        <w:t>w w/w ust. uwag w sposób wystarczający wskazujących niezasadność bezpośredniej zapłaty. Bezpośrednia zapłata obejmuje wyłączenie należne wynagrodzenie bez odsetek należnych podwykonawcy lub dalszemu podwykonawcy.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Kwota należna podwykonawcy zostanie uiszczona w złotych polskich (PLN).</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Kwotę zapłaconą podwykonawcy lub skierowana do depozytu sądowego Zamawiający potrąca z wynagrodzenia należnego 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Zasady dotyczące podwykonawców mają odpowiednie zastosowanie do dalszych podwykonawców.</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Zawierający umowę z podwykonawcą wykonawca oraz Zamawiający ponoszą solidarna odpowiedzialność za zapłatę wynagrodzenia za usługi lub dostawy wykonane przez podwykonawcę.</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w:t>
      </w:r>
      <w:r w:rsidRPr="00C34432">
        <w:rPr>
          <w:rFonts w:ascii="Times New Roman" w:hAnsi="Times New Roman" w:cs="Times New Roman"/>
          <w:sz w:val="24"/>
          <w:szCs w:val="24"/>
          <w:vertAlign w:val="superscript"/>
        </w:rPr>
        <w:t>1</w:t>
      </w:r>
      <w:r w:rsidRPr="00C34432">
        <w:rPr>
          <w:rFonts w:ascii="Times New Roman" w:hAnsi="Times New Roman" w:cs="Times New Roman"/>
          <w:sz w:val="24"/>
          <w:szCs w:val="24"/>
        </w:rPr>
        <w:t xml:space="preserve">  kodeksu cywilnego. </w:t>
      </w:r>
    </w:p>
    <w:p w:rsidR="000656DF" w:rsidRPr="00C34432"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Wykonawca zobowiązuje się zawrzeć w umowach z podwykonawcami zapisy </w:t>
      </w:r>
      <w:r w:rsidRPr="00C34432">
        <w:rPr>
          <w:rFonts w:ascii="Times New Roman" w:hAnsi="Times New Roman" w:cs="Times New Roman"/>
          <w:sz w:val="24"/>
          <w:szCs w:val="24"/>
        </w:rPr>
        <w:br/>
        <w:t>w zakresie:</w:t>
      </w:r>
    </w:p>
    <w:p w:rsidR="000656DF" w:rsidRPr="00CE5EEA" w:rsidRDefault="000656DF" w:rsidP="00C3534D">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takiego okresu odpowiedzialności za wady, aby nie był on krótszy od okresu odpowiedzialności za wady Wykonawcy wobec Zamawiającego,</w:t>
      </w:r>
    </w:p>
    <w:p w:rsidR="000656DF" w:rsidRPr="00CE5EEA" w:rsidRDefault="000656DF" w:rsidP="00C3534D">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przedkładania przez podwykonawcę oraz dalszego podwykonawcę na żądanie Zamawiającego wszelkich wyjaśnień, oświadczeń i dokumentów dotyczących przedmiotu realizacji umowy.</w:t>
      </w:r>
    </w:p>
    <w:p w:rsidR="000656DF" w:rsidRPr="00CE5EEA" w:rsidRDefault="00C3534D" w:rsidP="00C3534D">
      <w:pPr>
        <w:pStyle w:val="Zal-text"/>
        <w:spacing w:after="57" w:line="240" w:lineRule="auto"/>
        <w:ind w:left="426" w:hanging="284"/>
        <w:rPr>
          <w:rFonts w:ascii="Times New Roman" w:hAnsi="Times New Roman" w:cs="Times New Roman"/>
          <w:sz w:val="24"/>
          <w:szCs w:val="24"/>
        </w:rPr>
      </w:pPr>
      <w:r>
        <w:rPr>
          <w:rFonts w:ascii="Times New Roman" w:hAnsi="Times New Roman" w:cs="Times New Roman"/>
          <w:sz w:val="24"/>
          <w:szCs w:val="24"/>
        </w:rPr>
        <w:t>22</w:t>
      </w:r>
      <w:r w:rsidR="000656DF" w:rsidRPr="00CE5EEA">
        <w:rPr>
          <w:rFonts w:ascii="Times New Roman" w:hAnsi="Times New Roman" w:cs="Times New Roman"/>
          <w:sz w:val="24"/>
          <w:szCs w:val="24"/>
        </w:rPr>
        <w:t xml:space="preserve">. W przypadku zawarcia umowy przez Wykonawcę z podwykonawcą, bez zgody Zamawiającego oraz w przypadku nie uwzględnienia zgłoszonych przez Zamawiającego sprzeciwów lub zastrzeżeń Zamawiający jest zwolniony </w:t>
      </w:r>
      <w:r w:rsidR="000656DF" w:rsidRPr="00CE5EEA">
        <w:rPr>
          <w:rFonts w:ascii="Times New Roman" w:hAnsi="Times New Roman" w:cs="Times New Roman"/>
          <w:sz w:val="24"/>
          <w:szCs w:val="24"/>
        </w:rPr>
        <w:br/>
        <w:t>z odpowiedzialności, o której mowa w art. 647</w:t>
      </w:r>
      <w:r w:rsidR="000656DF" w:rsidRPr="00CE5EEA">
        <w:rPr>
          <w:rFonts w:ascii="Times New Roman" w:hAnsi="Times New Roman" w:cs="Times New Roman"/>
          <w:sz w:val="24"/>
          <w:szCs w:val="24"/>
          <w:vertAlign w:val="superscript"/>
        </w:rPr>
        <w:t>1</w:t>
      </w:r>
      <w:r w:rsidR="000656DF" w:rsidRPr="00CE5EEA">
        <w:rPr>
          <w:rFonts w:ascii="Times New Roman" w:hAnsi="Times New Roman" w:cs="Times New Roman"/>
          <w:sz w:val="24"/>
          <w:szCs w:val="24"/>
        </w:rPr>
        <w:t xml:space="preserve">  paragraf 5 k.c. </w:t>
      </w:r>
    </w:p>
    <w:p w:rsidR="000656DF" w:rsidRPr="00CE5EEA" w:rsidRDefault="00E90B7B" w:rsidP="00E90B7B">
      <w:pPr>
        <w:pStyle w:val="Zal-text"/>
        <w:spacing w:after="57" w:line="240" w:lineRule="auto"/>
        <w:ind w:left="142"/>
        <w:rPr>
          <w:rFonts w:ascii="Times New Roman" w:hAnsi="Times New Roman" w:cs="Times New Roman"/>
          <w:sz w:val="24"/>
          <w:szCs w:val="24"/>
        </w:rPr>
      </w:pPr>
      <w:r>
        <w:rPr>
          <w:rFonts w:ascii="Times New Roman" w:hAnsi="Times New Roman" w:cs="Times New Roman"/>
          <w:sz w:val="24"/>
          <w:szCs w:val="24"/>
        </w:rPr>
        <w:t>2</w:t>
      </w:r>
      <w:r w:rsidR="00C3534D">
        <w:rPr>
          <w:rFonts w:ascii="Times New Roman" w:hAnsi="Times New Roman" w:cs="Times New Roman"/>
          <w:sz w:val="24"/>
          <w:szCs w:val="24"/>
        </w:rPr>
        <w:t>3</w:t>
      </w:r>
      <w:r w:rsidR="000656DF" w:rsidRPr="00CE5EEA">
        <w:rPr>
          <w:rFonts w:ascii="Times New Roman" w:hAnsi="Times New Roman" w:cs="Times New Roman"/>
          <w:sz w:val="24"/>
          <w:szCs w:val="24"/>
        </w:rPr>
        <w:t>. Odmienne postanowienia umów, o których mowa powyżej są nieważne.</w:t>
      </w:r>
    </w:p>
    <w:p w:rsidR="00DF3351" w:rsidRPr="00CE5EEA" w:rsidRDefault="00DF3351" w:rsidP="00DF3351">
      <w:pPr>
        <w:spacing w:after="0" w:line="240" w:lineRule="auto"/>
        <w:rPr>
          <w:rFonts w:ascii="Times New Roman" w:hAnsi="Times New Roman"/>
          <w:b/>
          <w:color w:val="000000"/>
          <w:sz w:val="24"/>
          <w:szCs w:val="24"/>
        </w:rPr>
      </w:pPr>
    </w:p>
    <w:p w:rsidR="000656DF" w:rsidRPr="00CE5EEA" w:rsidRDefault="000656DF" w:rsidP="000656D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w:t>
      </w:r>
      <w:r w:rsidR="00904A2B" w:rsidRPr="00CE5EEA">
        <w:rPr>
          <w:rFonts w:ascii="Times New Roman" w:hAnsi="Times New Roman"/>
          <w:b/>
          <w:color w:val="000000"/>
          <w:sz w:val="24"/>
          <w:szCs w:val="24"/>
        </w:rPr>
        <w:t>8</w:t>
      </w:r>
    </w:p>
    <w:p w:rsidR="0087790F" w:rsidRPr="00CE5EEA" w:rsidRDefault="000656DF" w:rsidP="000656D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Postanowienia końcowe</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W sprawach nieuregulowanych postanowieniami umowy będą miały zastosowanie odpowiednie przepisy  Kodeksu cywilnego.</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 xml:space="preserve">Ewentualne spory wynikające z przedmiotowej </w:t>
      </w:r>
      <w:r w:rsidR="005F46C1" w:rsidRPr="00CE5EEA">
        <w:rPr>
          <w:rFonts w:ascii="Times New Roman" w:hAnsi="Times New Roman"/>
          <w:color w:val="000000"/>
          <w:sz w:val="24"/>
          <w:szCs w:val="24"/>
        </w:rPr>
        <w:t>umowy będą rozstrzygane przez są</w:t>
      </w:r>
      <w:r w:rsidRPr="00CE5EEA">
        <w:rPr>
          <w:rFonts w:ascii="Times New Roman" w:hAnsi="Times New Roman"/>
          <w:color w:val="000000"/>
          <w:sz w:val="24"/>
          <w:szCs w:val="24"/>
        </w:rPr>
        <w:t>d powszechny właściwy ze względu na siedzibę Zamawiającego.</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lastRenderedPageBreak/>
        <w:t>Osobą upoważnioną do stałego kontaktu z ZAMAWIAJĄCYM w sprawie realizacji umowy jest ze strony WYKONAWCY ……………... tel. …………</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Osobą upoważnioną do stałego kontaktu z WYKONAWCĄ w sprawie realizacji umowy jest ze strony ZAMAWIAJĄCEGO …………………..  tel. ………</w:t>
      </w:r>
    </w:p>
    <w:p w:rsidR="0087790F" w:rsidRPr="00CE5EEA" w:rsidRDefault="00871C1A"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Umowa została sporządzona w 2</w:t>
      </w:r>
      <w:r w:rsidR="0087790F" w:rsidRPr="00CE5EEA">
        <w:rPr>
          <w:rFonts w:ascii="Times New Roman" w:hAnsi="Times New Roman"/>
          <w:color w:val="000000"/>
          <w:sz w:val="24"/>
          <w:szCs w:val="24"/>
        </w:rPr>
        <w:t xml:space="preserve"> jednobrz</w:t>
      </w:r>
      <w:r w:rsidRPr="00CE5EEA">
        <w:rPr>
          <w:rFonts w:ascii="Times New Roman" w:hAnsi="Times New Roman"/>
          <w:color w:val="000000"/>
          <w:sz w:val="24"/>
          <w:szCs w:val="24"/>
        </w:rPr>
        <w:t>miących egzemplarzach, po jednym egzemplarzu dla każdej ze stron</w:t>
      </w:r>
      <w:r w:rsidR="0087790F" w:rsidRPr="00CE5EEA">
        <w:rPr>
          <w:rFonts w:ascii="Times New Roman" w:hAnsi="Times New Roman"/>
          <w:color w:val="000000"/>
          <w:sz w:val="24"/>
          <w:szCs w:val="24"/>
        </w:rPr>
        <w:t>.</w:t>
      </w:r>
    </w:p>
    <w:p w:rsidR="0087790F" w:rsidRPr="00CE5EEA" w:rsidRDefault="000F3E1E"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Wiążące dla niniejszej umowy są</w:t>
      </w:r>
      <w:r w:rsidR="0087790F" w:rsidRPr="00CE5EEA">
        <w:rPr>
          <w:rFonts w:ascii="Times New Roman" w:hAnsi="Times New Roman"/>
          <w:color w:val="000000"/>
          <w:sz w:val="24"/>
          <w:szCs w:val="24"/>
        </w:rPr>
        <w:t>:</w:t>
      </w:r>
    </w:p>
    <w:p w:rsidR="00850583" w:rsidRPr="00CE5EEA" w:rsidRDefault="00850583" w:rsidP="0087790F">
      <w:pPr>
        <w:numPr>
          <w:ilvl w:val="12"/>
          <w:numId w:val="0"/>
        </w:numPr>
        <w:spacing w:after="0" w:line="240" w:lineRule="auto"/>
        <w:ind w:firstLine="284"/>
        <w:jc w:val="both"/>
        <w:rPr>
          <w:rFonts w:ascii="Times New Roman" w:hAnsi="Times New Roman"/>
          <w:color w:val="000000"/>
          <w:sz w:val="24"/>
          <w:szCs w:val="24"/>
        </w:rPr>
      </w:pPr>
      <w:r w:rsidRPr="00CE5EEA">
        <w:rPr>
          <w:rFonts w:ascii="Times New Roman" w:hAnsi="Times New Roman"/>
          <w:color w:val="000000"/>
          <w:sz w:val="24"/>
          <w:szCs w:val="24"/>
        </w:rPr>
        <w:t>1</w:t>
      </w:r>
      <w:r w:rsidR="00871C1A" w:rsidRPr="00CE5EEA">
        <w:rPr>
          <w:rFonts w:ascii="Times New Roman" w:hAnsi="Times New Roman"/>
          <w:color w:val="000000"/>
          <w:sz w:val="24"/>
          <w:szCs w:val="24"/>
        </w:rPr>
        <w:t xml:space="preserve">) </w:t>
      </w:r>
      <w:r w:rsidR="0087790F" w:rsidRPr="00CE5EEA">
        <w:rPr>
          <w:rFonts w:ascii="Times New Roman" w:hAnsi="Times New Roman"/>
          <w:color w:val="000000"/>
          <w:sz w:val="24"/>
          <w:szCs w:val="24"/>
        </w:rPr>
        <w:t xml:space="preserve">oferta Wykonawcy </w:t>
      </w:r>
    </w:p>
    <w:p w:rsidR="0087790F" w:rsidRPr="00CE5EEA" w:rsidRDefault="00850583" w:rsidP="00431AED">
      <w:pPr>
        <w:numPr>
          <w:ilvl w:val="12"/>
          <w:numId w:val="0"/>
        </w:numPr>
        <w:spacing w:after="0" w:line="240" w:lineRule="auto"/>
        <w:ind w:firstLine="284"/>
        <w:jc w:val="both"/>
        <w:rPr>
          <w:rFonts w:ascii="Times New Roman" w:hAnsi="Times New Roman"/>
          <w:color w:val="000000"/>
          <w:sz w:val="24"/>
          <w:szCs w:val="24"/>
        </w:rPr>
      </w:pPr>
      <w:r w:rsidRPr="00CE5EEA">
        <w:rPr>
          <w:rFonts w:ascii="Times New Roman" w:hAnsi="Times New Roman"/>
          <w:color w:val="000000"/>
          <w:sz w:val="24"/>
          <w:szCs w:val="24"/>
        </w:rPr>
        <w:t>2</w:t>
      </w:r>
      <w:r w:rsidR="00871C1A" w:rsidRPr="00CE5EEA">
        <w:rPr>
          <w:rFonts w:ascii="Times New Roman" w:hAnsi="Times New Roman"/>
          <w:color w:val="000000"/>
          <w:sz w:val="24"/>
          <w:szCs w:val="24"/>
        </w:rPr>
        <w:t xml:space="preserve">) </w:t>
      </w:r>
      <w:r w:rsidRPr="00CE5EEA">
        <w:rPr>
          <w:rFonts w:ascii="Times New Roman" w:hAnsi="Times New Roman"/>
          <w:color w:val="000000"/>
          <w:sz w:val="24"/>
          <w:szCs w:val="24"/>
        </w:rPr>
        <w:t>formularz cenowy</w:t>
      </w:r>
      <w:r w:rsidR="00D25AB6">
        <w:rPr>
          <w:rFonts w:ascii="Times New Roman" w:hAnsi="Times New Roman"/>
          <w:color w:val="000000"/>
          <w:sz w:val="24"/>
          <w:szCs w:val="24"/>
        </w:rPr>
        <w:t xml:space="preserve"> </w:t>
      </w:r>
    </w:p>
    <w:p w:rsidR="0087790F" w:rsidRPr="00CE5EEA" w:rsidRDefault="0087790F" w:rsidP="0087790F">
      <w:pPr>
        <w:keepNext/>
        <w:widowControl w:val="0"/>
        <w:spacing w:after="0" w:line="240" w:lineRule="auto"/>
        <w:outlineLvl w:val="0"/>
        <w:rPr>
          <w:rFonts w:ascii="Times New Roman" w:hAnsi="Times New Roman"/>
          <w:color w:val="000000"/>
          <w:sz w:val="24"/>
          <w:szCs w:val="24"/>
          <w:lang w:eastAsia="pl-PL"/>
        </w:rPr>
      </w:pPr>
    </w:p>
    <w:p w:rsidR="0087790F" w:rsidRPr="00CE5EEA" w:rsidRDefault="0087790F" w:rsidP="0087790F">
      <w:pPr>
        <w:keepNext/>
        <w:widowControl w:val="0"/>
        <w:spacing w:after="0" w:line="240" w:lineRule="auto"/>
        <w:ind w:left="720" w:firstLine="696"/>
        <w:outlineLvl w:val="0"/>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Zamawiający                         </w:t>
      </w:r>
      <w:r w:rsidRPr="00CE5EEA">
        <w:rPr>
          <w:rFonts w:ascii="Times New Roman" w:hAnsi="Times New Roman"/>
          <w:color w:val="000000"/>
          <w:sz w:val="24"/>
          <w:szCs w:val="24"/>
          <w:lang w:eastAsia="pl-PL"/>
        </w:rPr>
        <w:tab/>
      </w:r>
      <w:r w:rsidRPr="00CE5EEA">
        <w:rPr>
          <w:rFonts w:ascii="Times New Roman" w:hAnsi="Times New Roman"/>
          <w:color w:val="000000"/>
          <w:sz w:val="24"/>
          <w:szCs w:val="24"/>
          <w:lang w:eastAsia="pl-PL"/>
        </w:rPr>
        <w:tab/>
      </w:r>
      <w:r w:rsidRPr="00CE5EEA">
        <w:rPr>
          <w:rFonts w:ascii="Times New Roman" w:hAnsi="Times New Roman"/>
          <w:color w:val="000000"/>
          <w:sz w:val="24"/>
          <w:szCs w:val="24"/>
          <w:lang w:eastAsia="pl-PL"/>
        </w:rPr>
        <w:tab/>
      </w:r>
      <w:r w:rsidRPr="00CE5EEA">
        <w:rPr>
          <w:rFonts w:ascii="Times New Roman" w:hAnsi="Times New Roman"/>
          <w:color w:val="000000"/>
          <w:sz w:val="24"/>
          <w:szCs w:val="24"/>
          <w:lang w:eastAsia="pl-PL"/>
        </w:rPr>
        <w:tab/>
        <w:t xml:space="preserve">         Wykonawca</w:t>
      </w:r>
    </w:p>
    <w:p w:rsidR="0087790F" w:rsidRPr="00CE5EEA" w:rsidRDefault="0087790F" w:rsidP="0087790F">
      <w:pPr>
        <w:keepNext/>
        <w:widowControl w:val="0"/>
        <w:spacing w:after="0" w:line="240" w:lineRule="auto"/>
        <w:ind w:left="720" w:firstLine="720"/>
        <w:outlineLvl w:val="0"/>
        <w:rPr>
          <w:rFonts w:ascii="Times New Roman" w:hAnsi="Times New Roman"/>
          <w:color w:val="000000"/>
          <w:sz w:val="24"/>
          <w:szCs w:val="24"/>
          <w:lang w:eastAsia="pl-PL"/>
        </w:rPr>
      </w:pPr>
    </w:p>
    <w:p w:rsidR="004734CC" w:rsidRDefault="004734CC">
      <w:pPr>
        <w:spacing w:after="0" w:line="240" w:lineRule="auto"/>
        <w:rPr>
          <w:rFonts w:ascii="Times New Roman" w:hAnsi="Times New Roman"/>
          <w:b/>
          <w:i/>
          <w:iCs/>
          <w:color w:val="000000"/>
          <w:sz w:val="24"/>
          <w:szCs w:val="24"/>
        </w:rPr>
      </w:pPr>
      <w:r>
        <w:rPr>
          <w:rFonts w:ascii="Times New Roman" w:hAnsi="Times New Roman"/>
          <w:b/>
          <w:i/>
          <w:iCs/>
          <w:color w:val="000000"/>
          <w:sz w:val="24"/>
          <w:szCs w:val="24"/>
        </w:rPr>
        <w:br w:type="page"/>
      </w:r>
    </w:p>
    <w:p w:rsidR="00A72C40" w:rsidRPr="00CE5EEA" w:rsidRDefault="00A72C40" w:rsidP="00B633A5">
      <w:pPr>
        <w:spacing w:line="240" w:lineRule="auto"/>
        <w:jc w:val="both"/>
        <w:rPr>
          <w:rFonts w:ascii="Times New Roman" w:hAnsi="Times New Roman"/>
          <w:b/>
          <w:i/>
          <w:iCs/>
          <w:color w:val="000000"/>
          <w:sz w:val="24"/>
          <w:szCs w:val="24"/>
        </w:rPr>
      </w:pPr>
    </w:p>
    <w:p w:rsidR="0087790F" w:rsidRPr="00CE5EEA" w:rsidRDefault="004734CC" w:rsidP="0087790F">
      <w:pPr>
        <w:spacing w:line="240" w:lineRule="auto"/>
        <w:jc w:val="center"/>
        <w:rPr>
          <w:rFonts w:ascii="Times New Roman" w:hAnsi="Times New Roman"/>
          <w:b/>
          <w:iCs/>
          <w:sz w:val="24"/>
          <w:szCs w:val="24"/>
        </w:rPr>
      </w:pPr>
      <w:r>
        <w:rPr>
          <w:rFonts w:ascii="Times New Roman" w:hAnsi="Times New Roman"/>
          <w:b/>
          <w:iCs/>
          <w:sz w:val="24"/>
          <w:szCs w:val="24"/>
        </w:rPr>
        <w:t>Rozdział 15</w:t>
      </w:r>
    </w:p>
    <w:p w:rsidR="0087790F" w:rsidRPr="00CE5EEA" w:rsidRDefault="0087790F" w:rsidP="00196652">
      <w:pPr>
        <w:spacing w:line="240" w:lineRule="auto"/>
        <w:jc w:val="center"/>
        <w:rPr>
          <w:rFonts w:ascii="Times New Roman" w:hAnsi="Times New Roman"/>
          <w:sz w:val="24"/>
          <w:szCs w:val="24"/>
        </w:rPr>
      </w:pPr>
      <w:r w:rsidRPr="00CE5EEA">
        <w:rPr>
          <w:rFonts w:ascii="Times New Roman" w:hAnsi="Times New Roman"/>
          <w:b/>
          <w:iCs/>
          <w:sz w:val="24"/>
          <w:szCs w:val="24"/>
        </w:rPr>
        <w:t>WZÓR OFERTY</w:t>
      </w:r>
    </w:p>
    <w:p w:rsidR="0087790F" w:rsidRPr="00CE5EEA" w:rsidRDefault="0087790F" w:rsidP="00641C24">
      <w:pPr>
        <w:spacing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O F E R T A</w:t>
      </w:r>
    </w:p>
    <w:p w:rsidR="0087790F" w:rsidRPr="00CE5EEA" w:rsidRDefault="0087790F" w:rsidP="0087790F">
      <w:pPr>
        <w:widowControl w:val="0"/>
        <w:tabs>
          <w:tab w:val="left" w:pos="3227"/>
        </w:tabs>
        <w:autoSpaceDE w:val="0"/>
        <w:autoSpaceDN w:val="0"/>
        <w:adjustRightInd w:val="0"/>
        <w:spacing w:after="0" w:line="240" w:lineRule="auto"/>
        <w:rPr>
          <w:rFonts w:ascii="Times New Roman" w:hAnsi="Times New Roman"/>
          <w:color w:val="000000"/>
          <w:sz w:val="24"/>
          <w:szCs w:val="24"/>
          <w:lang w:eastAsia="pl-PL"/>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396CB2">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Nazwa (firma) wykonawcy / wykonawców wspólnie ubiegając</w:t>
      </w:r>
      <w:r w:rsidR="00396CB2" w:rsidRPr="00CE5EEA">
        <w:rPr>
          <w:rFonts w:ascii="Times New Roman" w:hAnsi="Times New Roman"/>
          <w:color w:val="000000"/>
          <w:sz w:val="24"/>
          <w:szCs w:val="24"/>
          <w:lang w:eastAsia="pl-PL"/>
        </w:rPr>
        <w:t>ych się o udzielenie zamówienia</w:t>
      </w:r>
    </w:p>
    <w:p w:rsidR="0087790F" w:rsidRPr="00CE5EEA" w:rsidRDefault="0087790F"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p>
    <w:p w:rsidR="004A44DC" w:rsidRPr="00CE5EEA" w:rsidRDefault="004A44DC"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Adres wykonawcy / wykonawców wspólnie ubiegających się o udzielenie zamówienia</w:t>
      </w:r>
    </w:p>
    <w:p w:rsidR="0087790F" w:rsidRPr="00CE5EEA" w:rsidRDefault="0087790F" w:rsidP="00396CB2">
      <w:pPr>
        <w:widowControl w:val="0"/>
        <w:tabs>
          <w:tab w:val="left" w:pos="3227"/>
        </w:tabs>
        <w:autoSpaceDE w:val="0"/>
        <w:autoSpaceDN w:val="0"/>
        <w:adjustRightInd w:val="0"/>
        <w:spacing w:after="0" w:line="240" w:lineRule="auto"/>
        <w:ind w:right="186"/>
        <w:rPr>
          <w:rFonts w:ascii="Times New Roman" w:hAnsi="Times New Roman"/>
          <w:color w:val="000000"/>
          <w:sz w:val="24"/>
          <w:szCs w:val="24"/>
          <w:lang w:eastAsia="pl-PL"/>
        </w:rPr>
      </w:pPr>
    </w:p>
    <w:p w:rsidR="004A44DC" w:rsidRPr="00CE5EEA" w:rsidRDefault="004A44DC" w:rsidP="00396CB2">
      <w:pPr>
        <w:widowControl w:val="0"/>
        <w:tabs>
          <w:tab w:val="left" w:pos="3227"/>
        </w:tabs>
        <w:autoSpaceDE w:val="0"/>
        <w:autoSpaceDN w:val="0"/>
        <w:adjustRightInd w:val="0"/>
        <w:spacing w:after="0" w:line="240" w:lineRule="auto"/>
        <w:ind w:right="186"/>
        <w:rPr>
          <w:rFonts w:ascii="Times New Roman" w:hAnsi="Times New Roman"/>
          <w:color w:val="000000"/>
          <w:sz w:val="24"/>
          <w:szCs w:val="24"/>
          <w:lang w:eastAsia="pl-PL"/>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Adres do korespondencji </w:t>
      </w:r>
    </w:p>
    <w:p w:rsidR="0087790F" w:rsidRPr="00CE5EEA" w:rsidRDefault="0087790F" w:rsidP="00196652">
      <w:pPr>
        <w:tabs>
          <w:tab w:val="left" w:pos="5730"/>
        </w:tabs>
        <w:spacing w:after="0" w:line="240" w:lineRule="auto"/>
        <w:rPr>
          <w:rFonts w:ascii="Times New Roman" w:hAnsi="Times New Roman"/>
          <w:color w:val="000000"/>
          <w:sz w:val="24"/>
          <w:szCs w:val="24"/>
        </w:rPr>
      </w:pPr>
    </w:p>
    <w:p w:rsidR="004A44DC" w:rsidRPr="00CE5EEA" w:rsidRDefault="004A44DC" w:rsidP="00196652">
      <w:pPr>
        <w:tabs>
          <w:tab w:val="left" w:pos="5730"/>
        </w:tabs>
        <w:spacing w:after="0" w:line="240" w:lineRule="auto"/>
        <w:rPr>
          <w:rFonts w:ascii="Times New Roman" w:hAnsi="Times New Roman"/>
          <w:color w:val="000000"/>
          <w:sz w:val="24"/>
          <w:szCs w:val="24"/>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156D32">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adres</w:t>
      </w:r>
      <w:r w:rsidR="00156D32" w:rsidRPr="00CE5EEA">
        <w:rPr>
          <w:rFonts w:ascii="Times New Roman" w:hAnsi="Times New Roman"/>
          <w:color w:val="000000"/>
          <w:sz w:val="24"/>
          <w:szCs w:val="24"/>
          <w:lang w:eastAsia="pl-PL"/>
        </w:rPr>
        <w:t xml:space="preserve"> e-mail, numer telefonu i faksu</w:t>
      </w:r>
    </w:p>
    <w:p w:rsidR="0087790F" w:rsidRPr="00CE5EEA" w:rsidRDefault="0087790F" w:rsidP="0087790F">
      <w:pPr>
        <w:tabs>
          <w:tab w:val="left" w:pos="5730"/>
        </w:tabs>
        <w:spacing w:after="0" w:line="240" w:lineRule="auto"/>
        <w:jc w:val="center"/>
        <w:rPr>
          <w:rFonts w:ascii="Times New Roman" w:hAnsi="Times New Roman"/>
          <w:color w:val="000000"/>
          <w:sz w:val="24"/>
          <w:szCs w:val="24"/>
        </w:rPr>
      </w:pPr>
    </w:p>
    <w:p w:rsidR="00912BA5" w:rsidRDefault="0087790F" w:rsidP="00912BA5">
      <w:pPr>
        <w:jc w:val="center"/>
        <w:rPr>
          <w:rFonts w:ascii="Times New Roman" w:hAnsi="Times New Roman"/>
          <w:b/>
          <w:bCs/>
          <w:sz w:val="24"/>
          <w:szCs w:val="24"/>
        </w:rPr>
      </w:pPr>
      <w:r w:rsidRPr="00CE5EEA">
        <w:rPr>
          <w:rFonts w:ascii="Times New Roman" w:hAnsi="Times New Roman"/>
          <w:color w:val="000000"/>
          <w:sz w:val="24"/>
          <w:szCs w:val="24"/>
        </w:rPr>
        <w:t xml:space="preserve">Nawiązując do ogłoszenia o zamówieniu w postępowaniu o udzielenie zamówienia publicznego w trybie przetargu nieograniczonego pod nazwą: </w:t>
      </w:r>
      <w:r w:rsidR="00912BA5">
        <w:rPr>
          <w:rFonts w:ascii="Times New Roman" w:hAnsi="Times New Roman"/>
          <w:b/>
          <w:bCs/>
          <w:sz w:val="24"/>
          <w:szCs w:val="24"/>
        </w:rPr>
        <w:t xml:space="preserve">Wyposażenie pracowni chemiczno - fizycznej, zakup </w:t>
      </w:r>
      <w:r w:rsidR="00490EDF">
        <w:rPr>
          <w:rFonts w:ascii="Times New Roman" w:hAnsi="Times New Roman"/>
          <w:b/>
          <w:bCs/>
          <w:sz w:val="24"/>
          <w:szCs w:val="24"/>
        </w:rPr>
        <w:t xml:space="preserve">i dostawa pomocy dydaktycznych </w:t>
      </w:r>
      <w:r w:rsidR="00912BA5">
        <w:rPr>
          <w:rFonts w:ascii="Times New Roman" w:hAnsi="Times New Roman"/>
          <w:b/>
          <w:bCs/>
          <w:sz w:val="24"/>
          <w:szCs w:val="24"/>
        </w:rPr>
        <w:t xml:space="preserve">w Zespole Szkół im. Wacławy Matusiak w </w:t>
      </w:r>
      <w:proofErr w:type="spellStart"/>
      <w:r w:rsidR="00912BA5">
        <w:rPr>
          <w:rFonts w:ascii="Times New Roman" w:hAnsi="Times New Roman"/>
          <w:b/>
          <w:bCs/>
          <w:sz w:val="24"/>
          <w:szCs w:val="24"/>
        </w:rPr>
        <w:t>Brzeźniu</w:t>
      </w:r>
      <w:proofErr w:type="spellEnd"/>
      <w:r w:rsidR="00912BA5">
        <w:rPr>
          <w:rFonts w:ascii="Times New Roman" w:hAnsi="Times New Roman"/>
          <w:b/>
          <w:bCs/>
          <w:sz w:val="24"/>
          <w:szCs w:val="24"/>
        </w:rPr>
        <w:t xml:space="preserve"> w ramach projektu „Wspierający nauczyciel-świadomy uczeń” realizowanego ze środków EFS </w:t>
      </w:r>
      <w:r w:rsidR="00E61666">
        <w:rPr>
          <w:rFonts w:ascii="Times New Roman" w:hAnsi="Times New Roman"/>
          <w:b/>
          <w:bCs/>
          <w:sz w:val="24"/>
          <w:szCs w:val="24"/>
        </w:rPr>
        <w:br/>
      </w:r>
      <w:r w:rsidR="00912BA5">
        <w:rPr>
          <w:rFonts w:ascii="Times New Roman" w:hAnsi="Times New Roman"/>
          <w:b/>
          <w:bCs/>
          <w:sz w:val="24"/>
          <w:szCs w:val="24"/>
        </w:rPr>
        <w:t>w ramach RPO Województwa Łódzkiego na lata 2014-2020</w:t>
      </w:r>
    </w:p>
    <w:p w:rsidR="00196652" w:rsidRPr="00CE5EEA" w:rsidRDefault="00196652" w:rsidP="00912BA5">
      <w:pPr>
        <w:jc w:val="center"/>
        <w:rPr>
          <w:rFonts w:ascii="Times New Roman" w:hAnsi="Times New Roman"/>
          <w:color w:val="FF0000"/>
          <w:sz w:val="24"/>
          <w:szCs w:val="24"/>
        </w:rPr>
      </w:pPr>
      <w:r w:rsidRPr="00CE5EEA">
        <w:rPr>
          <w:rFonts w:ascii="Times New Roman" w:hAnsi="Times New Roman"/>
          <w:color w:val="000000"/>
          <w:sz w:val="24"/>
          <w:szCs w:val="24"/>
        </w:rPr>
        <w:t>1. O</w:t>
      </w:r>
      <w:r w:rsidR="0087790F" w:rsidRPr="00CE5EEA">
        <w:rPr>
          <w:rFonts w:ascii="Times New Roman" w:hAnsi="Times New Roman"/>
          <w:color w:val="000000"/>
          <w:sz w:val="24"/>
          <w:szCs w:val="24"/>
        </w:rPr>
        <w:t>feruję wykonanie przedmiotu zamówienia zgodnie ze Specyfikacją Istotnych Warunków Zamówienia,</w:t>
      </w:r>
      <w:r w:rsidR="00D67083" w:rsidRPr="00CE5EEA">
        <w:rPr>
          <w:rFonts w:ascii="Times New Roman" w:hAnsi="Times New Roman"/>
          <w:color w:val="000000"/>
          <w:sz w:val="24"/>
          <w:szCs w:val="24"/>
        </w:rPr>
        <w:t xml:space="preserve"> za cenę ryczałtową w wysokości (</w:t>
      </w:r>
      <w:r w:rsidR="00D67083" w:rsidRPr="00CE5EEA">
        <w:rPr>
          <w:rFonts w:ascii="Times New Roman" w:hAnsi="Times New Roman"/>
          <w:sz w:val="24"/>
          <w:szCs w:val="24"/>
        </w:rPr>
        <w:t>c</w:t>
      </w:r>
      <w:r w:rsidR="00421C07" w:rsidRPr="00CE5EEA">
        <w:rPr>
          <w:rFonts w:ascii="Times New Roman" w:hAnsi="Times New Roman"/>
          <w:sz w:val="24"/>
          <w:szCs w:val="24"/>
        </w:rPr>
        <w:t>ena cyfrowo i słownie</w:t>
      </w:r>
      <w:r w:rsidR="00D67083" w:rsidRPr="00CE5EEA">
        <w:rPr>
          <w:rFonts w:ascii="Times New Roman" w:hAnsi="Times New Roman"/>
          <w:sz w:val="24"/>
          <w:szCs w:val="24"/>
        </w:rPr>
        <w:t>):</w:t>
      </w:r>
    </w:p>
    <w:p w:rsidR="00D67083" w:rsidRPr="00CE5EEA" w:rsidRDefault="00D67083" w:rsidP="00196652">
      <w:pPr>
        <w:spacing w:after="0" w:line="240" w:lineRule="auto"/>
        <w:jc w:val="both"/>
        <w:rPr>
          <w:rFonts w:ascii="Times New Roman" w:hAnsi="Times New Roman"/>
          <w:color w:val="000000"/>
          <w:sz w:val="24"/>
          <w:szCs w:val="24"/>
        </w:rPr>
      </w:pP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2"/>
        <w:gridCol w:w="2693"/>
        <w:gridCol w:w="2835"/>
      </w:tblGrid>
      <w:tr w:rsidR="00850583" w:rsidRPr="00CE5EEA" w:rsidTr="00850583">
        <w:trPr>
          <w:cantSplit/>
          <w:trHeight w:val="596"/>
        </w:trPr>
        <w:tc>
          <w:tcPr>
            <w:tcW w:w="3402" w:type="dxa"/>
            <w:vAlign w:val="center"/>
          </w:tcPr>
          <w:p w:rsidR="00850583" w:rsidRPr="00CE5EEA" w:rsidRDefault="00850583" w:rsidP="0087790F">
            <w:pPr>
              <w:spacing w:line="240" w:lineRule="auto"/>
              <w:jc w:val="center"/>
              <w:rPr>
                <w:rFonts w:ascii="Times New Roman" w:hAnsi="Times New Roman"/>
                <w:sz w:val="24"/>
                <w:szCs w:val="24"/>
              </w:rPr>
            </w:pPr>
            <w:r w:rsidRPr="00CE5EEA">
              <w:rPr>
                <w:rFonts w:ascii="Times New Roman" w:hAnsi="Times New Roman"/>
                <w:sz w:val="24"/>
                <w:szCs w:val="24"/>
              </w:rPr>
              <w:t>Nazwa części*</w:t>
            </w:r>
          </w:p>
        </w:tc>
        <w:tc>
          <w:tcPr>
            <w:tcW w:w="2693" w:type="dxa"/>
            <w:vAlign w:val="center"/>
          </w:tcPr>
          <w:p w:rsidR="00850583" w:rsidRPr="00CE5EEA" w:rsidRDefault="00850583" w:rsidP="00850583">
            <w:pPr>
              <w:spacing w:line="240" w:lineRule="auto"/>
              <w:rPr>
                <w:rFonts w:ascii="Times New Roman" w:hAnsi="Times New Roman"/>
                <w:sz w:val="24"/>
                <w:szCs w:val="24"/>
              </w:rPr>
            </w:pPr>
            <w:r w:rsidRPr="00CE5EEA">
              <w:rPr>
                <w:rFonts w:ascii="Times New Roman" w:hAnsi="Times New Roman"/>
                <w:sz w:val="24"/>
                <w:szCs w:val="24"/>
              </w:rPr>
              <w:t>Cena brutto w złotych</w:t>
            </w:r>
          </w:p>
          <w:p w:rsidR="00850583" w:rsidRPr="00CE5EEA" w:rsidRDefault="00850583" w:rsidP="00850583">
            <w:pPr>
              <w:spacing w:line="240" w:lineRule="auto"/>
              <w:rPr>
                <w:rFonts w:ascii="Times New Roman" w:hAnsi="Times New Roman"/>
                <w:sz w:val="24"/>
                <w:szCs w:val="24"/>
              </w:rPr>
            </w:pPr>
            <w:r w:rsidRPr="00CE5EEA">
              <w:rPr>
                <w:rFonts w:ascii="Times New Roman" w:hAnsi="Times New Roman"/>
                <w:sz w:val="24"/>
                <w:szCs w:val="24"/>
              </w:rPr>
              <w:t xml:space="preserve"> w tym podatek VAT</w:t>
            </w:r>
          </w:p>
        </w:tc>
        <w:tc>
          <w:tcPr>
            <w:tcW w:w="2835" w:type="dxa"/>
            <w:vAlign w:val="center"/>
          </w:tcPr>
          <w:p w:rsidR="00850583" w:rsidRPr="00CE5EEA" w:rsidRDefault="00850583" w:rsidP="00850583">
            <w:pPr>
              <w:spacing w:line="240" w:lineRule="auto"/>
              <w:jc w:val="center"/>
              <w:rPr>
                <w:rFonts w:ascii="Times New Roman" w:hAnsi="Times New Roman"/>
                <w:sz w:val="24"/>
                <w:szCs w:val="24"/>
              </w:rPr>
            </w:pPr>
            <w:r w:rsidRPr="00CE5EEA">
              <w:rPr>
                <w:rFonts w:ascii="Times New Roman" w:hAnsi="Times New Roman"/>
                <w:sz w:val="24"/>
                <w:szCs w:val="24"/>
              </w:rPr>
              <w:t>Słownie złotych</w:t>
            </w:r>
          </w:p>
        </w:tc>
      </w:tr>
      <w:tr w:rsidR="00850583" w:rsidRPr="00CE5EEA" w:rsidTr="00850583">
        <w:trPr>
          <w:cantSplit/>
          <w:trHeight w:val="1151"/>
        </w:trPr>
        <w:tc>
          <w:tcPr>
            <w:tcW w:w="3402" w:type="dxa"/>
            <w:vAlign w:val="center"/>
          </w:tcPr>
          <w:p w:rsidR="00850583"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t>Część I.</w:t>
            </w:r>
          </w:p>
          <w:p w:rsidR="00850583" w:rsidRPr="006E1908" w:rsidRDefault="006E1908" w:rsidP="006E1908">
            <w:pPr>
              <w:jc w:val="center"/>
              <w:rPr>
                <w:rFonts w:ascii="Times New Roman" w:hAnsi="Times New Roman"/>
                <w:sz w:val="24"/>
                <w:szCs w:val="24"/>
              </w:rPr>
            </w:pPr>
            <w:r w:rsidRPr="00B00970">
              <w:rPr>
                <w:rFonts w:ascii="Times New Roman" w:hAnsi="Times New Roman"/>
                <w:sz w:val="24"/>
                <w:szCs w:val="24"/>
              </w:rPr>
              <w:t xml:space="preserve">Wyposażenie </w:t>
            </w:r>
            <w:r>
              <w:rPr>
                <w:rFonts w:ascii="Times New Roman" w:hAnsi="Times New Roman"/>
                <w:sz w:val="24"/>
                <w:szCs w:val="24"/>
              </w:rPr>
              <w:t>wraz z montażem</w:t>
            </w:r>
            <w:r w:rsidRPr="00B00970">
              <w:rPr>
                <w:rFonts w:ascii="Times New Roman" w:hAnsi="Times New Roman"/>
                <w:sz w:val="24"/>
                <w:szCs w:val="24"/>
              </w:rPr>
              <w:t xml:space="preserve"> pracowni chemiczno - fizycznej</w:t>
            </w:r>
          </w:p>
        </w:tc>
        <w:tc>
          <w:tcPr>
            <w:tcW w:w="2693" w:type="dxa"/>
            <w:vAlign w:val="center"/>
          </w:tcPr>
          <w:p w:rsidR="00850583" w:rsidRPr="00CE5EEA" w:rsidRDefault="00850583" w:rsidP="0087790F">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87790F">
            <w:pPr>
              <w:spacing w:line="240" w:lineRule="auto"/>
              <w:jc w:val="center"/>
              <w:rPr>
                <w:rFonts w:ascii="Times New Roman" w:hAnsi="Times New Roman"/>
                <w:color w:val="000000"/>
                <w:sz w:val="24"/>
                <w:szCs w:val="24"/>
              </w:rPr>
            </w:pPr>
          </w:p>
        </w:tc>
      </w:tr>
      <w:tr w:rsidR="00850583" w:rsidRPr="00CE5EEA" w:rsidTr="00850583">
        <w:trPr>
          <w:cantSplit/>
          <w:trHeight w:val="1193"/>
        </w:trPr>
        <w:tc>
          <w:tcPr>
            <w:tcW w:w="3402" w:type="dxa"/>
            <w:vAlign w:val="center"/>
          </w:tcPr>
          <w:p w:rsidR="00850583" w:rsidRPr="00CE5EEA"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lastRenderedPageBreak/>
              <w:t>Część II.</w:t>
            </w:r>
          </w:p>
          <w:p w:rsidR="00850583" w:rsidRPr="006E1908" w:rsidRDefault="006E1908" w:rsidP="006E1908">
            <w:pPr>
              <w:jc w:val="center"/>
              <w:rPr>
                <w:rFonts w:ascii="Times New Roman" w:hAnsi="Times New Roman"/>
                <w:sz w:val="24"/>
                <w:szCs w:val="24"/>
              </w:rPr>
            </w:pPr>
            <w:r w:rsidRPr="00B00970">
              <w:rPr>
                <w:rFonts w:ascii="Times New Roman" w:hAnsi="Times New Roman"/>
                <w:sz w:val="24"/>
                <w:szCs w:val="24"/>
              </w:rPr>
              <w:t>Zakup i dostawa pomocy dydaktycznych do pracowni chemiczno-fizycznej</w:t>
            </w:r>
          </w:p>
        </w:tc>
        <w:tc>
          <w:tcPr>
            <w:tcW w:w="2693" w:type="dxa"/>
            <w:vAlign w:val="center"/>
          </w:tcPr>
          <w:p w:rsidR="00850583" w:rsidRPr="00CE5EEA" w:rsidRDefault="00850583" w:rsidP="0087790F">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87790F">
            <w:pPr>
              <w:spacing w:line="240" w:lineRule="auto"/>
              <w:jc w:val="center"/>
              <w:rPr>
                <w:rFonts w:ascii="Times New Roman" w:hAnsi="Times New Roman"/>
                <w:color w:val="000000"/>
                <w:sz w:val="24"/>
                <w:szCs w:val="24"/>
              </w:rPr>
            </w:pPr>
          </w:p>
        </w:tc>
      </w:tr>
      <w:tr w:rsidR="00850583" w:rsidRPr="00CE5EEA" w:rsidTr="00850583">
        <w:trPr>
          <w:cantSplit/>
          <w:trHeight w:val="1193"/>
        </w:trPr>
        <w:tc>
          <w:tcPr>
            <w:tcW w:w="3402" w:type="dxa"/>
            <w:vAlign w:val="center"/>
          </w:tcPr>
          <w:p w:rsidR="00850583" w:rsidRPr="00CE5EEA"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t>Część III.</w:t>
            </w:r>
          </w:p>
          <w:p w:rsidR="00850583" w:rsidRPr="006E1908" w:rsidRDefault="006E1908" w:rsidP="006E1908">
            <w:pPr>
              <w:jc w:val="center"/>
              <w:rPr>
                <w:rFonts w:ascii="Times New Roman" w:hAnsi="Times New Roman"/>
                <w:sz w:val="24"/>
                <w:szCs w:val="24"/>
              </w:rPr>
            </w:pPr>
            <w:r w:rsidRPr="00B00970">
              <w:rPr>
                <w:rFonts w:ascii="Times New Roman" w:hAnsi="Times New Roman"/>
                <w:sz w:val="24"/>
                <w:szCs w:val="24"/>
              </w:rPr>
              <w:t>Zakup i dostawa pomocy dydaktycznych do pracowni biologicznej i geograficznej</w:t>
            </w:r>
          </w:p>
        </w:tc>
        <w:tc>
          <w:tcPr>
            <w:tcW w:w="2693" w:type="dxa"/>
            <w:vAlign w:val="center"/>
          </w:tcPr>
          <w:p w:rsidR="00850583" w:rsidRPr="00CE5EEA" w:rsidRDefault="00850583" w:rsidP="00A606F5">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A606F5">
            <w:pPr>
              <w:spacing w:line="240" w:lineRule="auto"/>
              <w:jc w:val="center"/>
              <w:rPr>
                <w:rFonts w:ascii="Times New Roman" w:hAnsi="Times New Roman"/>
                <w:color w:val="000000"/>
                <w:sz w:val="24"/>
                <w:szCs w:val="24"/>
              </w:rPr>
            </w:pPr>
          </w:p>
        </w:tc>
      </w:tr>
    </w:tbl>
    <w:p w:rsidR="0087790F" w:rsidRPr="00CE5EEA" w:rsidRDefault="0087790F" w:rsidP="00A77BDA">
      <w:pPr>
        <w:tabs>
          <w:tab w:val="left" w:pos="8364"/>
        </w:tabs>
        <w:spacing w:after="0" w:line="240" w:lineRule="auto"/>
        <w:jc w:val="both"/>
        <w:rPr>
          <w:rFonts w:ascii="Times New Roman" w:hAnsi="Times New Roman"/>
          <w:sz w:val="24"/>
          <w:szCs w:val="24"/>
        </w:rPr>
      </w:pPr>
    </w:p>
    <w:p w:rsidR="00396CB2" w:rsidRDefault="00396CB2" w:rsidP="00A77BDA">
      <w:pPr>
        <w:tabs>
          <w:tab w:val="left" w:pos="8364"/>
        </w:tabs>
        <w:spacing w:after="0" w:line="240" w:lineRule="auto"/>
        <w:ind w:left="283"/>
        <w:jc w:val="both"/>
        <w:rPr>
          <w:rFonts w:ascii="Times New Roman" w:hAnsi="Times New Roman"/>
          <w:i/>
          <w:sz w:val="24"/>
          <w:szCs w:val="24"/>
        </w:rPr>
      </w:pPr>
      <w:r w:rsidRPr="00CE5EEA">
        <w:rPr>
          <w:rFonts w:ascii="Times New Roman" w:hAnsi="Times New Roman"/>
          <w:i/>
          <w:sz w:val="24"/>
          <w:szCs w:val="24"/>
        </w:rPr>
        <w:t>*  części nie</w:t>
      </w:r>
      <w:r w:rsidR="0087790F" w:rsidRPr="00CE5EEA">
        <w:rPr>
          <w:rFonts w:ascii="Times New Roman" w:hAnsi="Times New Roman"/>
          <w:i/>
          <w:sz w:val="24"/>
          <w:szCs w:val="24"/>
        </w:rPr>
        <w:t>objęte ofertą należy wykreślić.</w:t>
      </w:r>
    </w:p>
    <w:p w:rsidR="006E1908" w:rsidRPr="00A77BDA" w:rsidRDefault="006E1908" w:rsidP="006E1908">
      <w:pPr>
        <w:tabs>
          <w:tab w:val="left" w:pos="8364"/>
        </w:tabs>
        <w:spacing w:after="0" w:line="240" w:lineRule="auto"/>
        <w:jc w:val="both"/>
        <w:rPr>
          <w:rFonts w:ascii="Times New Roman" w:hAnsi="Times New Roman"/>
          <w:i/>
          <w:sz w:val="24"/>
          <w:szCs w:val="24"/>
        </w:rPr>
      </w:pPr>
    </w:p>
    <w:p w:rsidR="00F11DFC" w:rsidRDefault="00F11DFC" w:rsidP="00F11DFC">
      <w:pPr>
        <w:pStyle w:val="Default"/>
        <w:spacing w:after="62"/>
        <w:rPr>
          <w:sz w:val="22"/>
          <w:szCs w:val="22"/>
        </w:rPr>
      </w:pPr>
      <w:r>
        <w:rPr>
          <w:sz w:val="22"/>
          <w:szCs w:val="22"/>
        </w:rPr>
        <w:t xml:space="preserve">1) oświadczam/y, że wybór mojej/naszej oferty nie będzie prowadził do powstania u Zamawiającego obowiązku podatkowego zgodnie z przepisami o podatku od towarów i usług </w:t>
      </w:r>
    </w:p>
    <w:p w:rsidR="00F11DFC" w:rsidRDefault="00F11DFC" w:rsidP="00F11DFC">
      <w:pPr>
        <w:pStyle w:val="Default"/>
        <w:spacing w:after="62"/>
        <w:rPr>
          <w:sz w:val="22"/>
          <w:szCs w:val="22"/>
        </w:rPr>
      </w:pPr>
    </w:p>
    <w:p w:rsidR="00F11DFC" w:rsidRPr="00F11DFC" w:rsidRDefault="00F11DFC" w:rsidP="00F11DFC">
      <w:pPr>
        <w:pStyle w:val="Default"/>
        <w:rPr>
          <w:sz w:val="22"/>
          <w:szCs w:val="22"/>
        </w:rPr>
      </w:pPr>
      <w:r>
        <w:rPr>
          <w:sz w:val="22"/>
          <w:szCs w:val="22"/>
        </w:rPr>
        <w:t>2) oświadczamy/y, że wybór mojej/naszej oferty będzie prowadził do powstania u Zamawiającego obowiązku podatkowego zgodnie z przepisami o podatku od towarów i usług</w:t>
      </w:r>
      <w:r>
        <w:rPr>
          <w:sz w:val="14"/>
          <w:szCs w:val="14"/>
        </w:rPr>
        <w:t xml:space="preserve"> </w:t>
      </w:r>
    </w:p>
    <w:p w:rsidR="00F11DFC" w:rsidRPr="00DA3EA7" w:rsidRDefault="00F11DFC" w:rsidP="00961798">
      <w:pPr>
        <w:spacing w:line="240" w:lineRule="auto"/>
        <w:jc w:val="both"/>
        <w:rPr>
          <w:rFonts w:ascii="Times New Roman" w:hAnsi="Times New Roman"/>
          <w:b/>
          <w:i/>
          <w:color w:val="000000"/>
          <w:sz w:val="24"/>
          <w:szCs w:val="24"/>
        </w:rPr>
      </w:pPr>
      <w:r w:rsidRPr="00DA3EA7">
        <w:rPr>
          <w:rFonts w:ascii="Times New Roman" w:hAnsi="Times New Roman"/>
          <w:b/>
          <w:i/>
          <w:color w:val="000000"/>
          <w:sz w:val="24"/>
          <w:szCs w:val="24"/>
        </w:rPr>
        <w:t>(właściwe podkreślić)</w:t>
      </w:r>
    </w:p>
    <w:p w:rsidR="00A77BDA" w:rsidRDefault="00396CB2" w:rsidP="00A77BDA">
      <w:pPr>
        <w:spacing w:line="240" w:lineRule="auto"/>
        <w:jc w:val="both"/>
        <w:rPr>
          <w:rFonts w:ascii="Times New Roman" w:hAnsi="Times New Roman"/>
          <w:b/>
          <w:color w:val="FF0000"/>
          <w:sz w:val="24"/>
          <w:szCs w:val="24"/>
        </w:rPr>
      </w:pPr>
      <w:r w:rsidRPr="00CE5EEA">
        <w:rPr>
          <w:rFonts w:ascii="Times New Roman" w:hAnsi="Times New Roman"/>
          <w:b/>
          <w:color w:val="000000"/>
          <w:sz w:val="24"/>
          <w:szCs w:val="24"/>
        </w:rPr>
        <w:t>Każda część zamówienia bę</w:t>
      </w:r>
      <w:r w:rsidR="00961798" w:rsidRPr="00CE5EEA">
        <w:rPr>
          <w:rFonts w:ascii="Times New Roman" w:hAnsi="Times New Roman"/>
          <w:b/>
          <w:color w:val="000000"/>
          <w:sz w:val="24"/>
          <w:szCs w:val="24"/>
        </w:rPr>
        <w:t>dzie oceniana oddzielnie</w:t>
      </w:r>
      <w:r w:rsidRPr="00CE5EEA">
        <w:rPr>
          <w:rFonts w:ascii="Times New Roman" w:hAnsi="Times New Roman"/>
          <w:b/>
          <w:color w:val="000000"/>
          <w:sz w:val="24"/>
          <w:szCs w:val="24"/>
        </w:rPr>
        <w:t>.</w:t>
      </w:r>
      <w:r w:rsidR="00961798" w:rsidRPr="00CE5EEA">
        <w:rPr>
          <w:rFonts w:ascii="Times New Roman" w:hAnsi="Times New Roman"/>
          <w:b/>
          <w:color w:val="000000"/>
          <w:sz w:val="24"/>
          <w:szCs w:val="24"/>
        </w:rPr>
        <w:t xml:space="preserve"> Zamawiający wybierze ofe</w:t>
      </w:r>
      <w:r w:rsidR="001B3C5D" w:rsidRPr="00CE5EEA">
        <w:rPr>
          <w:rFonts w:ascii="Times New Roman" w:hAnsi="Times New Roman"/>
          <w:b/>
          <w:color w:val="000000"/>
          <w:sz w:val="24"/>
          <w:szCs w:val="24"/>
        </w:rPr>
        <w:t xml:space="preserve">rtę najkorzystniejszą </w:t>
      </w:r>
      <w:r w:rsidR="001B3C5D" w:rsidRPr="00CE5EEA">
        <w:rPr>
          <w:rFonts w:ascii="Times New Roman" w:hAnsi="Times New Roman"/>
          <w:b/>
          <w:sz w:val="24"/>
          <w:szCs w:val="24"/>
        </w:rPr>
        <w:t>dla poszczególnej</w:t>
      </w:r>
      <w:r w:rsidR="00850583" w:rsidRPr="00CE5EEA">
        <w:rPr>
          <w:rFonts w:ascii="Times New Roman" w:hAnsi="Times New Roman"/>
          <w:b/>
          <w:sz w:val="24"/>
          <w:szCs w:val="24"/>
        </w:rPr>
        <w:t xml:space="preserve"> części</w:t>
      </w:r>
      <w:r w:rsidR="00961798" w:rsidRPr="00CE5EEA">
        <w:rPr>
          <w:rFonts w:ascii="Times New Roman" w:hAnsi="Times New Roman"/>
          <w:b/>
          <w:sz w:val="24"/>
          <w:szCs w:val="24"/>
        </w:rPr>
        <w:t>.</w:t>
      </w:r>
    </w:p>
    <w:p w:rsidR="0087790F" w:rsidRPr="00A77BDA" w:rsidRDefault="0087790F" w:rsidP="00A77BDA">
      <w:pPr>
        <w:spacing w:line="240" w:lineRule="auto"/>
        <w:jc w:val="both"/>
        <w:rPr>
          <w:rFonts w:ascii="Times New Roman" w:hAnsi="Times New Roman"/>
          <w:b/>
          <w:color w:val="FF0000"/>
          <w:sz w:val="24"/>
          <w:szCs w:val="24"/>
        </w:rPr>
      </w:pPr>
      <w:r w:rsidRPr="00CE5EEA">
        <w:rPr>
          <w:rFonts w:ascii="Times New Roman" w:hAnsi="Times New Roman"/>
          <w:b/>
          <w:color w:val="000000"/>
          <w:sz w:val="24"/>
          <w:szCs w:val="24"/>
        </w:rPr>
        <w:t>________________________________________________________________________</w:t>
      </w:r>
    </w:p>
    <w:p w:rsidR="0087790F" w:rsidRPr="00CE5EEA"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1. </w:t>
      </w:r>
      <w:r w:rsidR="0087790F" w:rsidRPr="00CE5EEA">
        <w:rPr>
          <w:rFonts w:ascii="Times New Roman" w:hAnsi="Times New Roman"/>
          <w:sz w:val="24"/>
          <w:szCs w:val="24"/>
        </w:rPr>
        <w:t>Oświadczam, że wyżej podana cena ofertowa obejmuje wykonanie całości prz</w:t>
      </w:r>
      <w:r w:rsidR="001B3C5D" w:rsidRPr="00CE5EEA">
        <w:rPr>
          <w:rFonts w:ascii="Times New Roman" w:hAnsi="Times New Roman"/>
          <w:sz w:val="24"/>
          <w:szCs w:val="24"/>
        </w:rPr>
        <w:t>edmiotu zamówienia opisanego w Specyfikacji Istotnych Warunków Z</w:t>
      </w:r>
      <w:r w:rsidR="0087790F" w:rsidRPr="00CE5EEA">
        <w:rPr>
          <w:rFonts w:ascii="Times New Roman" w:hAnsi="Times New Roman"/>
          <w:sz w:val="24"/>
          <w:szCs w:val="24"/>
        </w:rPr>
        <w:t>amówienia.</w:t>
      </w: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2. </w:t>
      </w:r>
      <w:r w:rsidR="0087790F" w:rsidRPr="00CE5EEA">
        <w:rPr>
          <w:rFonts w:ascii="Times New Roman" w:hAnsi="Times New Roman"/>
          <w:sz w:val="24"/>
          <w:szCs w:val="24"/>
        </w:rPr>
        <w:t>Oświadczam, że zapoznałem się ze Specyfikacją Istotnych Warunków Zamówienia i nie wnoszę do niej zastrzeżeń oraz uzyskałem konieczne informacje do przygotowania oferty.</w:t>
      </w:r>
    </w:p>
    <w:p w:rsidR="00537FAB" w:rsidRPr="00CE5EEA" w:rsidRDefault="00537FAB" w:rsidP="00196652">
      <w:pPr>
        <w:widowControl w:val="0"/>
        <w:spacing w:after="0" w:line="240" w:lineRule="auto"/>
        <w:jc w:val="both"/>
        <w:rPr>
          <w:rFonts w:ascii="Times New Roman" w:hAnsi="Times New Roman"/>
          <w:sz w:val="24"/>
          <w:szCs w:val="24"/>
        </w:rPr>
      </w:pPr>
    </w:p>
    <w:p w:rsidR="00A77BDA" w:rsidRPr="00CE5EEA"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3. </w:t>
      </w:r>
      <w:r w:rsidR="0044447D" w:rsidRPr="00CE5EEA">
        <w:rPr>
          <w:rFonts w:ascii="Times New Roman" w:hAnsi="Times New Roman"/>
          <w:sz w:val="24"/>
          <w:szCs w:val="24"/>
        </w:rPr>
        <w:t>Oświadczam, że przedmiot zamówienia wykonam  w ciągu:</w:t>
      </w:r>
    </w:p>
    <w:p w:rsidR="0044447D" w:rsidRPr="00CE5EEA" w:rsidRDefault="0044447D"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a) część I przedmiotu zamówienia …………………………. dni licząc od dnia zawarcia umowy</w:t>
      </w:r>
    </w:p>
    <w:p w:rsidR="0044447D" w:rsidRPr="00CE5EEA" w:rsidRDefault="0044447D" w:rsidP="0044447D">
      <w:pPr>
        <w:widowControl w:val="0"/>
        <w:spacing w:after="0" w:line="240" w:lineRule="auto"/>
        <w:jc w:val="both"/>
        <w:rPr>
          <w:rFonts w:ascii="Times New Roman" w:hAnsi="Times New Roman"/>
          <w:sz w:val="24"/>
          <w:szCs w:val="24"/>
        </w:rPr>
      </w:pPr>
      <w:r w:rsidRPr="00CE5EEA">
        <w:rPr>
          <w:rFonts w:ascii="Times New Roman" w:hAnsi="Times New Roman"/>
          <w:sz w:val="24"/>
          <w:szCs w:val="24"/>
        </w:rPr>
        <w:t>b) część II przedmiotu zamówienia ……………………………… dni licząc od dnia zawarcia umowy</w:t>
      </w:r>
      <w:r w:rsidR="004734CC">
        <w:rPr>
          <w:rFonts w:ascii="Times New Roman" w:hAnsi="Times New Roman"/>
          <w:sz w:val="24"/>
          <w:szCs w:val="24"/>
        </w:rPr>
        <w:t xml:space="preserve"> (nie dotyczy dostaw ręczników papierowych w 2018 r. i 2019 r.)</w:t>
      </w:r>
    </w:p>
    <w:p w:rsidR="0044447D" w:rsidRPr="00CE5EEA" w:rsidRDefault="0044447D" w:rsidP="0044447D">
      <w:pPr>
        <w:widowControl w:val="0"/>
        <w:spacing w:after="0" w:line="240" w:lineRule="auto"/>
        <w:jc w:val="both"/>
        <w:rPr>
          <w:rFonts w:ascii="Times New Roman" w:hAnsi="Times New Roman"/>
          <w:sz w:val="24"/>
          <w:szCs w:val="24"/>
        </w:rPr>
      </w:pPr>
      <w:r w:rsidRPr="00CE5EEA">
        <w:rPr>
          <w:rFonts w:ascii="Times New Roman" w:hAnsi="Times New Roman"/>
          <w:sz w:val="24"/>
          <w:szCs w:val="24"/>
        </w:rPr>
        <w:t>c) część III przedmiotu zamówienia ……………………………… dni licząc od dnia zawarcia umowy</w:t>
      </w:r>
      <w:r w:rsidR="004734CC">
        <w:rPr>
          <w:rFonts w:ascii="Times New Roman" w:hAnsi="Times New Roman"/>
          <w:sz w:val="24"/>
          <w:szCs w:val="24"/>
        </w:rPr>
        <w:t xml:space="preserve"> (nie dotyczy dostaw ręczników papierowych w 2018 r. i 2019 r.)</w:t>
      </w:r>
    </w:p>
    <w:p w:rsidR="00490EDF" w:rsidRDefault="00490EDF" w:rsidP="00196652">
      <w:pPr>
        <w:widowControl w:val="0"/>
        <w:spacing w:after="0" w:line="240" w:lineRule="auto"/>
        <w:jc w:val="both"/>
        <w:rPr>
          <w:rFonts w:ascii="Times New Roman" w:hAnsi="Times New Roman"/>
          <w:sz w:val="24"/>
          <w:szCs w:val="24"/>
        </w:rPr>
      </w:pPr>
    </w:p>
    <w:p w:rsidR="00156CD3" w:rsidRDefault="00D071B9"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Termin wykonania przedmiotu zamówienia nie może być dłuższy niż</w:t>
      </w:r>
      <w:r w:rsidR="00156CD3">
        <w:rPr>
          <w:rFonts w:ascii="Times New Roman" w:hAnsi="Times New Roman"/>
          <w:sz w:val="24"/>
          <w:szCs w:val="24"/>
        </w:rPr>
        <w:t>:</w:t>
      </w:r>
    </w:p>
    <w:p w:rsidR="006A3D04" w:rsidRDefault="00156CD3" w:rsidP="0019665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00FA0A34">
        <w:rPr>
          <w:rFonts w:ascii="Times New Roman" w:hAnsi="Times New Roman"/>
          <w:sz w:val="24"/>
          <w:szCs w:val="24"/>
        </w:rPr>
        <w:t xml:space="preserve">  </w:t>
      </w:r>
      <w:r>
        <w:rPr>
          <w:rFonts w:ascii="Times New Roman" w:hAnsi="Times New Roman"/>
          <w:sz w:val="24"/>
          <w:szCs w:val="24"/>
        </w:rPr>
        <w:t>dla części I</w:t>
      </w:r>
      <w:r w:rsidR="006A3D04">
        <w:rPr>
          <w:rFonts w:ascii="Times New Roman" w:hAnsi="Times New Roman"/>
          <w:sz w:val="24"/>
          <w:szCs w:val="24"/>
        </w:rPr>
        <w:t xml:space="preserve"> przedmiotu zamówienia – 42 dni licząc od dnia zawarcia umowy</w:t>
      </w:r>
    </w:p>
    <w:p w:rsidR="00156CD3" w:rsidRDefault="006A3D04" w:rsidP="0019665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dla </w:t>
      </w:r>
      <w:r w:rsidR="006E1908">
        <w:rPr>
          <w:rFonts w:ascii="Times New Roman" w:hAnsi="Times New Roman"/>
          <w:sz w:val="24"/>
          <w:szCs w:val="24"/>
        </w:rPr>
        <w:t>c</w:t>
      </w:r>
      <w:r w:rsidR="00490EDF">
        <w:rPr>
          <w:rFonts w:ascii="Times New Roman" w:hAnsi="Times New Roman"/>
          <w:sz w:val="24"/>
          <w:szCs w:val="24"/>
        </w:rPr>
        <w:t>zęści II i części III</w:t>
      </w:r>
      <w:r w:rsidR="00156CD3">
        <w:rPr>
          <w:rFonts w:ascii="Times New Roman" w:hAnsi="Times New Roman"/>
          <w:sz w:val="24"/>
          <w:szCs w:val="24"/>
        </w:rPr>
        <w:t xml:space="preserve"> przedmiotu zamówienia – 21 dn</w:t>
      </w:r>
      <w:r w:rsidR="006E1908">
        <w:rPr>
          <w:rFonts w:ascii="Times New Roman" w:hAnsi="Times New Roman"/>
          <w:sz w:val="24"/>
          <w:szCs w:val="24"/>
        </w:rPr>
        <w:t>i licząc od dnia zawarcia umowy</w:t>
      </w:r>
      <w:r w:rsidR="00912C28">
        <w:rPr>
          <w:rFonts w:ascii="Times New Roman" w:hAnsi="Times New Roman"/>
          <w:sz w:val="24"/>
          <w:szCs w:val="24"/>
        </w:rPr>
        <w:t xml:space="preserve"> (nie dotyczy dostaw ręczników papierowych w 2018 r. i 2019 r. – cz. II i cz. III przedmiotu </w:t>
      </w:r>
      <w:r w:rsidR="00912C28">
        <w:rPr>
          <w:rFonts w:ascii="Times New Roman" w:hAnsi="Times New Roman"/>
          <w:sz w:val="24"/>
          <w:szCs w:val="24"/>
        </w:rPr>
        <w:lastRenderedPageBreak/>
        <w:t>zamówienia – termin dostawy dla w/w części jest stały</w:t>
      </w:r>
      <w:r>
        <w:rPr>
          <w:rFonts w:ascii="Times New Roman" w:hAnsi="Times New Roman"/>
          <w:sz w:val="24"/>
          <w:szCs w:val="24"/>
        </w:rPr>
        <w:t xml:space="preserve"> w 2018 i 2019 roku</w:t>
      </w:r>
      <w:r w:rsidR="00912C28">
        <w:rPr>
          <w:rFonts w:ascii="Times New Roman" w:hAnsi="Times New Roman"/>
          <w:sz w:val="24"/>
          <w:szCs w:val="24"/>
        </w:rPr>
        <w:t>)</w:t>
      </w:r>
      <w:r w:rsidR="006E1908">
        <w:rPr>
          <w:rFonts w:ascii="Times New Roman" w:hAnsi="Times New Roman"/>
          <w:sz w:val="24"/>
          <w:szCs w:val="24"/>
        </w:rPr>
        <w:t>.</w:t>
      </w:r>
    </w:p>
    <w:p w:rsidR="006E1908" w:rsidRDefault="006E1908" w:rsidP="00196652">
      <w:pPr>
        <w:widowControl w:val="0"/>
        <w:spacing w:after="0" w:line="240" w:lineRule="auto"/>
        <w:jc w:val="both"/>
        <w:rPr>
          <w:rFonts w:ascii="Times New Roman" w:hAnsi="Times New Roman"/>
          <w:sz w:val="24"/>
          <w:szCs w:val="24"/>
        </w:rPr>
      </w:pPr>
    </w:p>
    <w:p w:rsidR="006E1908" w:rsidRDefault="00D071B9" w:rsidP="00196652">
      <w:pPr>
        <w:widowControl w:val="0"/>
        <w:spacing w:after="0" w:line="240" w:lineRule="auto"/>
        <w:jc w:val="both"/>
        <w:rPr>
          <w:rFonts w:ascii="Times New Roman" w:hAnsi="Times New Roman"/>
          <w:color w:val="000000"/>
          <w:sz w:val="24"/>
          <w:szCs w:val="24"/>
        </w:rPr>
      </w:pPr>
      <w:r w:rsidRPr="00CE5EEA">
        <w:rPr>
          <w:rFonts w:ascii="Times New Roman" w:hAnsi="Times New Roman"/>
          <w:sz w:val="24"/>
          <w:szCs w:val="24"/>
        </w:rPr>
        <w:t xml:space="preserve"> </w:t>
      </w:r>
      <w:r w:rsidR="00196652" w:rsidRPr="00CE5EEA">
        <w:rPr>
          <w:rFonts w:ascii="Times New Roman" w:hAnsi="Times New Roman"/>
          <w:color w:val="000000"/>
          <w:sz w:val="24"/>
          <w:szCs w:val="24"/>
        </w:rPr>
        <w:t xml:space="preserve">4. </w:t>
      </w:r>
      <w:r w:rsidR="0087790F" w:rsidRPr="00CE5EEA">
        <w:rPr>
          <w:rFonts w:ascii="Times New Roman" w:hAnsi="Times New Roman"/>
          <w:color w:val="000000"/>
          <w:sz w:val="24"/>
          <w:szCs w:val="24"/>
        </w:rPr>
        <w:t>Oświadczam, że na dostarczone produkty ofe</w:t>
      </w:r>
      <w:r w:rsidR="00196652" w:rsidRPr="00CE5EEA">
        <w:rPr>
          <w:rFonts w:ascii="Times New Roman" w:hAnsi="Times New Roman"/>
          <w:color w:val="000000"/>
          <w:sz w:val="24"/>
          <w:szCs w:val="24"/>
        </w:rPr>
        <w:t xml:space="preserve">ruję gwarancję jakości </w:t>
      </w:r>
      <w:r w:rsidR="006E1908">
        <w:rPr>
          <w:rFonts w:ascii="Times New Roman" w:hAnsi="Times New Roman"/>
          <w:color w:val="000000"/>
          <w:sz w:val="24"/>
          <w:szCs w:val="24"/>
        </w:rPr>
        <w:t xml:space="preserve"> i rękojmię:</w:t>
      </w:r>
    </w:p>
    <w:p w:rsidR="006E1908" w:rsidRDefault="006E1908" w:rsidP="0019665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 przedmiotu zamówienia ……………… </w:t>
      </w:r>
      <w:proofErr w:type="spellStart"/>
      <w:r>
        <w:rPr>
          <w:rFonts w:ascii="Times New Roman" w:hAnsi="Times New Roman"/>
          <w:color w:val="000000"/>
          <w:sz w:val="24"/>
          <w:szCs w:val="24"/>
        </w:rPr>
        <w:t>m-cy</w:t>
      </w:r>
      <w:proofErr w:type="spellEnd"/>
      <w:r>
        <w:rPr>
          <w:rFonts w:ascii="Times New Roman" w:hAnsi="Times New Roman"/>
          <w:color w:val="000000"/>
          <w:sz w:val="24"/>
          <w:szCs w:val="24"/>
        </w:rPr>
        <w:t xml:space="preserve"> licząc od dnia odbioru przedmiotu zamówienia</w:t>
      </w:r>
    </w:p>
    <w:p w:rsidR="0087790F" w:rsidRDefault="006E1908" w:rsidP="0019665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II przedmiotu zamówienia </w:t>
      </w:r>
      <w:r w:rsidR="00196652" w:rsidRPr="00CE5EEA">
        <w:rPr>
          <w:rFonts w:ascii="Times New Roman" w:hAnsi="Times New Roman"/>
          <w:color w:val="000000"/>
          <w:sz w:val="24"/>
          <w:szCs w:val="24"/>
        </w:rPr>
        <w:t>zgodną z gwarancją producenta</w:t>
      </w:r>
    </w:p>
    <w:p w:rsidR="000B6989" w:rsidRDefault="000B6989" w:rsidP="0019665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III przedmiotu zamówienia </w:t>
      </w:r>
      <w:r w:rsidRPr="00CE5EEA">
        <w:rPr>
          <w:rFonts w:ascii="Times New Roman" w:hAnsi="Times New Roman"/>
          <w:color w:val="000000"/>
          <w:sz w:val="24"/>
          <w:szCs w:val="24"/>
        </w:rPr>
        <w:t>zgodną z gwarancją producenta</w:t>
      </w:r>
    </w:p>
    <w:p w:rsidR="00A77BDA" w:rsidRPr="00CE5EEA" w:rsidRDefault="00A77BDA" w:rsidP="00196652">
      <w:pPr>
        <w:widowControl w:val="0"/>
        <w:spacing w:after="0" w:line="240" w:lineRule="auto"/>
        <w:jc w:val="both"/>
        <w:rPr>
          <w:rFonts w:ascii="Times New Roman" w:hAnsi="Times New Roman"/>
          <w:bCs/>
          <w:color w:val="FF0000"/>
          <w:sz w:val="24"/>
          <w:szCs w:val="24"/>
        </w:rPr>
      </w:pPr>
    </w:p>
    <w:p w:rsidR="00873170"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5. </w:t>
      </w:r>
      <w:r w:rsidR="0087790F" w:rsidRPr="00CE5EEA">
        <w:rPr>
          <w:rFonts w:ascii="Times New Roman" w:hAnsi="Times New Roman"/>
          <w:sz w:val="24"/>
          <w:szCs w:val="24"/>
        </w:rPr>
        <w:t>Warunki p</w:t>
      </w:r>
      <w:r w:rsidR="00053FF9">
        <w:rPr>
          <w:rFonts w:ascii="Times New Roman" w:hAnsi="Times New Roman"/>
          <w:sz w:val="24"/>
          <w:szCs w:val="24"/>
        </w:rPr>
        <w:t>łatności</w:t>
      </w:r>
      <w:r w:rsidR="00873170">
        <w:rPr>
          <w:rFonts w:ascii="Times New Roman" w:hAnsi="Times New Roman"/>
          <w:sz w:val="24"/>
          <w:szCs w:val="24"/>
        </w:rPr>
        <w:t>:</w:t>
      </w:r>
      <w:r w:rsidR="004D07B8">
        <w:rPr>
          <w:rFonts w:ascii="Times New Roman" w:hAnsi="Times New Roman"/>
          <w:sz w:val="24"/>
          <w:szCs w:val="24"/>
        </w:rPr>
        <w:t xml:space="preserve"> </w:t>
      </w:r>
    </w:p>
    <w:p w:rsidR="0087790F" w:rsidRDefault="00873170" w:rsidP="00196652">
      <w:pPr>
        <w:widowControl w:val="0"/>
        <w:spacing w:after="0" w:line="240" w:lineRule="auto"/>
        <w:jc w:val="both"/>
        <w:rPr>
          <w:rFonts w:ascii="Times New Roman" w:hAnsi="Times New Roman"/>
          <w:sz w:val="24"/>
          <w:szCs w:val="24"/>
        </w:rPr>
      </w:pPr>
      <w:r>
        <w:rPr>
          <w:rFonts w:ascii="Times New Roman" w:hAnsi="Times New Roman"/>
          <w:sz w:val="24"/>
          <w:szCs w:val="24"/>
        </w:rPr>
        <w:t xml:space="preserve">a) Deklaruję termin płatności </w:t>
      </w:r>
      <w:r w:rsidR="004D07B8">
        <w:rPr>
          <w:rFonts w:ascii="Times New Roman" w:hAnsi="Times New Roman"/>
          <w:sz w:val="24"/>
          <w:szCs w:val="24"/>
        </w:rPr>
        <w:t xml:space="preserve">dla części I </w:t>
      </w:r>
      <w:r>
        <w:rPr>
          <w:rFonts w:ascii="Times New Roman" w:hAnsi="Times New Roman"/>
          <w:sz w:val="24"/>
          <w:szCs w:val="24"/>
        </w:rPr>
        <w:t>przedmiotu zamówienia</w:t>
      </w:r>
      <w:r w:rsidR="00053FF9">
        <w:rPr>
          <w:rFonts w:ascii="Times New Roman" w:hAnsi="Times New Roman"/>
          <w:sz w:val="24"/>
          <w:szCs w:val="24"/>
        </w:rPr>
        <w:t>: 14</w:t>
      </w:r>
      <w:r w:rsidR="0087790F" w:rsidRPr="00CE5EEA">
        <w:rPr>
          <w:rFonts w:ascii="Times New Roman" w:hAnsi="Times New Roman"/>
          <w:sz w:val="24"/>
          <w:szCs w:val="24"/>
        </w:rPr>
        <w:t xml:space="preserve"> dni od dnia otrzymania przez Zamawiającego prawidłowej pod względem formalnym i rachunkowym faktury VAT.</w:t>
      </w:r>
    </w:p>
    <w:p w:rsidR="00A77BDA" w:rsidRDefault="00A77BDA" w:rsidP="00196652">
      <w:pPr>
        <w:widowControl w:val="0"/>
        <w:spacing w:after="0" w:line="240" w:lineRule="auto"/>
        <w:jc w:val="both"/>
        <w:rPr>
          <w:rFonts w:ascii="Times New Roman" w:hAnsi="Times New Roman"/>
          <w:sz w:val="24"/>
          <w:szCs w:val="24"/>
        </w:rPr>
      </w:pPr>
    </w:p>
    <w:p w:rsidR="00873170" w:rsidRDefault="00873170" w:rsidP="00873170">
      <w:pPr>
        <w:widowControl w:val="0"/>
        <w:spacing w:after="0" w:line="240" w:lineRule="auto"/>
        <w:jc w:val="both"/>
        <w:rPr>
          <w:rFonts w:ascii="Times New Roman" w:hAnsi="Times New Roman"/>
          <w:sz w:val="24"/>
          <w:szCs w:val="24"/>
        </w:rPr>
      </w:pPr>
      <w:r>
        <w:rPr>
          <w:rFonts w:ascii="Times New Roman" w:hAnsi="Times New Roman"/>
          <w:sz w:val="24"/>
          <w:szCs w:val="24"/>
        </w:rPr>
        <w:t xml:space="preserve">b) Deklaruję termin </w:t>
      </w:r>
      <w:r w:rsidRPr="00CE5EEA">
        <w:rPr>
          <w:rFonts w:ascii="Times New Roman" w:hAnsi="Times New Roman"/>
          <w:sz w:val="24"/>
          <w:szCs w:val="24"/>
        </w:rPr>
        <w:t>p</w:t>
      </w:r>
      <w:r>
        <w:rPr>
          <w:rFonts w:ascii="Times New Roman" w:hAnsi="Times New Roman"/>
          <w:sz w:val="24"/>
          <w:szCs w:val="24"/>
        </w:rPr>
        <w:t>łatności dla części II przedmiotu zamówienia: ………………</w:t>
      </w:r>
      <w:r w:rsidRPr="00CE5EEA">
        <w:rPr>
          <w:rFonts w:ascii="Times New Roman" w:hAnsi="Times New Roman"/>
          <w:sz w:val="24"/>
          <w:szCs w:val="24"/>
        </w:rPr>
        <w:t xml:space="preserve"> dni od dnia otrzymania przez Zamawiającego prawidłowej pod względem formalnym </w:t>
      </w:r>
      <w:r>
        <w:rPr>
          <w:rFonts w:ascii="Times New Roman" w:hAnsi="Times New Roman"/>
          <w:sz w:val="24"/>
          <w:szCs w:val="24"/>
        </w:rPr>
        <w:br/>
      </w:r>
      <w:r w:rsidRPr="00CE5EEA">
        <w:rPr>
          <w:rFonts w:ascii="Times New Roman" w:hAnsi="Times New Roman"/>
          <w:sz w:val="24"/>
          <w:szCs w:val="24"/>
        </w:rPr>
        <w:t>i rachunkowym faktury VAT</w:t>
      </w:r>
      <w:r w:rsidR="00647EB5">
        <w:rPr>
          <w:rFonts w:ascii="Times New Roman" w:hAnsi="Times New Roman"/>
          <w:sz w:val="24"/>
          <w:szCs w:val="24"/>
        </w:rPr>
        <w:t xml:space="preserve"> (min. 14 dni, </w:t>
      </w:r>
      <w:proofErr w:type="spellStart"/>
      <w:r w:rsidR="00647EB5">
        <w:rPr>
          <w:rFonts w:ascii="Times New Roman" w:hAnsi="Times New Roman"/>
          <w:sz w:val="24"/>
          <w:szCs w:val="24"/>
        </w:rPr>
        <w:t>max</w:t>
      </w:r>
      <w:proofErr w:type="spellEnd"/>
      <w:r w:rsidR="00647EB5">
        <w:rPr>
          <w:rFonts w:ascii="Times New Roman" w:hAnsi="Times New Roman"/>
          <w:sz w:val="24"/>
          <w:szCs w:val="24"/>
        </w:rPr>
        <w:t>. 30 dni)</w:t>
      </w:r>
      <w:r w:rsidRPr="00CE5EEA">
        <w:rPr>
          <w:rFonts w:ascii="Times New Roman" w:hAnsi="Times New Roman"/>
          <w:sz w:val="24"/>
          <w:szCs w:val="24"/>
        </w:rPr>
        <w:t>.</w:t>
      </w:r>
    </w:p>
    <w:p w:rsidR="00873170" w:rsidRDefault="00873170" w:rsidP="00873170">
      <w:pPr>
        <w:widowControl w:val="0"/>
        <w:spacing w:after="0" w:line="240" w:lineRule="auto"/>
        <w:jc w:val="both"/>
        <w:rPr>
          <w:rFonts w:ascii="Times New Roman" w:hAnsi="Times New Roman"/>
          <w:sz w:val="24"/>
          <w:szCs w:val="24"/>
        </w:rPr>
      </w:pPr>
    </w:p>
    <w:p w:rsidR="00873170" w:rsidRDefault="00873170" w:rsidP="00873170">
      <w:pPr>
        <w:widowControl w:val="0"/>
        <w:spacing w:after="0" w:line="240" w:lineRule="auto"/>
        <w:jc w:val="both"/>
        <w:rPr>
          <w:rFonts w:ascii="Times New Roman" w:hAnsi="Times New Roman"/>
          <w:sz w:val="24"/>
          <w:szCs w:val="24"/>
        </w:rPr>
      </w:pPr>
      <w:r>
        <w:rPr>
          <w:rFonts w:ascii="Times New Roman" w:hAnsi="Times New Roman"/>
          <w:sz w:val="24"/>
          <w:szCs w:val="24"/>
        </w:rPr>
        <w:t xml:space="preserve">c) Deklaruję termin </w:t>
      </w:r>
      <w:r w:rsidRPr="00CE5EEA">
        <w:rPr>
          <w:rFonts w:ascii="Times New Roman" w:hAnsi="Times New Roman"/>
          <w:sz w:val="24"/>
          <w:szCs w:val="24"/>
        </w:rPr>
        <w:t>p</w:t>
      </w:r>
      <w:r>
        <w:rPr>
          <w:rFonts w:ascii="Times New Roman" w:hAnsi="Times New Roman"/>
          <w:sz w:val="24"/>
          <w:szCs w:val="24"/>
        </w:rPr>
        <w:t>łatności dla części III przedmiotu zamówienia: ………………</w:t>
      </w:r>
      <w:r w:rsidRPr="00CE5EEA">
        <w:rPr>
          <w:rFonts w:ascii="Times New Roman" w:hAnsi="Times New Roman"/>
          <w:sz w:val="24"/>
          <w:szCs w:val="24"/>
        </w:rPr>
        <w:t xml:space="preserve"> dni od dnia otrzymania przez Zamawiającego prawidłowej pod względem formalnym </w:t>
      </w:r>
      <w:r>
        <w:rPr>
          <w:rFonts w:ascii="Times New Roman" w:hAnsi="Times New Roman"/>
          <w:sz w:val="24"/>
          <w:szCs w:val="24"/>
        </w:rPr>
        <w:br/>
      </w:r>
      <w:r w:rsidRPr="00CE5EEA">
        <w:rPr>
          <w:rFonts w:ascii="Times New Roman" w:hAnsi="Times New Roman"/>
          <w:sz w:val="24"/>
          <w:szCs w:val="24"/>
        </w:rPr>
        <w:t>i rachunkowym faktury VAT</w:t>
      </w:r>
      <w:r w:rsidR="00647EB5">
        <w:rPr>
          <w:rFonts w:ascii="Times New Roman" w:hAnsi="Times New Roman"/>
          <w:sz w:val="24"/>
          <w:szCs w:val="24"/>
        </w:rPr>
        <w:t xml:space="preserve"> (min. 14 dni, </w:t>
      </w:r>
      <w:proofErr w:type="spellStart"/>
      <w:r w:rsidR="00647EB5">
        <w:rPr>
          <w:rFonts w:ascii="Times New Roman" w:hAnsi="Times New Roman"/>
          <w:sz w:val="24"/>
          <w:szCs w:val="24"/>
        </w:rPr>
        <w:t>max</w:t>
      </w:r>
      <w:proofErr w:type="spellEnd"/>
      <w:r w:rsidR="00647EB5">
        <w:rPr>
          <w:rFonts w:ascii="Times New Roman" w:hAnsi="Times New Roman"/>
          <w:sz w:val="24"/>
          <w:szCs w:val="24"/>
        </w:rPr>
        <w:t>. 30 dni)</w:t>
      </w:r>
      <w:r w:rsidRPr="00CE5EEA">
        <w:rPr>
          <w:rFonts w:ascii="Times New Roman" w:hAnsi="Times New Roman"/>
          <w:sz w:val="24"/>
          <w:szCs w:val="24"/>
        </w:rPr>
        <w:t>.</w:t>
      </w:r>
    </w:p>
    <w:p w:rsidR="00873170" w:rsidRPr="00CE5EEA" w:rsidRDefault="00873170" w:rsidP="00196652">
      <w:pPr>
        <w:widowControl w:val="0"/>
        <w:spacing w:after="0" w:line="240" w:lineRule="auto"/>
        <w:jc w:val="both"/>
        <w:rPr>
          <w:rFonts w:ascii="Times New Roman" w:hAnsi="Times New Roman"/>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6. </w:t>
      </w:r>
      <w:r w:rsidR="0087790F" w:rsidRPr="00CE5EEA">
        <w:rPr>
          <w:rFonts w:ascii="Times New Roman" w:hAnsi="Times New Roman"/>
          <w:sz w:val="24"/>
          <w:szCs w:val="24"/>
        </w:rPr>
        <w:t>Oświadczam, że  jestem związany ofertą do upływu terminu wskazanego w specyfikacji istotnych warunków zamówienia tj. 30 dni.</w:t>
      </w:r>
    </w:p>
    <w:p w:rsidR="00A77BDA" w:rsidRPr="00CE5EEA" w:rsidRDefault="00A77BDA" w:rsidP="00196652">
      <w:pPr>
        <w:widowControl w:val="0"/>
        <w:spacing w:after="0" w:line="240" w:lineRule="auto"/>
        <w:jc w:val="both"/>
        <w:rPr>
          <w:rFonts w:ascii="Times New Roman" w:hAnsi="Times New Roman"/>
          <w:color w:val="FF0000"/>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7. </w:t>
      </w:r>
      <w:r w:rsidR="0087790F" w:rsidRPr="00CE5EEA">
        <w:rPr>
          <w:rFonts w:ascii="Times New Roman" w:hAnsi="Times New Roman"/>
          <w:sz w:val="24"/>
          <w:szCs w:val="24"/>
        </w:rPr>
        <w:t>Oświadczam, że akceptuję wzór umowy zawarty w Specyfikacji Istotnych Warunków Zamówienia  i zobowiązuję się, w przypadku wyboru mojej oferty, do zawarcia umowy na wyżej wymienionych warunkach, w miejscu i terminie wyznaczonym przez Zamawiającego.</w:t>
      </w:r>
    </w:p>
    <w:p w:rsidR="00A77BDA" w:rsidRPr="00CE5EEA" w:rsidRDefault="00A77BDA" w:rsidP="00196652">
      <w:pPr>
        <w:widowControl w:val="0"/>
        <w:spacing w:after="0" w:line="240" w:lineRule="auto"/>
        <w:jc w:val="both"/>
        <w:rPr>
          <w:rFonts w:ascii="Times New Roman" w:hAnsi="Times New Roman"/>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8. </w:t>
      </w:r>
      <w:r w:rsidR="0087790F" w:rsidRPr="00CE5EEA">
        <w:rPr>
          <w:rFonts w:ascii="Times New Roman" w:hAnsi="Times New Roman"/>
          <w:sz w:val="24"/>
          <w:szCs w:val="24"/>
        </w:rPr>
        <w:t>Oświadczam, że zamówienie wykonam samodzielnie</w:t>
      </w:r>
      <w:r w:rsidR="00F34945" w:rsidRPr="00CE5EEA">
        <w:rPr>
          <w:rFonts w:ascii="Times New Roman" w:hAnsi="Times New Roman"/>
          <w:sz w:val="24"/>
          <w:szCs w:val="24"/>
        </w:rPr>
        <w:t>/ z udziałem podwykonawców</w:t>
      </w:r>
      <w:r w:rsidR="00AA3BED" w:rsidRPr="00CE5EEA">
        <w:rPr>
          <w:rFonts w:ascii="Times New Roman" w:hAnsi="Times New Roman"/>
          <w:sz w:val="24"/>
          <w:szCs w:val="24"/>
        </w:rPr>
        <w:t>.</w:t>
      </w:r>
    </w:p>
    <w:p w:rsidR="00A77BDA" w:rsidRPr="00CE5EEA" w:rsidRDefault="00A77BDA" w:rsidP="00196652">
      <w:pPr>
        <w:widowControl w:val="0"/>
        <w:spacing w:after="0" w:line="240" w:lineRule="auto"/>
        <w:jc w:val="both"/>
        <w:rPr>
          <w:rFonts w:ascii="Times New Roman" w:hAnsi="Times New Roman"/>
          <w:sz w:val="24"/>
          <w:szCs w:val="24"/>
        </w:rPr>
      </w:pPr>
    </w:p>
    <w:p w:rsidR="00560B03" w:rsidRPr="00CE5EEA" w:rsidRDefault="00196652" w:rsidP="00560B03">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9. </w:t>
      </w:r>
      <w:r w:rsidR="0087790F" w:rsidRPr="00CE5EEA">
        <w:rPr>
          <w:rFonts w:ascii="Times New Roman" w:hAnsi="Times New Roman"/>
          <w:sz w:val="24"/>
          <w:szCs w:val="24"/>
        </w:rPr>
        <w:t xml:space="preserve">Zgodnie z wymogami Zamawiającego, przedstawiam w załączeniu wymagane dokumenty wymienione w Specyfikacji Istotnych Warunków Zamówienia. </w:t>
      </w:r>
    </w:p>
    <w:p w:rsidR="00560B03" w:rsidRPr="00CE5EEA" w:rsidRDefault="00560B03" w:rsidP="00560B03">
      <w:pPr>
        <w:widowControl w:val="0"/>
        <w:spacing w:after="0" w:line="240" w:lineRule="auto"/>
        <w:jc w:val="both"/>
        <w:rPr>
          <w:rFonts w:ascii="Times New Roman" w:hAnsi="Times New Roman"/>
          <w:sz w:val="24"/>
          <w:szCs w:val="24"/>
        </w:rPr>
      </w:pPr>
    </w:p>
    <w:p w:rsidR="00560B03" w:rsidRPr="002C2A7F" w:rsidRDefault="002C2A7F" w:rsidP="002C2A7F">
      <w:pPr>
        <w:widowControl w:val="0"/>
        <w:spacing w:after="0" w:line="240" w:lineRule="auto"/>
        <w:jc w:val="both"/>
        <w:rPr>
          <w:rFonts w:ascii="Times New Roman" w:hAnsi="Times New Roman"/>
          <w:sz w:val="24"/>
          <w:szCs w:val="24"/>
        </w:rPr>
      </w:pPr>
      <w:r>
        <w:rPr>
          <w:rFonts w:ascii="Times New Roman" w:hAnsi="Times New Roman"/>
          <w:sz w:val="24"/>
          <w:szCs w:val="24"/>
        </w:rPr>
        <w:t xml:space="preserve">10. </w:t>
      </w:r>
      <w:r w:rsidR="00560B03" w:rsidRPr="002C2A7F">
        <w:rPr>
          <w:rFonts w:ascii="Times New Roman" w:hAnsi="Times New Roman"/>
          <w:sz w:val="24"/>
          <w:szCs w:val="24"/>
        </w:rPr>
        <w:t xml:space="preserve">Informacje zawarte na stronach od ….. do ….. stanowią tajemnicę przedsiębiorstwa </w:t>
      </w:r>
      <w:r w:rsidR="00560B03" w:rsidRPr="002C2A7F">
        <w:rPr>
          <w:rFonts w:ascii="Times New Roman" w:hAnsi="Times New Roman"/>
          <w:sz w:val="24"/>
          <w:szCs w:val="24"/>
        </w:rPr>
        <w:br/>
        <w:t>w rozumieniu ustawy o zwalczaniu nieuczciwej konkurencji i nie mogą być udostępniane przez Zamawiającego.</w:t>
      </w:r>
    </w:p>
    <w:p w:rsidR="00560B03" w:rsidRPr="00CE5EEA" w:rsidRDefault="00560B03" w:rsidP="002C2A7F">
      <w:pPr>
        <w:pStyle w:val="Zwykytekst"/>
        <w:tabs>
          <w:tab w:val="left" w:leader="dot" w:pos="9072"/>
        </w:tabs>
        <w:spacing w:before="180"/>
        <w:jc w:val="both"/>
        <w:rPr>
          <w:rFonts w:ascii="Times New Roman" w:hAnsi="Times New Roman"/>
          <w:sz w:val="24"/>
          <w:szCs w:val="24"/>
        </w:rPr>
      </w:pPr>
      <w:r w:rsidRPr="00CE5EEA">
        <w:rPr>
          <w:rFonts w:ascii="Times New Roman" w:hAnsi="Times New Roman"/>
          <w:sz w:val="24"/>
          <w:szCs w:val="24"/>
        </w:rPr>
        <w:t>Jeśli Wykonawca wskazuje informacje, które stanowią tajemnicę przedsiębiorstwa zobowiązany jest wykazać, że zastrzeżone informacje stanowią tajemnicę przedsiębiorstwa.</w:t>
      </w:r>
    </w:p>
    <w:p w:rsidR="00A77BDA" w:rsidRDefault="00A77BDA" w:rsidP="0087790F">
      <w:pPr>
        <w:spacing w:after="0" w:line="240" w:lineRule="auto"/>
        <w:rPr>
          <w:rFonts w:ascii="Times New Roman" w:hAnsi="Times New Roman"/>
          <w:sz w:val="24"/>
          <w:szCs w:val="24"/>
        </w:rPr>
      </w:pPr>
    </w:p>
    <w:p w:rsidR="008C0BAA" w:rsidRDefault="008C0BAA" w:rsidP="0087790F">
      <w:pPr>
        <w:spacing w:after="0" w:line="240" w:lineRule="auto"/>
        <w:rPr>
          <w:rFonts w:ascii="Times New Roman" w:hAnsi="Times New Roman"/>
          <w:sz w:val="24"/>
          <w:szCs w:val="24"/>
        </w:rPr>
      </w:pPr>
    </w:p>
    <w:p w:rsidR="008C0BAA" w:rsidRPr="00CE5EEA" w:rsidRDefault="008C0BAA" w:rsidP="0087790F">
      <w:pPr>
        <w:spacing w:after="0" w:line="240" w:lineRule="auto"/>
        <w:rPr>
          <w:rFonts w:ascii="Times New Roman" w:hAnsi="Times New Roman"/>
          <w:sz w:val="24"/>
          <w:szCs w:val="24"/>
        </w:rPr>
      </w:pPr>
    </w:p>
    <w:p w:rsidR="0087790F" w:rsidRPr="00CE5EEA" w:rsidRDefault="0087790F" w:rsidP="0087790F">
      <w:pPr>
        <w:spacing w:after="0" w:line="240" w:lineRule="auto"/>
        <w:ind w:firstLine="284"/>
        <w:jc w:val="both"/>
        <w:rPr>
          <w:rFonts w:ascii="Times New Roman" w:hAnsi="Times New Roman"/>
          <w:sz w:val="24"/>
          <w:szCs w:val="24"/>
        </w:rPr>
      </w:pPr>
      <w:r w:rsidRPr="00CE5EEA">
        <w:rPr>
          <w:rFonts w:ascii="Times New Roman" w:hAnsi="Times New Roman"/>
          <w:sz w:val="24"/>
          <w:szCs w:val="24"/>
        </w:rPr>
        <w:t>..........</w:t>
      </w:r>
      <w:r w:rsidR="009424F7" w:rsidRPr="00CE5EEA">
        <w:rPr>
          <w:rFonts w:ascii="Times New Roman" w:hAnsi="Times New Roman"/>
          <w:sz w:val="24"/>
          <w:szCs w:val="24"/>
        </w:rPr>
        <w:t>....</w:t>
      </w:r>
      <w:r w:rsidRPr="00CE5EEA">
        <w:rPr>
          <w:rFonts w:ascii="Times New Roman" w:hAnsi="Times New Roman"/>
          <w:sz w:val="24"/>
          <w:szCs w:val="24"/>
        </w:rPr>
        <w:t>........................</w:t>
      </w:r>
      <w:r w:rsidR="009424F7" w:rsidRPr="00CE5EEA">
        <w:rPr>
          <w:rFonts w:ascii="Times New Roman" w:hAnsi="Times New Roman"/>
          <w:sz w:val="24"/>
          <w:szCs w:val="24"/>
        </w:rPr>
        <w:t>..</w:t>
      </w:r>
      <w:r w:rsidRPr="00CE5EEA">
        <w:rPr>
          <w:rFonts w:ascii="Times New Roman" w:hAnsi="Times New Roman"/>
          <w:sz w:val="24"/>
          <w:szCs w:val="24"/>
        </w:rPr>
        <w:t>....</w:t>
      </w:r>
      <w:r w:rsidR="009424F7" w:rsidRPr="00CE5EEA">
        <w:rPr>
          <w:rFonts w:ascii="Times New Roman" w:hAnsi="Times New Roman"/>
          <w:sz w:val="24"/>
          <w:szCs w:val="24"/>
        </w:rPr>
        <w:t xml:space="preserve">                                            .</w:t>
      </w:r>
      <w:r w:rsidRPr="00CE5EEA">
        <w:rPr>
          <w:rFonts w:ascii="Times New Roman" w:hAnsi="Times New Roman"/>
          <w:sz w:val="24"/>
          <w:szCs w:val="24"/>
        </w:rPr>
        <w:t>....................</w:t>
      </w:r>
      <w:r w:rsidR="009424F7" w:rsidRPr="00CE5EEA">
        <w:rPr>
          <w:rFonts w:ascii="Times New Roman" w:hAnsi="Times New Roman"/>
          <w:sz w:val="24"/>
          <w:szCs w:val="24"/>
        </w:rPr>
        <w:t>........</w:t>
      </w:r>
      <w:r w:rsidRPr="00CE5EEA">
        <w:rPr>
          <w:rFonts w:ascii="Times New Roman" w:hAnsi="Times New Roman"/>
          <w:sz w:val="24"/>
          <w:szCs w:val="24"/>
        </w:rPr>
        <w:t>.....................</w:t>
      </w:r>
    </w:p>
    <w:p w:rsidR="00961FDF" w:rsidRPr="008C0BAA" w:rsidRDefault="0087790F" w:rsidP="008C0BAA">
      <w:pPr>
        <w:spacing w:after="0" w:line="240" w:lineRule="auto"/>
        <w:ind w:left="5550" w:hanging="5100"/>
        <w:rPr>
          <w:rFonts w:ascii="Times New Roman" w:hAnsi="Times New Roman"/>
          <w:i/>
          <w:iCs/>
          <w:sz w:val="24"/>
          <w:szCs w:val="24"/>
        </w:rPr>
      </w:pPr>
      <w:r w:rsidRPr="00CE5EEA">
        <w:rPr>
          <w:rFonts w:ascii="Times New Roman" w:hAnsi="Times New Roman"/>
          <w:i/>
          <w:iCs/>
          <w:sz w:val="24"/>
          <w:szCs w:val="24"/>
        </w:rPr>
        <w:t xml:space="preserve">miejscowość i data  </w:t>
      </w:r>
      <w:r w:rsidRPr="00CE5EEA">
        <w:rPr>
          <w:rFonts w:ascii="Times New Roman" w:hAnsi="Times New Roman"/>
          <w:i/>
          <w:iCs/>
          <w:sz w:val="24"/>
          <w:szCs w:val="24"/>
        </w:rPr>
        <w:tab/>
        <w:t xml:space="preserve"> podpis  osoby/osób uprawnionej do </w:t>
      </w:r>
      <w:r w:rsidR="009424F7" w:rsidRPr="00CE5EEA">
        <w:rPr>
          <w:rFonts w:ascii="Times New Roman" w:hAnsi="Times New Roman"/>
          <w:i/>
          <w:iCs/>
          <w:sz w:val="24"/>
          <w:szCs w:val="24"/>
        </w:rPr>
        <w:br/>
        <w:t xml:space="preserve">      reprezentowania wykonawcy</w:t>
      </w:r>
      <w:r w:rsidR="00961FDF" w:rsidRPr="00CE5EEA">
        <w:rPr>
          <w:rFonts w:ascii="Times New Roman" w:hAnsi="Times New Roman"/>
          <w:b/>
          <w:iCs/>
          <w:sz w:val="24"/>
          <w:szCs w:val="24"/>
        </w:rPr>
        <w:br w:type="page"/>
      </w:r>
    </w:p>
    <w:p w:rsidR="0049488B" w:rsidRPr="00CE5EEA" w:rsidRDefault="0049488B" w:rsidP="0087790F">
      <w:pPr>
        <w:spacing w:line="240" w:lineRule="auto"/>
        <w:jc w:val="center"/>
        <w:rPr>
          <w:rFonts w:ascii="Times New Roman" w:hAnsi="Times New Roman"/>
          <w:b/>
          <w:iCs/>
          <w:sz w:val="24"/>
          <w:szCs w:val="24"/>
        </w:rPr>
      </w:pPr>
    </w:p>
    <w:p w:rsidR="0087790F" w:rsidRPr="00CE5EEA" w:rsidRDefault="00912C28" w:rsidP="0087790F">
      <w:pPr>
        <w:spacing w:line="240" w:lineRule="auto"/>
        <w:jc w:val="center"/>
        <w:rPr>
          <w:rFonts w:ascii="Times New Roman" w:hAnsi="Times New Roman"/>
          <w:b/>
          <w:iCs/>
          <w:sz w:val="24"/>
          <w:szCs w:val="24"/>
        </w:rPr>
      </w:pPr>
      <w:r>
        <w:rPr>
          <w:rFonts w:ascii="Times New Roman" w:hAnsi="Times New Roman"/>
          <w:b/>
          <w:iCs/>
          <w:sz w:val="24"/>
          <w:szCs w:val="24"/>
        </w:rPr>
        <w:t>Rozdział 16</w:t>
      </w:r>
    </w:p>
    <w:p w:rsidR="0087790F" w:rsidRPr="00CE5EEA" w:rsidRDefault="0087790F" w:rsidP="0087790F">
      <w:pPr>
        <w:spacing w:line="240" w:lineRule="auto"/>
        <w:jc w:val="center"/>
        <w:rPr>
          <w:rFonts w:ascii="Times New Roman" w:hAnsi="Times New Roman"/>
          <w:b/>
          <w:iCs/>
          <w:sz w:val="24"/>
          <w:szCs w:val="24"/>
        </w:rPr>
      </w:pPr>
    </w:p>
    <w:p w:rsidR="0087790F" w:rsidRPr="00CE5EEA" w:rsidRDefault="0087790F" w:rsidP="0087790F">
      <w:pPr>
        <w:spacing w:line="240" w:lineRule="auto"/>
        <w:jc w:val="center"/>
        <w:rPr>
          <w:rFonts w:ascii="Times New Roman" w:hAnsi="Times New Roman"/>
          <w:sz w:val="24"/>
          <w:szCs w:val="24"/>
        </w:rPr>
      </w:pPr>
      <w:r w:rsidRPr="00CE5EEA">
        <w:rPr>
          <w:rFonts w:ascii="Times New Roman" w:hAnsi="Times New Roman"/>
          <w:b/>
          <w:iCs/>
          <w:sz w:val="24"/>
          <w:szCs w:val="24"/>
        </w:rPr>
        <w:t>WZORY ZAŁĄCZNIKÓW DO OFERTY</w:t>
      </w:r>
    </w:p>
    <w:p w:rsidR="002C5A04" w:rsidRPr="00CE5EEA" w:rsidRDefault="002C5A04">
      <w:pPr>
        <w:spacing w:after="0" w:line="240" w:lineRule="auto"/>
        <w:rPr>
          <w:rFonts w:ascii="Times New Roman" w:hAnsi="Times New Roman"/>
          <w:b/>
          <w:sz w:val="24"/>
          <w:szCs w:val="24"/>
        </w:rPr>
      </w:pPr>
      <w:r w:rsidRPr="00CE5EEA">
        <w:rPr>
          <w:rFonts w:ascii="Times New Roman" w:hAnsi="Times New Roman"/>
          <w:b/>
          <w:sz w:val="24"/>
          <w:szCs w:val="24"/>
        </w:rPr>
        <w:br w:type="page"/>
      </w:r>
    </w:p>
    <w:p w:rsidR="00586FB0" w:rsidRPr="00CE5EEA" w:rsidRDefault="00586FB0" w:rsidP="0087790F">
      <w:pPr>
        <w:spacing w:line="240" w:lineRule="auto"/>
        <w:ind w:left="3540"/>
        <w:jc w:val="right"/>
        <w:rPr>
          <w:rFonts w:ascii="Times New Roman" w:hAnsi="Times New Roman"/>
          <w:b/>
          <w:sz w:val="24"/>
          <w:szCs w:val="24"/>
        </w:rPr>
      </w:pPr>
    </w:p>
    <w:p w:rsidR="009B0F93" w:rsidRPr="00CE5EEA" w:rsidRDefault="009B0F93" w:rsidP="002C5A04">
      <w:pPr>
        <w:pStyle w:val="podpunkt"/>
        <w:tabs>
          <w:tab w:val="left" w:pos="708"/>
        </w:tabs>
        <w:suppressAutoHyphens w:val="0"/>
        <w:spacing w:line="360" w:lineRule="auto"/>
        <w:jc w:val="right"/>
        <w:rPr>
          <w:b/>
          <w:color w:val="FF0000"/>
          <w:szCs w:val="24"/>
        </w:rPr>
      </w:pPr>
      <w:r w:rsidRPr="00CE5EEA">
        <w:rPr>
          <w:b/>
          <w:szCs w:val="24"/>
        </w:rPr>
        <w:t xml:space="preserve">Załącznik nr </w:t>
      </w:r>
      <w:r w:rsidR="002C5A04" w:rsidRPr="00CE5EEA">
        <w:rPr>
          <w:b/>
          <w:szCs w:val="24"/>
        </w:rPr>
        <w:t>1</w:t>
      </w:r>
      <w:r w:rsidR="00585B73">
        <w:rPr>
          <w:b/>
          <w:szCs w:val="24"/>
        </w:rPr>
        <w:t xml:space="preserve"> </w:t>
      </w:r>
      <w:r w:rsidR="00A53458" w:rsidRPr="00CE5EEA">
        <w:rPr>
          <w:b/>
          <w:szCs w:val="24"/>
        </w:rPr>
        <w:t>do oferty</w:t>
      </w:r>
    </w:p>
    <w:p w:rsidR="009D7CA3" w:rsidRPr="00A22DCF" w:rsidRDefault="009D7CA3" w:rsidP="009D7CA3">
      <w:pPr>
        <w:spacing w:line="480" w:lineRule="auto"/>
        <w:ind w:left="5246" w:firstLine="708"/>
        <w:rPr>
          <w:rFonts w:ascii="Arial" w:hAnsi="Arial" w:cs="Arial"/>
          <w:b/>
          <w:sz w:val="21"/>
          <w:szCs w:val="21"/>
        </w:rPr>
      </w:pPr>
      <w:r w:rsidRPr="00A22DCF">
        <w:rPr>
          <w:rFonts w:ascii="Arial" w:hAnsi="Arial" w:cs="Arial"/>
          <w:b/>
          <w:sz w:val="21"/>
          <w:szCs w:val="21"/>
        </w:rPr>
        <w:t>Zamawiający:</w:t>
      </w:r>
    </w:p>
    <w:p w:rsidR="009D7CA3" w:rsidRPr="00A22DCF" w:rsidRDefault="009D7CA3" w:rsidP="009D7CA3">
      <w:pPr>
        <w:spacing w:line="480" w:lineRule="auto"/>
        <w:ind w:left="5954"/>
        <w:rPr>
          <w:rFonts w:ascii="Arial" w:hAnsi="Arial" w:cs="Arial"/>
          <w:sz w:val="21"/>
          <w:szCs w:val="21"/>
        </w:rPr>
      </w:pPr>
      <w:r w:rsidRPr="00A22DCF">
        <w:rPr>
          <w:rFonts w:ascii="Arial" w:hAnsi="Arial" w:cs="Arial"/>
          <w:sz w:val="21"/>
          <w:szCs w:val="21"/>
        </w:rPr>
        <w:t>…………………………………………………………………………</w:t>
      </w:r>
    </w:p>
    <w:p w:rsidR="009D7CA3" w:rsidRPr="00A22DCF" w:rsidRDefault="009D7CA3" w:rsidP="009D7CA3">
      <w:pPr>
        <w:ind w:left="5954"/>
        <w:jc w:val="center"/>
        <w:rPr>
          <w:rFonts w:ascii="Arial" w:hAnsi="Arial" w:cs="Arial"/>
          <w:i/>
          <w:sz w:val="16"/>
          <w:szCs w:val="16"/>
        </w:rPr>
      </w:pPr>
      <w:r w:rsidRPr="00A22DCF">
        <w:rPr>
          <w:rFonts w:ascii="Arial" w:hAnsi="Arial" w:cs="Arial"/>
          <w:i/>
          <w:sz w:val="16"/>
          <w:szCs w:val="16"/>
        </w:rPr>
        <w:t>(pełna nazwa/firma, adres)</w:t>
      </w:r>
    </w:p>
    <w:p w:rsidR="009D7CA3" w:rsidRPr="00A22DCF" w:rsidRDefault="009D7CA3" w:rsidP="009D7CA3">
      <w:pPr>
        <w:spacing w:line="480" w:lineRule="auto"/>
        <w:rPr>
          <w:rFonts w:ascii="Arial" w:hAnsi="Arial" w:cs="Arial"/>
          <w:b/>
          <w:sz w:val="21"/>
          <w:szCs w:val="21"/>
        </w:rPr>
      </w:pPr>
      <w:r w:rsidRPr="00A22DCF">
        <w:rPr>
          <w:rFonts w:ascii="Arial" w:hAnsi="Arial" w:cs="Arial"/>
          <w:b/>
          <w:sz w:val="21"/>
          <w:szCs w:val="21"/>
        </w:rPr>
        <w:t>Wykonawca:</w:t>
      </w:r>
    </w:p>
    <w:p w:rsidR="009D7CA3" w:rsidRPr="00A22DCF" w:rsidRDefault="009D7CA3" w:rsidP="009D7CA3">
      <w:pPr>
        <w:spacing w:line="480" w:lineRule="auto"/>
        <w:ind w:right="5954"/>
        <w:rPr>
          <w:rFonts w:ascii="Arial" w:hAnsi="Arial" w:cs="Arial"/>
          <w:sz w:val="21"/>
          <w:szCs w:val="21"/>
        </w:rPr>
      </w:pPr>
      <w:r w:rsidRPr="00A22DCF">
        <w:rPr>
          <w:rFonts w:ascii="Arial" w:hAnsi="Arial" w:cs="Arial"/>
          <w:sz w:val="21"/>
          <w:szCs w:val="21"/>
        </w:rPr>
        <w:t>…………………………………………………………………………</w:t>
      </w:r>
    </w:p>
    <w:p w:rsidR="009D7CA3" w:rsidRPr="00842991" w:rsidRDefault="009D7CA3" w:rsidP="009D7CA3">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9D7CA3" w:rsidRPr="00262D61" w:rsidRDefault="009D7CA3" w:rsidP="009D7CA3">
      <w:pPr>
        <w:spacing w:line="480" w:lineRule="auto"/>
        <w:rPr>
          <w:rFonts w:ascii="Arial" w:hAnsi="Arial" w:cs="Arial"/>
          <w:sz w:val="21"/>
          <w:szCs w:val="21"/>
          <w:u w:val="single"/>
        </w:rPr>
      </w:pPr>
      <w:r w:rsidRPr="00262D61">
        <w:rPr>
          <w:rFonts w:ascii="Arial" w:hAnsi="Arial" w:cs="Arial"/>
          <w:sz w:val="21"/>
          <w:szCs w:val="21"/>
          <w:u w:val="single"/>
        </w:rPr>
        <w:t>reprezentowany przez:</w:t>
      </w:r>
    </w:p>
    <w:p w:rsidR="009D7CA3" w:rsidRPr="00A22DCF" w:rsidRDefault="009D7CA3" w:rsidP="009D7CA3">
      <w:pPr>
        <w:spacing w:line="480" w:lineRule="auto"/>
        <w:ind w:right="5954"/>
        <w:rPr>
          <w:rFonts w:ascii="Arial" w:hAnsi="Arial" w:cs="Arial"/>
          <w:sz w:val="21"/>
          <w:szCs w:val="21"/>
        </w:rPr>
      </w:pPr>
      <w:r w:rsidRPr="00A22DCF">
        <w:rPr>
          <w:rFonts w:ascii="Arial" w:hAnsi="Arial" w:cs="Arial"/>
          <w:sz w:val="21"/>
          <w:szCs w:val="21"/>
        </w:rPr>
        <w:t>…………………………………………………………………………</w:t>
      </w:r>
    </w:p>
    <w:p w:rsidR="009D7CA3" w:rsidRPr="009D7CA3" w:rsidRDefault="009D7CA3" w:rsidP="009D7CA3">
      <w:pPr>
        <w:ind w:right="5953"/>
        <w:rPr>
          <w:rFonts w:ascii="Arial" w:hAnsi="Arial" w:cs="Arial"/>
          <w:i/>
          <w:sz w:val="16"/>
          <w:szCs w:val="16"/>
        </w:rPr>
      </w:pPr>
      <w:r w:rsidRPr="00842991">
        <w:rPr>
          <w:rFonts w:ascii="Arial" w:hAnsi="Arial" w:cs="Arial"/>
          <w:i/>
          <w:sz w:val="16"/>
          <w:szCs w:val="16"/>
        </w:rPr>
        <w:t>(imię, nazwisko, stanowisko/podstawa do  reprezentacji)</w:t>
      </w:r>
    </w:p>
    <w:p w:rsidR="009D7CA3" w:rsidRPr="00262D61" w:rsidRDefault="009D7CA3" w:rsidP="009D7CA3">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9D7CA3" w:rsidRDefault="009D7CA3" w:rsidP="009D7CA3">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9D7CA3" w:rsidRPr="00A22DCF" w:rsidRDefault="009D7CA3" w:rsidP="009D7CA3">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9D7CA3" w:rsidRPr="009D7CA3" w:rsidRDefault="009D7CA3" w:rsidP="009D7CA3">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p>
    <w:p w:rsidR="009D7CA3" w:rsidRPr="005A4BA4" w:rsidRDefault="009D7CA3" w:rsidP="009D7CA3">
      <w:pPr>
        <w:pStyle w:val="Stopka"/>
        <w:tabs>
          <w:tab w:val="left" w:pos="900"/>
        </w:tabs>
        <w:spacing w:line="360" w:lineRule="auto"/>
        <w:jc w:val="both"/>
        <w:rPr>
          <w:szCs w:val="24"/>
        </w:rPr>
      </w:pPr>
      <w:r w:rsidRPr="005A4BA4">
        <w:rPr>
          <w:szCs w:val="24"/>
        </w:rPr>
        <w:t xml:space="preserve">Na potrzeby postępowania o udzielenie zamówienia publicznego pn. </w:t>
      </w:r>
    </w:p>
    <w:p w:rsidR="009D7CA3" w:rsidRDefault="009D7CA3" w:rsidP="009D7CA3">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w:t>
      </w:r>
      <w:r w:rsidR="009A6912">
        <w:rPr>
          <w:rFonts w:ascii="Times New Roman" w:hAnsi="Times New Roman"/>
          <w:b/>
          <w:bCs/>
          <w:sz w:val="24"/>
          <w:szCs w:val="24"/>
        </w:rPr>
        <w:t xml:space="preserve">i dostawa pomocy dydaktycznych </w:t>
      </w:r>
      <w:r>
        <w:rPr>
          <w:rFonts w:ascii="Times New Roman" w:hAnsi="Times New Roman"/>
          <w:b/>
          <w:bCs/>
          <w:sz w:val="24"/>
          <w:szCs w:val="24"/>
        </w:rPr>
        <w:t xml:space="preserve">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9D7CA3" w:rsidRPr="005A4BA4" w:rsidRDefault="009D7CA3" w:rsidP="009D7CA3">
      <w:pPr>
        <w:pStyle w:val="Stopka"/>
        <w:tabs>
          <w:tab w:val="left" w:pos="900"/>
        </w:tabs>
        <w:spacing w:line="360" w:lineRule="auto"/>
        <w:jc w:val="both"/>
        <w:rPr>
          <w:position w:val="12"/>
          <w:szCs w:val="24"/>
        </w:rPr>
      </w:pPr>
      <w:r w:rsidRPr="005A4BA4">
        <w:rPr>
          <w:szCs w:val="24"/>
        </w:rPr>
        <w:lastRenderedPageBreak/>
        <w:t xml:space="preserve">prowadzonego przez </w:t>
      </w:r>
      <w:r w:rsidR="001779B0">
        <w:rPr>
          <w:szCs w:val="24"/>
        </w:rPr>
        <w:t xml:space="preserve">Gminne Centrum Usług Wspólnych w </w:t>
      </w:r>
      <w:proofErr w:type="spellStart"/>
      <w:r w:rsidR="001779B0">
        <w:rPr>
          <w:szCs w:val="24"/>
        </w:rPr>
        <w:t>Brzeźniu</w:t>
      </w:r>
      <w:proofErr w:type="spellEnd"/>
      <w:r w:rsidRPr="005A4BA4">
        <w:rPr>
          <w:i/>
          <w:szCs w:val="24"/>
        </w:rPr>
        <w:t xml:space="preserve">, </w:t>
      </w:r>
      <w:r w:rsidRPr="005A4BA4">
        <w:rPr>
          <w:szCs w:val="24"/>
        </w:rPr>
        <w:t>oświadczam, co następuje:</w:t>
      </w:r>
    </w:p>
    <w:p w:rsidR="009D7CA3" w:rsidRPr="00E616B6" w:rsidRDefault="009D7CA3" w:rsidP="009D7CA3">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9D7CA3" w:rsidRDefault="009D7CA3" w:rsidP="009D7CA3">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xml:space="preserve"> specyfikacji istotnych warunków zamówienia  </w:t>
      </w:r>
      <w:r w:rsidRPr="00E61666">
        <w:rPr>
          <w:rFonts w:ascii="Arial" w:hAnsi="Arial" w:cs="Arial"/>
          <w:sz w:val="21"/>
          <w:szCs w:val="21"/>
        </w:rPr>
        <w:t xml:space="preserve">Rozdział </w:t>
      </w:r>
      <w:r w:rsidR="00E61666" w:rsidRPr="00E61666">
        <w:rPr>
          <w:rFonts w:ascii="Arial" w:hAnsi="Arial" w:cs="Arial"/>
          <w:sz w:val="21"/>
          <w:szCs w:val="21"/>
        </w:rPr>
        <w:t>2</w:t>
      </w:r>
      <w:r w:rsidRPr="00E61666">
        <w:rPr>
          <w:rFonts w:ascii="Arial" w:hAnsi="Arial" w:cs="Arial"/>
          <w:sz w:val="21"/>
          <w:szCs w:val="21"/>
        </w:rPr>
        <w:t xml:space="preserve"> ust. 2 lit. a-c</w:t>
      </w:r>
      <w:r>
        <w:rPr>
          <w:rFonts w:ascii="Arial" w:hAnsi="Arial" w:cs="Arial"/>
          <w:sz w:val="21"/>
          <w:szCs w:val="21"/>
        </w:rPr>
        <w:t xml:space="preserve"> </w:t>
      </w:r>
    </w:p>
    <w:p w:rsidR="009D7CA3" w:rsidRPr="00025C8D" w:rsidRDefault="009D7CA3" w:rsidP="009D7CA3">
      <w:pPr>
        <w:spacing w:line="360" w:lineRule="auto"/>
        <w:jc w:val="both"/>
        <w:rPr>
          <w:rFonts w:ascii="Arial" w:hAnsi="Arial" w:cs="Arial"/>
          <w:sz w:val="21"/>
          <w:szCs w:val="21"/>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Pr="00A22DCF" w:rsidRDefault="009D7CA3" w:rsidP="009D7CA3">
      <w:pPr>
        <w:spacing w:line="360" w:lineRule="auto"/>
        <w:jc w:val="both"/>
        <w:rPr>
          <w:rFonts w:ascii="Arial" w:hAnsi="Arial" w:cs="Arial"/>
          <w:i/>
          <w:sz w:val="21"/>
          <w:szCs w:val="21"/>
        </w:rPr>
      </w:pPr>
    </w:p>
    <w:p w:rsidR="009D7CA3" w:rsidRDefault="009D7CA3" w:rsidP="009D7CA3">
      <w:pPr>
        <w:spacing w:line="360" w:lineRule="auto"/>
        <w:jc w:val="both"/>
        <w:rPr>
          <w:rFonts w:ascii="Arial" w:hAnsi="Arial" w:cs="Arial"/>
          <w:sz w:val="21"/>
          <w:szCs w:val="21"/>
        </w:rPr>
      </w:pPr>
    </w:p>
    <w:p w:rsidR="009D7CA3" w:rsidRDefault="009D7CA3" w:rsidP="009D7CA3">
      <w:pPr>
        <w:spacing w:line="360" w:lineRule="auto"/>
        <w:jc w:val="both"/>
        <w:rPr>
          <w:rFonts w:ascii="Arial" w:hAnsi="Arial" w:cs="Arial"/>
          <w:i/>
          <w:sz w:val="16"/>
          <w:szCs w:val="16"/>
        </w:rPr>
      </w:pPr>
    </w:p>
    <w:p w:rsidR="009D7CA3" w:rsidRPr="004D7E48" w:rsidRDefault="009D7CA3" w:rsidP="009D7CA3">
      <w:pPr>
        <w:spacing w:line="360" w:lineRule="auto"/>
        <w:ind w:left="5664" w:firstLine="708"/>
        <w:jc w:val="both"/>
        <w:rPr>
          <w:rFonts w:ascii="Arial" w:hAnsi="Arial" w:cs="Arial"/>
          <w:i/>
          <w:sz w:val="16"/>
          <w:szCs w:val="16"/>
        </w:rPr>
      </w:pPr>
    </w:p>
    <w:p w:rsidR="009D7CA3" w:rsidRPr="00B15FD3" w:rsidRDefault="009D7CA3" w:rsidP="009D7CA3">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r w:rsidRPr="00B15FD3">
        <w:rPr>
          <w:rFonts w:ascii="Arial" w:hAnsi="Arial" w:cs="Arial"/>
          <w:sz w:val="21"/>
          <w:szCs w:val="21"/>
        </w:rPr>
        <w:t xml:space="preserve"> </w:t>
      </w:r>
    </w:p>
    <w:p w:rsidR="009D7CA3" w:rsidRDefault="009D7CA3" w:rsidP="009D7CA3">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w:t>
      </w:r>
      <w:r>
        <w:rPr>
          <w:rFonts w:ascii="Arial" w:hAnsi="Arial" w:cs="Arial"/>
          <w:sz w:val="21"/>
          <w:szCs w:val="21"/>
        </w:rPr>
        <w:t xml:space="preserve">eślonych przez zamawiającego w specyfikacji istotnych warunków zamówienia </w:t>
      </w:r>
      <w:r w:rsidRPr="00E61666">
        <w:rPr>
          <w:rFonts w:ascii="Arial" w:hAnsi="Arial" w:cs="Arial"/>
          <w:sz w:val="21"/>
          <w:szCs w:val="21"/>
        </w:rPr>
        <w:t xml:space="preserve">Rozdział </w:t>
      </w:r>
      <w:r w:rsidR="00E61666" w:rsidRPr="00E61666">
        <w:rPr>
          <w:rFonts w:ascii="Arial" w:hAnsi="Arial" w:cs="Arial"/>
          <w:sz w:val="21"/>
          <w:szCs w:val="21"/>
        </w:rPr>
        <w:t>2</w:t>
      </w:r>
      <w:r w:rsidRPr="00E61666">
        <w:rPr>
          <w:rFonts w:ascii="Arial" w:hAnsi="Arial" w:cs="Arial"/>
          <w:sz w:val="21"/>
          <w:szCs w:val="21"/>
        </w:rPr>
        <w:t xml:space="preserve"> ust. 2 lit. a-c,</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9D7CA3" w:rsidRDefault="009D7CA3" w:rsidP="009D7CA3">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9D7CA3" w:rsidRPr="00E61666" w:rsidRDefault="009D7CA3" w:rsidP="009D7CA3">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9C7756">
        <w:rPr>
          <w:rFonts w:ascii="Arial" w:hAnsi="Arial" w:cs="Arial"/>
          <w:i/>
          <w:sz w:val="16"/>
          <w:szCs w:val="16"/>
        </w:rPr>
        <w:t xml:space="preserve">(wskazać podmiot i określić odpowiedni zakres dla wskazanego podmiotu). </w:t>
      </w: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E61666" w:rsidP="009D7CA3">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D7CA3" w:rsidRPr="003E1710">
        <w:rPr>
          <w:rFonts w:ascii="Arial" w:hAnsi="Arial" w:cs="Arial"/>
          <w:sz w:val="20"/>
          <w:szCs w:val="20"/>
        </w:rPr>
        <w:tab/>
      </w:r>
      <w:r>
        <w:rPr>
          <w:rFonts w:ascii="Arial" w:hAnsi="Arial" w:cs="Arial"/>
          <w:sz w:val="20"/>
          <w:szCs w:val="20"/>
        </w:rPr>
        <w:t xml:space="preserve">             </w:t>
      </w:r>
      <w:r w:rsidR="009D7CA3" w:rsidRPr="003E1710">
        <w:rPr>
          <w:rFonts w:ascii="Arial" w:hAnsi="Arial" w:cs="Arial"/>
          <w:sz w:val="20"/>
          <w:szCs w:val="20"/>
        </w:rPr>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Default="009D7CA3" w:rsidP="009D7CA3">
      <w:pPr>
        <w:spacing w:line="360" w:lineRule="auto"/>
        <w:jc w:val="both"/>
        <w:rPr>
          <w:rFonts w:ascii="Arial" w:hAnsi="Arial" w:cs="Arial"/>
          <w:sz w:val="21"/>
          <w:szCs w:val="21"/>
        </w:rPr>
      </w:pPr>
    </w:p>
    <w:p w:rsidR="009D7CA3" w:rsidRPr="00190D6E" w:rsidRDefault="009D7CA3" w:rsidP="00E61666">
      <w:pPr>
        <w:spacing w:line="360" w:lineRule="auto"/>
        <w:jc w:val="both"/>
        <w:rPr>
          <w:rFonts w:ascii="Arial" w:hAnsi="Arial" w:cs="Arial"/>
          <w:i/>
          <w:sz w:val="16"/>
          <w:szCs w:val="16"/>
        </w:rPr>
      </w:pPr>
    </w:p>
    <w:p w:rsidR="009D7CA3" w:rsidRPr="001D3A19" w:rsidRDefault="009D7CA3" w:rsidP="009D7CA3">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9D7CA3" w:rsidRPr="00A22DCF" w:rsidRDefault="009D7CA3" w:rsidP="009D7CA3">
      <w:pPr>
        <w:spacing w:line="360" w:lineRule="auto"/>
        <w:jc w:val="both"/>
        <w:rPr>
          <w:rFonts w:ascii="Arial" w:hAnsi="Arial" w:cs="Arial"/>
          <w:sz w:val="21"/>
          <w:szCs w:val="21"/>
        </w:rPr>
      </w:pPr>
    </w:p>
    <w:p w:rsidR="009D7CA3" w:rsidRPr="00A22DCF" w:rsidRDefault="009D7CA3" w:rsidP="009D7CA3">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9D7CA3"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Pr="00A22DCF" w:rsidRDefault="009D7CA3" w:rsidP="009D7CA3">
      <w:pPr>
        <w:spacing w:line="360" w:lineRule="auto"/>
        <w:jc w:val="both"/>
        <w:rPr>
          <w:rFonts w:ascii="Arial" w:hAnsi="Arial" w:cs="Arial"/>
          <w:sz w:val="21"/>
          <w:szCs w:val="21"/>
        </w:rPr>
      </w:pPr>
    </w:p>
    <w:p w:rsidR="009B0F93" w:rsidRPr="00CE5EEA" w:rsidRDefault="009B0F93" w:rsidP="009D7CA3">
      <w:pPr>
        <w:pStyle w:val="Tekstpodstawowy"/>
        <w:rPr>
          <w:rFonts w:ascii="Times New Roman" w:hAnsi="Times New Roman"/>
          <w:b/>
          <w:color w:val="FF0000"/>
          <w:sz w:val="24"/>
          <w:szCs w:val="24"/>
        </w:rPr>
      </w:pPr>
      <w:r w:rsidRPr="00CE5EEA">
        <w:rPr>
          <w:rFonts w:ascii="Times New Roman" w:hAnsi="Times New Roman"/>
          <w:i/>
          <w:iCs/>
          <w:sz w:val="24"/>
          <w:szCs w:val="24"/>
        </w:rPr>
        <w:br w:type="page"/>
      </w:r>
      <w:r w:rsidRPr="00CE5EEA">
        <w:rPr>
          <w:rFonts w:ascii="Times New Roman" w:hAnsi="Times New Roman"/>
          <w:b/>
          <w:sz w:val="24"/>
          <w:szCs w:val="24"/>
        </w:rPr>
        <w:lastRenderedPageBreak/>
        <w:t xml:space="preserve">Załącznik nr </w:t>
      </w:r>
      <w:r w:rsidR="002C5A04" w:rsidRPr="00CE5EEA">
        <w:rPr>
          <w:rFonts w:ascii="Times New Roman" w:hAnsi="Times New Roman"/>
          <w:b/>
          <w:sz w:val="24"/>
          <w:szCs w:val="24"/>
        </w:rPr>
        <w:t>2</w:t>
      </w:r>
      <w:r w:rsidR="001F37E1">
        <w:rPr>
          <w:rFonts w:ascii="Times New Roman" w:hAnsi="Times New Roman"/>
          <w:b/>
          <w:sz w:val="24"/>
          <w:szCs w:val="24"/>
        </w:rPr>
        <w:t xml:space="preserve"> </w:t>
      </w:r>
      <w:r w:rsidR="00A53458" w:rsidRPr="00CE5EEA">
        <w:rPr>
          <w:rFonts w:ascii="Times New Roman" w:hAnsi="Times New Roman"/>
          <w:b/>
          <w:sz w:val="24"/>
          <w:szCs w:val="24"/>
        </w:rPr>
        <w:t xml:space="preserve">do oferty </w:t>
      </w:r>
    </w:p>
    <w:p w:rsidR="009D7CA3" w:rsidRPr="00A058AD" w:rsidRDefault="009D7CA3" w:rsidP="009D7CA3">
      <w:pPr>
        <w:ind w:left="5246" w:firstLine="708"/>
        <w:rPr>
          <w:rFonts w:ascii="Arial" w:hAnsi="Arial" w:cs="Arial"/>
          <w:b/>
          <w:sz w:val="20"/>
          <w:szCs w:val="20"/>
        </w:rPr>
      </w:pPr>
      <w:r w:rsidRPr="00A058AD">
        <w:rPr>
          <w:rFonts w:ascii="Arial" w:hAnsi="Arial" w:cs="Arial"/>
          <w:b/>
          <w:sz w:val="20"/>
          <w:szCs w:val="20"/>
        </w:rPr>
        <w:t>Zamawiający:</w:t>
      </w:r>
    </w:p>
    <w:p w:rsidR="009D7CA3" w:rsidRPr="00A058AD" w:rsidRDefault="009D7CA3" w:rsidP="009D7CA3">
      <w:pPr>
        <w:spacing w:line="480" w:lineRule="auto"/>
        <w:ind w:lef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9D7CA3" w:rsidRPr="006B40A1" w:rsidRDefault="009D7CA3" w:rsidP="009D7CA3">
      <w:pPr>
        <w:ind w:left="5954"/>
        <w:jc w:val="center"/>
        <w:rPr>
          <w:rFonts w:ascii="Arial" w:hAnsi="Arial" w:cs="Arial"/>
          <w:i/>
          <w:sz w:val="16"/>
          <w:szCs w:val="16"/>
        </w:rPr>
      </w:pPr>
      <w:r w:rsidRPr="00190D6E">
        <w:rPr>
          <w:rFonts w:ascii="Arial" w:hAnsi="Arial" w:cs="Arial"/>
          <w:i/>
          <w:sz w:val="16"/>
          <w:szCs w:val="16"/>
        </w:rPr>
        <w:t>(pełna nazwa/firma, adres)</w:t>
      </w:r>
    </w:p>
    <w:p w:rsidR="009D7CA3" w:rsidRPr="00A058AD" w:rsidRDefault="009D7CA3" w:rsidP="009D7CA3">
      <w:pPr>
        <w:rPr>
          <w:rFonts w:ascii="Arial" w:hAnsi="Arial" w:cs="Arial"/>
          <w:b/>
          <w:sz w:val="20"/>
          <w:szCs w:val="20"/>
        </w:rPr>
      </w:pPr>
      <w:r w:rsidRPr="00A058AD">
        <w:rPr>
          <w:rFonts w:ascii="Arial" w:hAnsi="Arial" w:cs="Arial"/>
          <w:b/>
          <w:sz w:val="20"/>
          <w:szCs w:val="20"/>
        </w:rPr>
        <w:t>Wykonawca:</w:t>
      </w:r>
    </w:p>
    <w:p w:rsidR="009D7CA3" w:rsidRPr="00A058AD" w:rsidRDefault="009D7CA3" w:rsidP="009D7CA3">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9D7CA3" w:rsidRPr="00A058AD" w:rsidRDefault="009D7CA3" w:rsidP="009D7CA3">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9D7CA3" w:rsidRPr="003D272A" w:rsidRDefault="009D7CA3" w:rsidP="009D7CA3">
      <w:pPr>
        <w:rPr>
          <w:rFonts w:ascii="Arial" w:hAnsi="Arial" w:cs="Arial"/>
          <w:sz w:val="20"/>
          <w:szCs w:val="20"/>
          <w:u w:val="single"/>
        </w:rPr>
      </w:pPr>
      <w:r w:rsidRPr="003D272A">
        <w:rPr>
          <w:rFonts w:ascii="Arial" w:hAnsi="Arial" w:cs="Arial"/>
          <w:sz w:val="20"/>
          <w:szCs w:val="20"/>
          <w:u w:val="single"/>
        </w:rPr>
        <w:t>reprezentowany przez:</w:t>
      </w:r>
    </w:p>
    <w:p w:rsidR="009D7CA3" w:rsidRPr="00A058AD" w:rsidRDefault="009D7CA3" w:rsidP="009D7CA3">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9D7CA3" w:rsidRPr="00A058AD" w:rsidRDefault="009D7CA3" w:rsidP="009D7CA3">
      <w:pPr>
        <w:ind w:right="5953"/>
        <w:rPr>
          <w:rFonts w:ascii="Arial" w:hAnsi="Arial" w:cs="Arial"/>
          <w:i/>
          <w:sz w:val="16"/>
          <w:szCs w:val="16"/>
        </w:rPr>
      </w:pPr>
      <w:r w:rsidRPr="00A058AD">
        <w:rPr>
          <w:rFonts w:ascii="Arial" w:hAnsi="Arial" w:cs="Arial"/>
          <w:i/>
          <w:sz w:val="16"/>
          <w:szCs w:val="16"/>
        </w:rPr>
        <w:t>(imię, nazwisko, stanowisko/podstawa do reprezentacji)</w:t>
      </w:r>
    </w:p>
    <w:p w:rsidR="009D7CA3" w:rsidRPr="009375EB" w:rsidRDefault="009D7CA3" w:rsidP="009D7CA3">
      <w:pPr>
        <w:rPr>
          <w:rFonts w:ascii="Arial" w:hAnsi="Arial" w:cs="Arial"/>
        </w:rPr>
      </w:pPr>
    </w:p>
    <w:p w:rsidR="009D7CA3" w:rsidRPr="00EA74CD" w:rsidRDefault="009D7CA3" w:rsidP="009D7CA3">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9D7CA3" w:rsidRPr="005319CA" w:rsidRDefault="009D7CA3" w:rsidP="009D7CA3">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9D7CA3" w:rsidRPr="005319CA" w:rsidRDefault="009D7CA3" w:rsidP="009D7CA3">
      <w:pPr>
        <w:spacing w:line="360" w:lineRule="auto"/>
        <w:jc w:val="center"/>
        <w:rPr>
          <w:rFonts w:ascii="Arial" w:hAnsi="Arial" w:cs="Arial"/>
          <w:b/>
          <w:sz w:val="20"/>
          <w:szCs w:val="20"/>
        </w:rPr>
      </w:pPr>
      <w:r w:rsidRPr="005319CA">
        <w:rPr>
          <w:rFonts w:ascii="Arial" w:hAnsi="Arial" w:cs="Arial"/>
          <w:b/>
          <w:sz w:val="20"/>
          <w:szCs w:val="20"/>
        </w:rPr>
        <w:t xml:space="preserve"> 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9D7CA3" w:rsidRPr="00BF1F3F" w:rsidRDefault="009D7CA3" w:rsidP="009D7CA3">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9D7CA3" w:rsidRPr="001448FB" w:rsidRDefault="009D7CA3" w:rsidP="009D7CA3">
      <w:pPr>
        <w:spacing w:line="360" w:lineRule="auto"/>
        <w:jc w:val="both"/>
        <w:rPr>
          <w:rFonts w:ascii="Arial" w:hAnsi="Arial" w:cs="Arial"/>
          <w:sz w:val="21"/>
          <w:szCs w:val="21"/>
        </w:rPr>
      </w:pPr>
    </w:p>
    <w:p w:rsidR="009D7CA3" w:rsidRDefault="009D7CA3" w:rsidP="009D7CA3">
      <w:pPr>
        <w:jc w:val="center"/>
        <w:rPr>
          <w:rFonts w:ascii="Times New Roman" w:hAnsi="Times New Roman"/>
          <w:b/>
          <w:bCs/>
          <w:sz w:val="24"/>
          <w:szCs w:val="24"/>
        </w:rPr>
      </w:pPr>
      <w:r w:rsidRPr="008016B2">
        <w:t>Na potrzeby postępowania o udz</w:t>
      </w:r>
      <w:r>
        <w:t xml:space="preserve">ielenie zamówienia publicznego </w:t>
      </w:r>
      <w:r w:rsidRPr="008016B2">
        <w:t xml:space="preserve">pn. </w:t>
      </w:r>
      <w:r>
        <w:rPr>
          <w:rFonts w:ascii="Times New Roman" w:hAnsi="Times New Roman"/>
          <w:b/>
          <w:bCs/>
          <w:sz w:val="24"/>
          <w:szCs w:val="24"/>
        </w:rPr>
        <w:t xml:space="preserve">Wyposażenie pracowni chemiczno - fizycznej, zakup i dostawa pomocy dydaktycznych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9D7CA3" w:rsidRPr="008016B2" w:rsidRDefault="009D7CA3" w:rsidP="009D7CA3">
      <w:pPr>
        <w:jc w:val="both"/>
        <w:rPr>
          <w:b/>
        </w:rPr>
      </w:pPr>
      <w:r>
        <w:rPr>
          <w:b/>
        </w:rPr>
        <w:t xml:space="preserve"> </w:t>
      </w:r>
      <w:r w:rsidRPr="008016B2">
        <w:t xml:space="preserve">prowadzonego przez </w:t>
      </w:r>
      <w:r>
        <w:t xml:space="preserve">Gminne Centrum Usług Wspólnych w </w:t>
      </w:r>
      <w:proofErr w:type="spellStart"/>
      <w:r>
        <w:t>Brzeźniu</w:t>
      </w:r>
      <w:proofErr w:type="spellEnd"/>
      <w:r w:rsidRPr="008016B2">
        <w:rPr>
          <w:i/>
        </w:rPr>
        <w:t xml:space="preserve">, </w:t>
      </w:r>
      <w:r w:rsidRPr="008016B2">
        <w:t>oświadczam, co następuje:</w:t>
      </w:r>
    </w:p>
    <w:p w:rsidR="009D7CA3" w:rsidRPr="001448FB" w:rsidRDefault="009D7CA3" w:rsidP="009D7CA3">
      <w:pPr>
        <w:shd w:val="clear" w:color="auto" w:fill="BFBFBF"/>
        <w:spacing w:line="360" w:lineRule="auto"/>
        <w:rPr>
          <w:rFonts w:ascii="Arial" w:hAnsi="Arial" w:cs="Arial"/>
          <w:b/>
          <w:sz w:val="21"/>
          <w:szCs w:val="21"/>
        </w:rPr>
      </w:pPr>
      <w:r>
        <w:rPr>
          <w:rFonts w:ascii="Arial" w:hAnsi="Arial" w:cs="Arial"/>
          <w:b/>
          <w:sz w:val="21"/>
          <w:szCs w:val="21"/>
        </w:rPr>
        <w:lastRenderedPageBreak/>
        <w:t>OŚWIADCZENIA</w:t>
      </w:r>
      <w:r w:rsidRPr="001448FB">
        <w:rPr>
          <w:rFonts w:ascii="Arial" w:hAnsi="Arial" w:cs="Arial"/>
          <w:b/>
          <w:sz w:val="21"/>
          <w:szCs w:val="21"/>
        </w:rPr>
        <w:t xml:space="preserve"> DOTYCZĄCE WYKONAWCY:</w:t>
      </w:r>
    </w:p>
    <w:p w:rsidR="009D7CA3" w:rsidRDefault="009D7CA3" w:rsidP="009D7CA3">
      <w:pPr>
        <w:pStyle w:val="Akapitzlist"/>
        <w:spacing w:line="360" w:lineRule="auto"/>
        <w:jc w:val="both"/>
        <w:rPr>
          <w:rFonts w:ascii="Arial" w:hAnsi="Arial" w:cs="Arial"/>
        </w:rPr>
      </w:pPr>
    </w:p>
    <w:p w:rsidR="009D7CA3" w:rsidRPr="004B00A9" w:rsidRDefault="009D7CA3" w:rsidP="008A49F5">
      <w:pPr>
        <w:pStyle w:val="Akapitzlist"/>
        <w:numPr>
          <w:ilvl w:val="0"/>
          <w:numId w:val="32"/>
        </w:numPr>
        <w:spacing w:after="0" w:line="360" w:lineRule="auto"/>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w:t>
      </w:r>
      <w:proofErr w:type="spellStart"/>
      <w:r w:rsidRPr="004B00A9">
        <w:rPr>
          <w:rFonts w:ascii="Arial" w:hAnsi="Arial" w:cs="Arial"/>
          <w:sz w:val="21"/>
          <w:szCs w:val="21"/>
        </w:rPr>
        <w:t>pkt</w:t>
      </w:r>
      <w:proofErr w:type="spellEnd"/>
      <w:r w:rsidRPr="004B00A9">
        <w:rPr>
          <w:rFonts w:ascii="Arial" w:hAnsi="Arial" w:cs="Arial"/>
          <w:sz w:val="21"/>
          <w:szCs w:val="21"/>
        </w:rPr>
        <w:t xml:space="preserve">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9D7CA3" w:rsidRPr="00333228" w:rsidRDefault="009D7CA3" w:rsidP="008A49F5">
      <w:pPr>
        <w:pStyle w:val="Akapitzlist"/>
        <w:numPr>
          <w:ilvl w:val="0"/>
          <w:numId w:val="32"/>
        </w:numPr>
        <w:spacing w:after="0" w:line="360" w:lineRule="auto"/>
        <w:jc w:val="both"/>
        <w:rPr>
          <w:rFonts w:ascii="Arial" w:hAnsi="Arial" w:cs="Arial"/>
          <w:sz w:val="20"/>
          <w:szCs w:val="20"/>
        </w:rPr>
      </w:pPr>
      <w:r w:rsidRPr="00333228">
        <w:rPr>
          <w:rFonts w:ascii="Arial" w:hAnsi="Arial" w:cs="Arial"/>
          <w:sz w:val="21"/>
          <w:szCs w:val="21"/>
        </w:rPr>
        <w:t xml:space="preserve">Oświadczam, że nie podlegam wykluczeniu z postępowania na podstawie </w:t>
      </w:r>
      <w:r w:rsidRPr="00333228">
        <w:rPr>
          <w:rFonts w:ascii="Arial" w:hAnsi="Arial" w:cs="Arial"/>
          <w:sz w:val="21"/>
          <w:szCs w:val="21"/>
        </w:rPr>
        <w:br/>
        <w:t xml:space="preserve">art. 24 ust. 5 pkt. 1 ustawy </w:t>
      </w:r>
      <w:proofErr w:type="spellStart"/>
      <w:r w:rsidRPr="00333228">
        <w:rPr>
          <w:rFonts w:ascii="Arial" w:hAnsi="Arial" w:cs="Arial"/>
          <w:sz w:val="21"/>
          <w:szCs w:val="21"/>
        </w:rPr>
        <w:t>Pzp</w:t>
      </w:r>
      <w:proofErr w:type="spellEnd"/>
      <w:r w:rsidRPr="00333228">
        <w:rPr>
          <w:rFonts w:ascii="Arial" w:hAnsi="Arial" w:cs="Arial"/>
          <w:sz w:val="16"/>
          <w:szCs w:val="16"/>
        </w:rPr>
        <w:t>.</w:t>
      </w:r>
    </w:p>
    <w:p w:rsidR="009D7CA3" w:rsidRPr="003E1710" w:rsidRDefault="009D7CA3" w:rsidP="009D7CA3">
      <w:pPr>
        <w:spacing w:line="360" w:lineRule="auto"/>
        <w:jc w:val="both"/>
        <w:rPr>
          <w:rFonts w:ascii="Arial" w:hAnsi="Arial" w:cs="Arial"/>
          <w:i/>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Pr="00307A36" w:rsidRDefault="009D7CA3" w:rsidP="009D7CA3">
      <w:pPr>
        <w:spacing w:line="360" w:lineRule="auto"/>
        <w:ind w:left="5664" w:firstLine="708"/>
        <w:jc w:val="both"/>
        <w:rPr>
          <w:rFonts w:ascii="Arial" w:hAnsi="Arial" w:cs="Arial"/>
          <w:i/>
          <w:sz w:val="18"/>
          <w:szCs w:val="18"/>
        </w:rPr>
      </w:pPr>
    </w:p>
    <w:p w:rsidR="009D7CA3" w:rsidRDefault="009D7CA3" w:rsidP="009D7CA3">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613EB">
        <w:rPr>
          <w:rFonts w:ascii="Arial" w:hAnsi="Arial" w:cs="Arial"/>
          <w:sz w:val="20"/>
          <w:szCs w:val="20"/>
        </w:rPr>
        <w:t xml:space="preserve"> </w:t>
      </w:r>
      <w:r w:rsidRPr="000F1229">
        <w:rPr>
          <w:rFonts w:ascii="Arial" w:hAnsi="Arial" w:cs="Arial"/>
          <w:i/>
          <w:sz w:val="16"/>
          <w:szCs w:val="16"/>
        </w:rPr>
        <w:t xml:space="preserve">(podać mającą zastosowanie podstawę wykluczenia spośród wymienionych w art. 24 ust. 1 </w:t>
      </w:r>
      <w:proofErr w:type="spellStart"/>
      <w:r w:rsidRPr="000F1229">
        <w:rPr>
          <w:rFonts w:ascii="Arial" w:hAnsi="Arial" w:cs="Arial"/>
          <w:i/>
          <w:sz w:val="16"/>
          <w:szCs w:val="16"/>
        </w:rPr>
        <w:t>pkt</w:t>
      </w:r>
      <w:proofErr w:type="spellEnd"/>
      <w:r w:rsidRPr="000F1229">
        <w:rPr>
          <w:rFonts w:ascii="Arial" w:hAnsi="Arial" w:cs="Arial"/>
          <w:i/>
          <w:sz w:val="16"/>
          <w:szCs w:val="16"/>
        </w:rPr>
        <w:t xml:space="preserve">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9D7CA3" w:rsidRPr="00A56074" w:rsidRDefault="009D7CA3" w:rsidP="009D7CA3">
      <w:pPr>
        <w:spacing w:line="360" w:lineRule="auto"/>
        <w:jc w:val="both"/>
        <w:rPr>
          <w:rFonts w:ascii="Arial" w:hAnsi="Arial" w:cs="Arial"/>
          <w:sz w:val="21"/>
          <w:szCs w:val="21"/>
        </w:rPr>
      </w:pPr>
      <w:r w:rsidRPr="000613EB">
        <w:rPr>
          <w:rFonts w:ascii="Arial" w:hAnsi="Arial" w:cs="Arial"/>
          <w:sz w:val="20"/>
          <w:szCs w:val="20"/>
        </w:rPr>
        <w:t>…………………………………………………………………………………………..…………………...........………………………………………………………………………………………………………………………………………………………………………………………………………………………………………………</w:t>
      </w:r>
    </w:p>
    <w:p w:rsidR="009D7CA3" w:rsidRPr="000F2452" w:rsidRDefault="009D7CA3" w:rsidP="009D7CA3">
      <w:pPr>
        <w:spacing w:line="360" w:lineRule="auto"/>
        <w:jc w:val="both"/>
        <w:rPr>
          <w:rFonts w:ascii="Arial" w:hAnsi="Arial" w:cs="Arial"/>
          <w:sz w:val="20"/>
          <w:szCs w:val="20"/>
        </w:rPr>
      </w:pPr>
    </w:p>
    <w:p w:rsidR="009D7CA3" w:rsidRPr="000F2452" w:rsidRDefault="009D7CA3" w:rsidP="009D7CA3">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9D7CA3" w:rsidRPr="000F2452" w:rsidRDefault="009D7CA3" w:rsidP="009D7CA3">
      <w:pPr>
        <w:spacing w:line="360" w:lineRule="auto"/>
        <w:jc w:val="both"/>
        <w:rPr>
          <w:rFonts w:ascii="Arial" w:hAnsi="Arial" w:cs="Arial"/>
          <w:sz w:val="20"/>
          <w:szCs w:val="20"/>
        </w:rPr>
      </w:pPr>
    </w:p>
    <w:p w:rsidR="009D7CA3" w:rsidRPr="000F2452" w:rsidRDefault="009D7CA3" w:rsidP="009D7CA3">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9D7CA3" w:rsidRPr="000F2452" w:rsidRDefault="009D7CA3" w:rsidP="009D7CA3">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rsidR="009D7CA3" w:rsidRPr="009375EB" w:rsidRDefault="009D7CA3" w:rsidP="009D7CA3">
      <w:pPr>
        <w:spacing w:line="360" w:lineRule="auto"/>
        <w:jc w:val="both"/>
        <w:rPr>
          <w:rFonts w:ascii="Arial" w:hAnsi="Arial" w:cs="Arial"/>
          <w:i/>
        </w:rPr>
      </w:pPr>
    </w:p>
    <w:p w:rsidR="009D7CA3" w:rsidRPr="003C58F8" w:rsidRDefault="009D7CA3" w:rsidP="009D7CA3">
      <w:pPr>
        <w:shd w:val="clear" w:color="auto" w:fill="BFBFBF"/>
        <w:spacing w:line="360" w:lineRule="auto"/>
        <w:jc w:val="both"/>
        <w:rPr>
          <w:rFonts w:ascii="Arial" w:hAnsi="Arial" w:cs="Arial"/>
          <w:b/>
          <w:sz w:val="21"/>
          <w:szCs w:val="21"/>
        </w:rPr>
      </w:pPr>
      <w:r w:rsidRPr="003C58F8">
        <w:rPr>
          <w:rFonts w:ascii="Arial" w:hAnsi="Arial" w:cs="Arial"/>
          <w:b/>
          <w:sz w:val="21"/>
          <w:szCs w:val="21"/>
        </w:rPr>
        <w:lastRenderedPageBreak/>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9D7CA3" w:rsidRPr="009375EB" w:rsidRDefault="009D7CA3" w:rsidP="009D7CA3">
      <w:pPr>
        <w:spacing w:line="360" w:lineRule="auto"/>
        <w:jc w:val="both"/>
        <w:rPr>
          <w:rFonts w:ascii="Arial" w:hAnsi="Arial" w:cs="Arial"/>
          <w:b/>
        </w:rPr>
      </w:pPr>
    </w:p>
    <w:p w:rsidR="009D7CA3" w:rsidRPr="00F54680" w:rsidRDefault="009D7CA3" w:rsidP="009D7CA3">
      <w:pPr>
        <w:spacing w:line="360" w:lineRule="auto"/>
        <w:jc w:val="both"/>
        <w:rPr>
          <w:rFonts w:ascii="Arial" w:hAnsi="Arial" w:cs="Arial"/>
          <w:i/>
          <w:sz w:val="20"/>
          <w:szCs w:val="20"/>
        </w:rPr>
      </w:pPr>
      <w:r w:rsidRPr="00F54680">
        <w:rPr>
          <w:rFonts w:ascii="Arial" w:hAnsi="Arial" w:cs="Arial"/>
          <w:sz w:val="21"/>
          <w:szCs w:val="21"/>
        </w:rPr>
        <w:t>Oświadczam, że następujący/e podmiot/y,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 się w niniejszym postępowaniu, tj.:</w:t>
      </w:r>
      <w:r w:rsidRPr="005A73FB">
        <w:rPr>
          <w:rFonts w:ascii="Arial" w:hAnsi="Arial" w:cs="Arial"/>
          <w:sz w:val="20"/>
          <w:szCs w:val="20"/>
        </w:rPr>
        <w:t xml:space="preserve"> ………………………………………………</w:t>
      </w:r>
      <w:r>
        <w:rPr>
          <w:rFonts w:ascii="Arial" w:hAnsi="Arial" w:cs="Arial"/>
          <w:sz w:val="20"/>
          <w:szCs w:val="20"/>
        </w:rPr>
        <w:t>…………………….</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5A73FB">
        <w:rPr>
          <w:rFonts w:ascii="Arial" w:hAnsi="Arial" w:cs="Arial"/>
          <w:i/>
          <w:sz w:val="20"/>
          <w:szCs w:val="20"/>
        </w:rPr>
        <w:t xml:space="preserve"> </w:t>
      </w:r>
      <w:r w:rsidRPr="00F54680">
        <w:rPr>
          <w:rFonts w:ascii="Arial" w:hAnsi="Arial" w:cs="Arial"/>
          <w:sz w:val="21"/>
          <w:szCs w:val="21"/>
        </w:rPr>
        <w:t>nie podlega/ją wykluczeniu z postępowania o udzielenie zamówienia.</w:t>
      </w:r>
    </w:p>
    <w:p w:rsidR="009D7CA3" w:rsidRPr="005A73FB" w:rsidRDefault="009D7CA3" w:rsidP="009D7CA3">
      <w:pPr>
        <w:spacing w:line="360" w:lineRule="auto"/>
        <w:jc w:val="both"/>
        <w:rPr>
          <w:rFonts w:ascii="Arial" w:hAnsi="Arial" w:cs="Arial"/>
          <w:sz w:val="20"/>
          <w:szCs w:val="20"/>
        </w:rPr>
      </w:pPr>
    </w:p>
    <w:p w:rsidR="009D7CA3" w:rsidRPr="005A73FB" w:rsidRDefault="009D7CA3" w:rsidP="009D7CA3">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5A73FB">
        <w:rPr>
          <w:rFonts w:ascii="Arial" w:hAnsi="Arial" w:cs="Arial"/>
          <w:i/>
          <w:sz w:val="20"/>
          <w:szCs w:val="20"/>
        </w:rPr>
        <w:t xml:space="preserve"> </w:t>
      </w:r>
      <w:r w:rsidRPr="00193E01">
        <w:rPr>
          <w:rFonts w:ascii="Arial" w:hAnsi="Arial" w:cs="Arial"/>
          <w:sz w:val="21"/>
          <w:szCs w:val="21"/>
        </w:rPr>
        <w:t>dnia …………………. r.</w:t>
      </w:r>
      <w:r w:rsidRPr="005A73FB">
        <w:rPr>
          <w:rFonts w:ascii="Arial" w:hAnsi="Arial" w:cs="Arial"/>
          <w:sz w:val="20"/>
          <w:szCs w:val="20"/>
        </w:rPr>
        <w:t xml:space="preserve"> </w:t>
      </w:r>
    </w:p>
    <w:p w:rsidR="009D7CA3" w:rsidRPr="005A73FB" w:rsidRDefault="009D7CA3" w:rsidP="009D7CA3">
      <w:pPr>
        <w:spacing w:line="360" w:lineRule="auto"/>
        <w:jc w:val="both"/>
        <w:rPr>
          <w:rFonts w:ascii="Arial" w:hAnsi="Arial" w:cs="Arial"/>
          <w:sz w:val="20"/>
          <w:szCs w:val="20"/>
        </w:rPr>
      </w:pPr>
    </w:p>
    <w:p w:rsidR="009D7CA3" w:rsidRPr="005A73FB" w:rsidRDefault="009D7CA3" w:rsidP="009D7CA3">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9D7CA3" w:rsidRPr="0018561E" w:rsidRDefault="009D7CA3" w:rsidP="009D7CA3">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9D7CA3" w:rsidRPr="001D3A19" w:rsidRDefault="009D7CA3" w:rsidP="009D7CA3">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9D7CA3" w:rsidRPr="009375EB" w:rsidRDefault="009D7CA3" w:rsidP="009D7CA3">
      <w:pPr>
        <w:spacing w:line="360" w:lineRule="auto"/>
        <w:jc w:val="both"/>
        <w:rPr>
          <w:rFonts w:ascii="Arial" w:hAnsi="Arial" w:cs="Arial"/>
          <w:b/>
        </w:rPr>
      </w:pPr>
    </w:p>
    <w:p w:rsidR="009D7CA3" w:rsidRPr="00193E01" w:rsidRDefault="009D7CA3" w:rsidP="009D7CA3">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9D7CA3" w:rsidRDefault="009D7CA3" w:rsidP="009D7CA3">
      <w:pPr>
        <w:spacing w:line="360" w:lineRule="auto"/>
        <w:jc w:val="both"/>
        <w:rPr>
          <w:rFonts w:ascii="Arial" w:hAnsi="Arial" w:cs="Arial"/>
          <w:sz w:val="20"/>
          <w:szCs w:val="20"/>
        </w:rPr>
      </w:pPr>
    </w:p>
    <w:p w:rsidR="009D7CA3" w:rsidRPr="001F4C82" w:rsidRDefault="009D7CA3" w:rsidP="009D7CA3">
      <w:pPr>
        <w:spacing w:line="360" w:lineRule="auto"/>
        <w:jc w:val="both"/>
        <w:rPr>
          <w:rFonts w:ascii="Arial" w:hAnsi="Arial" w:cs="Arial"/>
          <w:sz w:val="20"/>
          <w:szCs w:val="20"/>
        </w:rPr>
      </w:pPr>
    </w:p>
    <w:p w:rsidR="009D7CA3" w:rsidRPr="001F4C82" w:rsidRDefault="009D7CA3" w:rsidP="009D7CA3">
      <w:pPr>
        <w:spacing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F4C82">
        <w:rPr>
          <w:rFonts w:ascii="Arial" w:hAnsi="Arial" w:cs="Arial"/>
          <w:i/>
          <w:sz w:val="20"/>
          <w:szCs w:val="20"/>
        </w:rPr>
        <w:t xml:space="preserve"> </w:t>
      </w:r>
      <w:r w:rsidRPr="00193E01">
        <w:rPr>
          <w:rFonts w:ascii="Arial" w:hAnsi="Arial" w:cs="Arial"/>
          <w:sz w:val="21"/>
          <w:szCs w:val="21"/>
        </w:rPr>
        <w:t>dnia …………………. r.</w:t>
      </w:r>
      <w:r w:rsidRPr="001F4C82">
        <w:rPr>
          <w:rFonts w:ascii="Arial" w:hAnsi="Arial" w:cs="Arial"/>
          <w:sz w:val="20"/>
          <w:szCs w:val="20"/>
        </w:rPr>
        <w:t xml:space="preserve"> </w:t>
      </w:r>
    </w:p>
    <w:p w:rsidR="009D7CA3" w:rsidRPr="001F4C82" w:rsidRDefault="009D7CA3" w:rsidP="009D7CA3">
      <w:pPr>
        <w:spacing w:line="360" w:lineRule="auto"/>
        <w:jc w:val="both"/>
        <w:rPr>
          <w:rFonts w:ascii="Arial" w:hAnsi="Arial" w:cs="Arial"/>
          <w:sz w:val="20"/>
          <w:szCs w:val="20"/>
        </w:rPr>
      </w:pPr>
    </w:p>
    <w:p w:rsidR="009D7CA3" w:rsidRPr="001F4C82" w:rsidRDefault="009D7CA3" w:rsidP="009D7CA3">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rsidR="00CE2C14" w:rsidRPr="00CE5EEA" w:rsidRDefault="009D7CA3" w:rsidP="009D7CA3">
      <w:pPr>
        <w:spacing w:line="240" w:lineRule="auto"/>
        <w:ind w:left="3540"/>
        <w:jc w:val="right"/>
        <w:rPr>
          <w:rFonts w:ascii="Times New Roman" w:hAnsi="Times New Roman"/>
          <w:sz w:val="24"/>
          <w:szCs w:val="24"/>
        </w:rPr>
        <w:sectPr w:rsidR="00CE2C14" w:rsidRPr="00CE5EEA" w:rsidSect="00A20536">
          <w:headerReference w:type="default" r:id="rId15"/>
          <w:footerReference w:type="even" r:id="rId16"/>
          <w:footerReference w:type="default" r:id="rId17"/>
          <w:pgSz w:w="11906" w:h="16838"/>
          <w:pgMar w:top="2207" w:right="1418" w:bottom="2207" w:left="1418" w:header="709" w:footer="456" w:gutter="0"/>
          <w:cols w:space="708"/>
          <w:docGrid w:linePitch="360"/>
        </w:sectPr>
      </w:pPr>
      <w:r>
        <w:rPr>
          <w:rFonts w:ascii="Arial" w:hAnsi="Arial" w:cs="Arial"/>
          <w:i/>
          <w:sz w:val="16"/>
          <w:szCs w:val="16"/>
        </w:rPr>
        <w:t xml:space="preserve">                                                                                 </w:t>
      </w:r>
      <w:r w:rsidRPr="001F4C82">
        <w:rPr>
          <w:rFonts w:ascii="Arial" w:hAnsi="Arial" w:cs="Arial"/>
          <w:i/>
          <w:sz w:val="16"/>
          <w:szCs w:val="16"/>
        </w:rPr>
        <w:t>(podpis</w:t>
      </w:r>
      <w:r>
        <w:rPr>
          <w:rFonts w:ascii="Arial" w:hAnsi="Arial" w:cs="Arial"/>
          <w:i/>
          <w:sz w:val="16"/>
          <w:szCs w:val="16"/>
        </w:rPr>
        <w:t>)</w:t>
      </w:r>
      <w:r w:rsidR="009B0F93" w:rsidRPr="00CE5EEA">
        <w:rPr>
          <w:rFonts w:ascii="Times New Roman" w:hAnsi="Times New Roman"/>
          <w:sz w:val="24"/>
          <w:szCs w:val="24"/>
        </w:rPr>
        <w:br w:type="page"/>
      </w:r>
    </w:p>
    <w:p w:rsidR="00586FB0" w:rsidRPr="00CE5EEA" w:rsidRDefault="00586FB0" w:rsidP="00A53458">
      <w:pPr>
        <w:spacing w:line="240" w:lineRule="auto"/>
        <w:rPr>
          <w:rFonts w:ascii="Times New Roman" w:hAnsi="Times New Roman"/>
          <w:b/>
          <w:sz w:val="24"/>
          <w:szCs w:val="24"/>
        </w:rPr>
      </w:pPr>
    </w:p>
    <w:p w:rsidR="0087790F" w:rsidRPr="00CE5EEA" w:rsidRDefault="00CE36EE" w:rsidP="00CE36EE">
      <w:pPr>
        <w:spacing w:after="0" w:line="240" w:lineRule="auto"/>
        <w:ind w:left="5550" w:hanging="5100"/>
        <w:jc w:val="right"/>
        <w:rPr>
          <w:rFonts w:ascii="Times New Roman" w:hAnsi="Times New Roman"/>
          <w:b/>
          <w:iCs/>
          <w:sz w:val="24"/>
          <w:szCs w:val="24"/>
        </w:rPr>
      </w:pPr>
      <w:r w:rsidRPr="00CE5EEA">
        <w:rPr>
          <w:rFonts w:ascii="Times New Roman" w:hAnsi="Times New Roman"/>
          <w:b/>
          <w:iCs/>
          <w:sz w:val="24"/>
          <w:szCs w:val="24"/>
        </w:rPr>
        <w:t>Załącznik nr 3 do oferty</w:t>
      </w:r>
    </w:p>
    <w:p w:rsidR="00CE36EE" w:rsidRPr="00CE5EEA" w:rsidRDefault="00CE36EE" w:rsidP="00CE36EE">
      <w:pPr>
        <w:spacing w:after="0" w:line="240" w:lineRule="auto"/>
        <w:ind w:left="5550" w:hanging="5100"/>
        <w:jc w:val="both"/>
        <w:rPr>
          <w:rFonts w:ascii="Times New Roman" w:hAnsi="Times New Roman"/>
          <w:b/>
          <w:iCs/>
          <w:sz w:val="24"/>
          <w:szCs w:val="24"/>
        </w:rPr>
      </w:pPr>
    </w:p>
    <w:p w:rsidR="00CE36EE" w:rsidRPr="00CE5EEA" w:rsidRDefault="00CE36EE" w:rsidP="00CE36EE">
      <w:pPr>
        <w:spacing w:after="0" w:line="240" w:lineRule="auto"/>
        <w:ind w:left="5550" w:hanging="5100"/>
        <w:jc w:val="center"/>
        <w:rPr>
          <w:rFonts w:ascii="Times New Roman" w:hAnsi="Times New Roman"/>
          <w:b/>
          <w:iCs/>
          <w:sz w:val="24"/>
          <w:szCs w:val="24"/>
        </w:rPr>
      </w:pPr>
      <w:r w:rsidRPr="00CE5EEA">
        <w:rPr>
          <w:rFonts w:ascii="Times New Roman" w:hAnsi="Times New Roman"/>
          <w:b/>
          <w:iCs/>
          <w:sz w:val="24"/>
          <w:szCs w:val="24"/>
        </w:rPr>
        <w:t>Formularz cenowy</w:t>
      </w:r>
    </w:p>
    <w:p w:rsidR="00CE36EE" w:rsidRPr="00CE5EEA" w:rsidRDefault="00CE36EE" w:rsidP="00CE36EE">
      <w:pPr>
        <w:spacing w:after="0" w:line="240" w:lineRule="auto"/>
        <w:ind w:left="5550" w:hanging="5100"/>
        <w:jc w:val="center"/>
        <w:rPr>
          <w:rFonts w:ascii="Times New Roman" w:hAnsi="Times New Roman"/>
          <w:b/>
          <w:iCs/>
          <w:sz w:val="24"/>
          <w:szCs w:val="24"/>
        </w:rPr>
      </w:pPr>
    </w:p>
    <w:p w:rsidR="00B6560A" w:rsidRDefault="00B6560A" w:rsidP="00DF30D6">
      <w:pPr>
        <w:spacing w:after="0" w:line="240" w:lineRule="auto"/>
        <w:jc w:val="center"/>
        <w:rPr>
          <w:rFonts w:ascii="Times New Roman" w:hAnsi="Times New Roman"/>
          <w:b/>
          <w:iCs/>
          <w:sz w:val="24"/>
          <w:szCs w:val="24"/>
        </w:rPr>
      </w:pPr>
    </w:p>
    <w:tbl>
      <w:tblPr>
        <w:tblStyle w:val="Tabela-Siatka"/>
        <w:tblW w:w="13887" w:type="dxa"/>
        <w:tblLayout w:type="fixed"/>
        <w:tblLook w:val="04A0"/>
      </w:tblPr>
      <w:tblGrid>
        <w:gridCol w:w="562"/>
        <w:gridCol w:w="3686"/>
        <w:gridCol w:w="2268"/>
        <w:gridCol w:w="2268"/>
        <w:gridCol w:w="992"/>
        <w:gridCol w:w="851"/>
        <w:gridCol w:w="1417"/>
        <w:gridCol w:w="1843"/>
      </w:tblGrid>
      <w:tr w:rsidR="007C14AF" w:rsidRPr="00295AAB" w:rsidTr="004021F2">
        <w:tc>
          <w:tcPr>
            <w:tcW w:w="13887" w:type="dxa"/>
            <w:gridSpan w:val="8"/>
          </w:tcPr>
          <w:p w:rsidR="007C14AF" w:rsidRDefault="007C14AF" w:rsidP="004021F2">
            <w:pPr>
              <w:jc w:val="center"/>
              <w:rPr>
                <w:rFonts w:ascii="Times New Roman" w:hAnsi="Times New Roman"/>
                <w:b/>
                <w:iCs/>
                <w:sz w:val="24"/>
                <w:szCs w:val="24"/>
              </w:rPr>
            </w:pPr>
          </w:p>
          <w:p w:rsidR="007C14AF" w:rsidRDefault="007C14AF" w:rsidP="004021F2">
            <w:pPr>
              <w:jc w:val="center"/>
              <w:rPr>
                <w:rFonts w:ascii="Times New Roman" w:hAnsi="Times New Roman"/>
                <w:b/>
                <w:iCs/>
                <w:sz w:val="24"/>
                <w:szCs w:val="24"/>
              </w:rPr>
            </w:pPr>
            <w:r>
              <w:rPr>
                <w:rFonts w:ascii="Times New Roman" w:hAnsi="Times New Roman"/>
                <w:b/>
                <w:iCs/>
                <w:sz w:val="24"/>
                <w:szCs w:val="24"/>
              </w:rPr>
              <w:t>Część I</w:t>
            </w:r>
            <w:r w:rsidRPr="00E65774">
              <w:rPr>
                <w:rFonts w:ascii="Times New Roman" w:hAnsi="Times New Roman"/>
                <w:b/>
                <w:iCs/>
                <w:sz w:val="24"/>
                <w:szCs w:val="24"/>
              </w:rPr>
              <w:t xml:space="preserve"> - Wyposażenie i montaż pracowni chemicznej</w:t>
            </w:r>
          </w:p>
          <w:p w:rsidR="007C14AF" w:rsidRPr="00E65774" w:rsidRDefault="007C14AF" w:rsidP="004021F2">
            <w:pPr>
              <w:jc w:val="center"/>
              <w:rPr>
                <w:b/>
              </w:rPr>
            </w:pPr>
          </w:p>
        </w:tc>
      </w:tr>
      <w:tr w:rsidR="007C14AF" w:rsidRPr="00295AAB" w:rsidTr="004021F2">
        <w:tc>
          <w:tcPr>
            <w:tcW w:w="562" w:type="dxa"/>
          </w:tcPr>
          <w:p w:rsidR="007C14AF" w:rsidRPr="00295AAB" w:rsidRDefault="007C14AF" w:rsidP="004021F2">
            <w:pPr>
              <w:jc w:val="center"/>
              <w:rPr>
                <w:b/>
              </w:rPr>
            </w:pPr>
            <w:r w:rsidRPr="00295AAB">
              <w:rPr>
                <w:b/>
              </w:rPr>
              <w:t>Lp.</w:t>
            </w:r>
          </w:p>
        </w:tc>
        <w:tc>
          <w:tcPr>
            <w:tcW w:w="3686" w:type="dxa"/>
          </w:tcPr>
          <w:p w:rsidR="007C14AF" w:rsidRPr="00295AAB" w:rsidRDefault="007C14AF" w:rsidP="004021F2">
            <w:pPr>
              <w:jc w:val="center"/>
              <w:rPr>
                <w:b/>
              </w:rPr>
            </w:pPr>
            <w:r w:rsidRPr="00295AAB">
              <w:rPr>
                <w:b/>
              </w:rPr>
              <w:t>Nazwa przedmiotu</w:t>
            </w:r>
          </w:p>
        </w:tc>
        <w:tc>
          <w:tcPr>
            <w:tcW w:w="2268" w:type="dxa"/>
          </w:tcPr>
          <w:p w:rsidR="007C14AF" w:rsidRPr="00295AAB" w:rsidRDefault="007C14AF" w:rsidP="004021F2">
            <w:pPr>
              <w:jc w:val="center"/>
              <w:rPr>
                <w:b/>
              </w:rPr>
            </w:pPr>
            <w:r>
              <w:rPr>
                <w:b/>
              </w:rPr>
              <w:t>Producent</w:t>
            </w:r>
          </w:p>
        </w:tc>
        <w:tc>
          <w:tcPr>
            <w:tcW w:w="2268" w:type="dxa"/>
          </w:tcPr>
          <w:p w:rsidR="007C14AF" w:rsidRPr="00295AAB" w:rsidRDefault="007C14AF" w:rsidP="004021F2">
            <w:pPr>
              <w:jc w:val="center"/>
              <w:rPr>
                <w:b/>
              </w:rPr>
            </w:pPr>
            <w:r>
              <w:rPr>
                <w:b/>
              </w:rPr>
              <w:t>Typ/Model</w:t>
            </w:r>
          </w:p>
        </w:tc>
        <w:tc>
          <w:tcPr>
            <w:tcW w:w="992" w:type="dxa"/>
          </w:tcPr>
          <w:p w:rsidR="007C14AF" w:rsidRPr="00295AAB" w:rsidRDefault="007C14AF" w:rsidP="004021F2">
            <w:pPr>
              <w:jc w:val="center"/>
              <w:rPr>
                <w:b/>
              </w:rPr>
            </w:pPr>
            <w:r>
              <w:rPr>
                <w:b/>
              </w:rPr>
              <w:t>Jedn. miary</w:t>
            </w:r>
          </w:p>
        </w:tc>
        <w:tc>
          <w:tcPr>
            <w:tcW w:w="851" w:type="dxa"/>
          </w:tcPr>
          <w:p w:rsidR="007C14AF" w:rsidRPr="00295AAB" w:rsidRDefault="007C14AF" w:rsidP="004021F2">
            <w:pPr>
              <w:jc w:val="center"/>
              <w:rPr>
                <w:b/>
              </w:rPr>
            </w:pPr>
            <w:r>
              <w:rPr>
                <w:b/>
              </w:rPr>
              <w:t>I</w:t>
            </w:r>
            <w:r w:rsidRPr="00295AAB">
              <w:rPr>
                <w:b/>
              </w:rPr>
              <w:t>lość</w:t>
            </w:r>
          </w:p>
        </w:tc>
        <w:tc>
          <w:tcPr>
            <w:tcW w:w="1417" w:type="dxa"/>
          </w:tcPr>
          <w:p w:rsidR="007C14AF" w:rsidRPr="00295AAB" w:rsidRDefault="007C14AF" w:rsidP="004021F2">
            <w:pPr>
              <w:jc w:val="center"/>
              <w:rPr>
                <w:b/>
              </w:rPr>
            </w:pPr>
            <w:r>
              <w:rPr>
                <w:b/>
              </w:rPr>
              <w:t>Cena jedn. bru</w:t>
            </w:r>
            <w:r w:rsidRPr="00295AAB">
              <w:rPr>
                <w:b/>
              </w:rPr>
              <w:t>tto</w:t>
            </w:r>
          </w:p>
        </w:tc>
        <w:tc>
          <w:tcPr>
            <w:tcW w:w="1843" w:type="dxa"/>
          </w:tcPr>
          <w:p w:rsidR="007C14AF" w:rsidRDefault="007C14AF" w:rsidP="004021F2">
            <w:pPr>
              <w:jc w:val="center"/>
              <w:rPr>
                <w:b/>
              </w:rPr>
            </w:pPr>
            <w:r>
              <w:rPr>
                <w:b/>
              </w:rPr>
              <w:t>Wartość brutto</w:t>
            </w:r>
          </w:p>
        </w:tc>
      </w:tr>
      <w:tr w:rsidR="007C14AF" w:rsidTr="004021F2">
        <w:tc>
          <w:tcPr>
            <w:tcW w:w="562" w:type="dxa"/>
          </w:tcPr>
          <w:p w:rsidR="007C14AF" w:rsidRDefault="007C14AF" w:rsidP="004021F2">
            <w:pPr>
              <w:jc w:val="center"/>
            </w:pPr>
            <w:r>
              <w:t>1</w:t>
            </w:r>
          </w:p>
        </w:tc>
        <w:tc>
          <w:tcPr>
            <w:tcW w:w="3686" w:type="dxa"/>
          </w:tcPr>
          <w:p w:rsidR="007C14AF" w:rsidRDefault="007C14AF" w:rsidP="004021F2">
            <w:r>
              <w:t>Stanowisko demonstracyjne 2-szafkowe</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p w:rsidR="007C14AF" w:rsidRPr="00F353E2"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2</w:t>
            </w:r>
          </w:p>
        </w:tc>
        <w:tc>
          <w:tcPr>
            <w:tcW w:w="3686" w:type="dxa"/>
          </w:tcPr>
          <w:p w:rsidR="007C14AF" w:rsidRDefault="007C14AF" w:rsidP="004021F2">
            <w:r>
              <w:t>Biurko  1-szafkowe</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3</w:t>
            </w:r>
          </w:p>
        </w:tc>
        <w:tc>
          <w:tcPr>
            <w:tcW w:w="3686" w:type="dxa"/>
          </w:tcPr>
          <w:p w:rsidR="007C14AF" w:rsidRDefault="007C14AF" w:rsidP="004021F2">
            <w:r>
              <w:t>Krzesło obrotowe tapicerowane  z podłokietnikami</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4</w:t>
            </w:r>
          </w:p>
        </w:tc>
        <w:tc>
          <w:tcPr>
            <w:tcW w:w="3686" w:type="dxa"/>
          </w:tcPr>
          <w:p w:rsidR="007C14AF" w:rsidRDefault="007C14AF" w:rsidP="004021F2">
            <w:r>
              <w:t>Stolik uczniowski 3 – os.</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10</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5</w:t>
            </w:r>
          </w:p>
        </w:tc>
        <w:tc>
          <w:tcPr>
            <w:tcW w:w="3686" w:type="dxa"/>
          </w:tcPr>
          <w:p w:rsidR="007C14AF" w:rsidRDefault="007C14AF" w:rsidP="004021F2">
            <w:r>
              <w:t>Krzesło szkolne</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30</w:t>
            </w:r>
          </w:p>
        </w:tc>
        <w:tc>
          <w:tcPr>
            <w:tcW w:w="1417" w:type="dxa"/>
          </w:tcPr>
          <w:p w:rsidR="007C14AF" w:rsidRDefault="007C14AF" w:rsidP="004021F2"/>
        </w:tc>
        <w:tc>
          <w:tcPr>
            <w:tcW w:w="1843" w:type="dxa"/>
          </w:tcPr>
          <w:p w:rsidR="007C14AF" w:rsidRDefault="007C14AF" w:rsidP="004021F2"/>
        </w:tc>
      </w:tr>
      <w:tr w:rsidR="007C14AF" w:rsidTr="004021F2">
        <w:tc>
          <w:tcPr>
            <w:tcW w:w="562" w:type="dxa"/>
            <w:vMerge w:val="restart"/>
          </w:tcPr>
          <w:p w:rsidR="007C14AF" w:rsidRDefault="007C14AF" w:rsidP="004021F2">
            <w:pPr>
              <w:jc w:val="center"/>
            </w:pPr>
            <w:r>
              <w:lastRenderedPageBreak/>
              <w:t>6</w:t>
            </w:r>
          </w:p>
          <w:p w:rsidR="007C14AF" w:rsidRDefault="007C14AF" w:rsidP="004021F2">
            <w:pPr>
              <w:jc w:val="center"/>
            </w:pPr>
          </w:p>
        </w:tc>
        <w:tc>
          <w:tcPr>
            <w:tcW w:w="3686" w:type="dxa"/>
            <w:vMerge w:val="restart"/>
          </w:tcPr>
          <w:p w:rsidR="007C14AF" w:rsidRDefault="007C14AF" w:rsidP="004021F2">
            <w:r w:rsidRPr="004C7960">
              <w:t>Regały na sprzęt laboratoryjny i pomoce dydaktyczne</w:t>
            </w:r>
          </w:p>
          <w:p w:rsidR="007C14AF" w:rsidRDefault="007C14AF" w:rsidP="004021F2">
            <w:r>
              <w:t xml:space="preserve"> - </w:t>
            </w:r>
            <w:r w:rsidRPr="004C7960">
              <w:t xml:space="preserve">regał z frontem całkowicie </w:t>
            </w:r>
          </w:p>
          <w:p w:rsidR="007C14AF" w:rsidRDefault="007C14AF" w:rsidP="004021F2">
            <w:r>
              <w:t xml:space="preserve">   z</w:t>
            </w:r>
            <w:r w:rsidRPr="004C7960">
              <w:t>abudowanym</w:t>
            </w:r>
          </w:p>
          <w:p w:rsidR="007C14AF" w:rsidRDefault="007C14AF" w:rsidP="004021F2"/>
          <w:p w:rsidR="007C14AF" w:rsidRDefault="007C14AF" w:rsidP="004021F2">
            <w:r>
              <w:t xml:space="preserve">- </w:t>
            </w:r>
            <w:r w:rsidRPr="004C7960">
              <w:t>regał z dwiema półkami dolnymi</w:t>
            </w:r>
          </w:p>
          <w:p w:rsidR="007C14AF" w:rsidRDefault="007C14AF" w:rsidP="004021F2">
            <w:r>
              <w:t xml:space="preserve"> </w:t>
            </w:r>
            <w:r w:rsidRPr="004C7960">
              <w:t xml:space="preserve"> zamkniętymi od podstawy </w:t>
            </w:r>
          </w:p>
          <w:p w:rsidR="007C14AF" w:rsidRDefault="007C14AF" w:rsidP="004021F2">
            <w:r>
              <w:t xml:space="preserve">  </w:t>
            </w:r>
            <w:r w:rsidRPr="004C7960">
              <w:t>dwuskrzydłowym</w:t>
            </w:r>
            <w:r>
              <w:t xml:space="preserve">i drzwiami, </w:t>
            </w:r>
            <w:r w:rsidRPr="004C7960">
              <w:t xml:space="preserve">górne </w:t>
            </w:r>
          </w:p>
          <w:p w:rsidR="007C14AF" w:rsidRDefault="007C14AF" w:rsidP="004021F2">
            <w:r>
              <w:t xml:space="preserve">  </w:t>
            </w:r>
            <w:r w:rsidRPr="004C7960">
              <w:t xml:space="preserve">półki zamykane drzwiami </w:t>
            </w:r>
          </w:p>
          <w:p w:rsidR="007C14AF" w:rsidRDefault="007C14AF" w:rsidP="004021F2">
            <w:r>
              <w:t xml:space="preserve">  </w:t>
            </w:r>
            <w:r w:rsidRPr="004C7960">
              <w:t xml:space="preserve">dwuskrzydłowymi przeszklonymi </w:t>
            </w:r>
          </w:p>
          <w:p w:rsidR="007C14AF" w:rsidRDefault="007C14AF" w:rsidP="004021F2">
            <w:r>
              <w:t xml:space="preserve">  </w:t>
            </w:r>
            <w:r w:rsidRPr="004C7960">
              <w:t>szybą przeźroczystą</w:t>
            </w:r>
          </w:p>
        </w:tc>
        <w:tc>
          <w:tcPr>
            <w:tcW w:w="2268" w:type="dxa"/>
          </w:tcPr>
          <w:p w:rsidR="007C14AF" w:rsidRDefault="007C14AF" w:rsidP="004021F2"/>
          <w:p w:rsidR="007C14AF" w:rsidRDefault="007C14AF" w:rsidP="004021F2"/>
          <w:p w:rsidR="007C14AF" w:rsidRDefault="007C14AF" w:rsidP="004021F2"/>
          <w:p w:rsidR="007C14AF" w:rsidRDefault="007C14AF" w:rsidP="004021F2"/>
          <w:p w:rsidR="007C14AF" w:rsidRDefault="007C14AF" w:rsidP="004021F2"/>
        </w:tc>
        <w:tc>
          <w:tcPr>
            <w:tcW w:w="2268" w:type="dxa"/>
          </w:tcPr>
          <w:p w:rsidR="007C14AF" w:rsidRDefault="007C14AF" w:rsidP="004021F2"/>
        </w:tc>
        <w:tc>
          <w:tcPr>
            <w:tcW w:w="992" w:type="dxa"/>
          </w:tcPr>
          <w:p w:rsidR="007C14AF" w:rsidRDefault="007C14AF" w:rsidP="004021F2">
            <w:pPr>
              <w:jc w:val="center"/>
            </w:pPr>
          </w:p>
          <w:p w:rsidR="007C14AF" w:rsidRDefault="007C14AF" w:rsidP="004021F2">
            <w:pPr>
              <w:jc w:val="center"/>
            </w:pPr>
          </w:p>
          <w:p w:rsidR="007C14AF" w:rsidRDefault="007C14AF" w:rsidP="004021F2">
            <w:pPr>
              <w:jc w:val="center"/>
            </w:pPr>
            <w:r>
              <w:t>szt.</w:t>
            </w:r>
          </w:p>
        </w:tc>
        <w:tc>
          <w:tcPr>
            <w:tcW w:w="851" w:type="dxa"/>
          </w:tcPr>
          <w:p w:rsidR="007C14AF" w:rsidRDefault="007C14AF" w:rsidP="004021F2">
            <w:pPr>
              <w:jc w:val="center"/>
            </w:pPr>
          </w:p>
          <w:p w:rsidR="007C14AF" w:rsidRDefault="007C14AF" w:rsidP="004021F2">
            <w:pPr>
              <w:jc w:val="center"/>
            </w:pPr>
          </w:p>
          <w:p w:rsidR="007C14AF" w:rsidRDefault="007C14AF" w:rsidP="004021F2">
            <w:pPr>
              <w:jc w:val="center"/>
            </w:pPr>
            <w:r>
              <w:t>2</w:t>
            </w:r>
          </w:p>
        </w:tc>
        <w:tc>
          <w:tcPr>
            <w:tcW w:w="1417" w:type="dxa"/>
          </w:tcPr>
          <w:p w:rsidR="007C14AF" w:rsidRDefault="007C14AF" w:rsidP="004021F2"/>
        </w:tc>
        <w:tc>
          <w:tcPr>
            <w:tcW w:w="1843" w:type="dxa"/>
          </w:tcPr>
          <w:p w:rsidR="007C14AF" w:rsidRDefault="007C14AF" w:rsidP="004021F2"/>
        </w:tc>
      </w:tr>
      <w:tr w:rsidR="007C14AF" w:rsidTr="004021F2">
        <w:tc>
          <w:tcPr>
            <w:tcW w:w="562" w:type="dxa"/>
            <w:vMerge/>
          </w:tcPr>
          <w:p w:rsidR="007C14AF" w:rsidRDefault="007C14AF" w:rsidP="004021F2">
            <w:pPr>
              <w:jc w:val="center"/>
            </w:pPr>
          </w:p>
        </w:tc>
        <w:tc>
          <w:tcPr>
            <w:tcW w:w="3686" w:type="dxa"/>
            <w:vMerge/>
          </w:tcPr>
          <w:p w:rsidR="007C14AF" w:rsidRPr="004C7960" w:rsidRDefault="007C14AF" w:rsidP="004021F2"/>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2</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7</w:t>
            </w:r>
          </w:p>
        </w:tc>
        <w:tc>
          <w:tcPr>
            <w:tcW w:w="3686" w:type="dxa"/>
          </w:tcPr>
          <w:p w:rsidR="007C14AF" w:rsidRPr="004C7960" w:rsidRDefault="007C14AF" w:rsidP="004021F2">
            <w:r>
              <w:t>Kanał zasilający wyposażony w 6 zlewów</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8</w:t>
            </w:r>
          </w:p>
        </w:tc>
        <w:tc>
          <w:tcPr>
            <w:tcW w:w="3686" w:type="dxa"/>
          </w:tcPr>
          <w:p w:rsidR="007C14AF" w:rsidRDefault="007C14AF" w:rsidP="004021F2">
            <w:r>
              <w:t>Dygestorium</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9</w:t>
            </w:r>
          </w:p>
        </w:tc>
        <w:tc>
          <w:tcPr>
            <w:tcW w:w="3686" w:type="dxa"/>
          </w:tcPr>
          <w:p w:rsidR="007C14AF" w:rsidRDefault="007C14AF" w:rsidP="004021F2">
            <w:r>
              <w:t>Szafa na odczynniki chemiczne z odciągiem grawitacyjnym</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12044" w:type="dxa"/>
            <w:gridSpan w:val="7"/>
          </w:tcPr>
          <w:p w:rsidR="007C14AF" w:rsidRPr="00294A1D" w:rsidRDefault="007C14AF" w:rsidP="004021F2">
            <w:pPr>
              <w:jc w:val="right"/>
              <w:rPr>
                <w:b/>
              </w:rPr>
            </w:pPr>
            <w:r w:rsidRPr="00294A1D">
              <w:rPr>
                <w:b/>
              </w:rPr>
              <w:lastRenderedPageBreak/>
              <w:t>Razem</w:t>
            </w:r>
          </w:p>
        </w:tc>
        <w:tc>
          <w:tcPr>
            <w:tcW w:w="1843" w:type="dxa"/>
          </w:tcPr>
          <w:p w:rsidR="007C14AF" w:rsidRDefault="007C14AF" w:rsidP="004021F2"/>
        </w:tc>
      </w:tr>
    </w:tbl>
    <w:p w:rsidR="007C14AF" w:rsidRDefault="007C14AF" w:rsidP="00DF30D6">
      <w:pPr>
        <w:spacing w:after="0" w:line="240" w:lineRule="auto"/>
        <w:jc w:val="center"/>
        <w:rPr>
          <w:rFonts w:ascii="Times New Roman" w:hAnsi="Times New Roman"/>
          <w:b/>
          <w:iCs/>
          <w:sz w:val="24"/>
          <w:szCs w:val="24"/>
        </w:rPr>
      </w:pPr>
    </w:p>
    <w:p w:rsidR="007C14AF" w:rsidRDefault="007C14AF" w:rsidP="00DF30D6">
      <w:pPr>
        <w:spacing w:after="0" w:line="240" w:lineRule="auto"/>
        <w:jc w:val="center"/>
        <w:rPr>
          <w:rFonts w:ascii="Times New Roman" w:hAnsi="Times New Roman"/>
          <w:b/>
          <w:iCs/>
          <w:sz w:val="24"/>
          <w:szCs w:val="24"/>
        </w:rPr>
      </w:pPr>
    </w:p>
    <w:p w:rsidR="007C14AF" w:rsidRDefault="007C14AF" w:rsidP="00DF30D6">
      <w:pPr>
        <w:spacing w:after="0" w:line="240" w:lineRule="auto"/>
        <w:jc w:val="center"/>
        <w:rPr>
          <w:rFonts w:ascii="Times New Roman" w:hAnsi="Times New Roman"/>
          <w:b/>
          <w:iCs/>
          <w:sz w:val="24"/>
          <w:szCs w:val="24"/>
        </w:rPr>
      </w:pPr>
    </w:p>
    <w:p w:rsidR="007C14AF" w:rsidRDefault="007C14AF" w:rsidP="00DF30D6">
      <w:pPr>
        <w:spacing w:after="0" w:line="240" w:lineRule="auto"/>
        <w:jc w:val="center"/>
        <w:rPr>
          <w:rFonts w:ascii="Times New Roman" w:hAnsi="Times New Roman"/>
          <w:b/>
          <w:iCs/>
          <w:sz w:val="24"/>
          <w:szCs w:val="24"/>
        </w:rPr>
      </w:pPr>
    </w:p>
    <w:p w:rsidR="00B6560A" w:rsidRPr="006340FB" w:rsidRDefault="00B6560A" w:rsidP="00B6560A">
      <w:pPr>
        <w:pStyle w:val="Stopka"/>
        <w:tabs>
          <w:tab w:val="left" w:pos="426"/>
        </w:tabs>
        <w:spacing w:line="360" w:lineRule="auto"/>
        <w:ind w:left="644"/>
        <w:jc w:val="both"/>
        <w:rPr>
          <w:rFonts w:ascii="Times New Roman" w:hAnsi="Times New Roman"/>
          <w:b/>
          <w:sz w:val="24"/>
          <w:szCs w:val="24"/>
        </w:rPr>
      </w:pPr>
      <w:r>
        <w:rPr>
          <w:rFonts w:ascii="Times New Roman" w:hAnsi="Times New Roman"/>
          <w:b/>
          <w:sz w:val="24"/>
          <w:szCs w:val="24"/>
          <w:u w:val="single"/>
        </w:rPr>
        <w:t>Na podstawie</w:t>
      </w:r>
      <w:r w:rsidR="007C14AF">
        <w:rPr>
          <w:rFonts w:ascii="Times New Roman" w:hAnsi="Times New Roman"/>
          <w:b/>
          <w:sz w:val="24"/>
          <w:szCs w:val="24"/>
          <w:u w:val="single"/>
        </w:rPr>
        <w:t xml:space="preserve"> </w:t>
      </w:r>
      <w:r>
        <w:rPr>
          <w:rFonts w:ascii="Times New Roman" w:hAnsi="Times New Roman"/>
          <w:b/>
          <w:sz w:val="24"/>
          <w:szCs w:val="24"/>
          <w:u w:val="single"/>
        </w:rPr>
        <w:t xml:space="preserve">Rozporządzenia Prezesa Rady Ministrów z dnia </w:t>
      </w:r>
      <w:r w:rsidR="007C14AF" w:rsidRPr="007C14AF">
        <w:rPr>
          <w:rFonts w:ascii="Times New Roman" w:hAnsi="Times New Roman"/>
          <w:b/>
          <w:sz w:val="24"/>
          <w:szCs w:val="24"/>
          <w:u w:val="single"/>
        </w:rPr>
        <w:t>26 lipca 2016 roku</w:t>
      </w:r>
      <w:r>
        <w:rPr>
          <w:rFonts w:ascii="Times New Roman" w:hAnsi="Times New Roman"/>
          <w:b/>
          <w:sz w:val="24"/>
          <w:szCs w:val="24"/>
          <w:u w:val="single"/>
        </w:rPr>
        <w:t xml:space="preserve"> w sprawie rodzajów dokumentów, jakich może żądać Zamawiający od Wykonawców oraz form, w jakich te dokumenty mogą być składane </w:t>
      </w:r>
      <w:r w:rsidRPr="006340FB">
        <w:rPr>
          <w:rFonts w:ascii="Times New Roman" w:hAnsi="Times New Roman"/>
          <w:b/>
          <w:sz w:val="24"/>
          <w:szCs w:val="24"/>
          <w:u w:val="single"/>
        </w:rPr>
        <w:t>W celu potwierdzenia, że oferowane dostawy odpowiadają wymaganiom określonym przez Zamawiającego, Zamawiający żąda:</w:t>
      </w:r>
    </w:p>
    <w:p w:rsidR="00B6560A" w:rsidRPr="006340FB" w:rsidRDefault="00B6560A" w:rsidP="00B6560A">
      <w:pPr>
        <w:pStyle w:val="Stopka"/>
        <w:tabs>
          <w:tab w:val="num" w:pos="2340"/>
        </w:tabs>
        <w:spacing w:line="360" w:lineRule="auto"/>
        <w:jc w:val="both"/>
        <w:rPr>
          <w:rFonts w:ascii="Times New Roman" w:hAnsi="Times New Roman"/>
          <w:b/>
          <w:sz w:val="24"/>
          <w:szCs w:val="24"/>
        </w:rPr>
      </w:pPr>
    </w:p>
    <w:p w:rsidR="00B6560A" w:rsidRPr="006340FB" w:rsidRDefault="00B6560A" w:rsidP="00B6560A">
      <w:pPr>
        <w:pStyle w:val="Stopka"/>
        <w:tabs>
          <w:tab w:val="num" w:pos="2340"/>
        </w:tabs>
        <w:spacing w:line="360" w:lineRule="auto"/>
        <w:ind w:left="180"/>
        <w:jc w:val="both"/>
        <w:rPr>
          <w:rFonts w:ascii="Times New Roman" w:hAnsi="Times New Roman"/>
          <w:b/>
          <w:sz w:val="24"/>
          <w:szCs w:val="24"/>
        </w:rPr>
      </w:pPr>
      <w:r w:rsidRPr="006340FB">
        <w:rPr>
          <w:rFonts w:ascii="Times New Roman" w:hAnsi="Times New Roman"/>
          <w:b/>
          <w:sz w:val="24"/>
          <w:szCs w:val="24"/>
        </w:rPr>
        <w:t xml:space="preserve">- kart katalogowych, </w:t>
      </w:r>
      <w:r>
        <w:rPr>
          <w:rFonts w:ascii="Times New Roman" w:hAnsi="Times New Roman"/>
          <w:b/>
          <w:sz w:val="24"/>
          <w:szCs w:val="24"/>
        </w:rPr>
        <w:t xml:space="preserve">instrukcji obsługi, </w:t>
      </w:r>
      <w:r w:rsidRPr="006340FB">
        <w:rPr>
          <w:rFonts w:ascii="Times New Roman" w:hAnsi="Times New Roman"/>
          <w:b/>
          <w:sz w:val="24"/>
          <w:szCs w:val="24"/>
        </w:rPr>
        <w:t xml:space="preserve">certyfikatów, atestów, aprobat technicznych lub innych dokumentów potwierdzających, że oferowane rozwiązania odpowiadają wymaganiom określonym przez Zamawiającego w SIWZ. Zamawiający uzna za wystarczające załączenie jednego z w/w dokumentów potwierdzającego, że oferowane rozwiązania odpowiadają wymaganiom określonym przez Zamawiającego. Załączenie w/w dokumentów wymagane jest dla </w:t>
      </w:r>
      <w:r>
        <w:rPr>
          <w:rFonts w:ascii="Times New Roman" w:hAnsi="Times New Roman"/>
          <w:b/>
          <w:sz w:val="24"/>
          <w:szCs w:val="24"/>
        </w:rPr>
        <w:t xml:space="preserve">powyższej </w:t>
      </w:r>
      <w:r w:rsidRPr="006340FB">
        <w:rPr>
          <w:rFonts w:ascii="Times New Roman" w:hAnsi="Times New Roman"/>
          <w:b/>
          <w:sz w:val="24"/>
          <w:szCs w:val="24"/>
        </w:rPr>
        <w:t>części przedmiotu zamówienia:</w:t>
      </w:r>
    </w:p>
    <w:p w:rsidR="00B6560A" w:rsidRPr="006340FB" w:rsidRDefault="00B6560A" w:rsidP="00B6560A">
      <w:pPr>
        <w:pStyle w:val="Stopka"/>
        <w:tabs>
          <w:tab w:val="num" w:pos="2340"/>
        </w:tabs>
        <w:spacing w:line="360" w:lineRule="auto"/>
        <w:ind w:left="180"/>
        <w:jc w:val="both"/>
        <w:rPr>
          <w:rFonts w:ascii="Times New Roman" w:hAnsi="Times New Roman"/>
          <w:b/>
          <w:sz w:val="24"/>
          <w:szCs w:val="24"/>
          <w:u w:val="single"/>
        </w:rPr>
      </w:pPr>
      <w:r w:rsidRPr="006340FB">
        <w:rPr>
          <w:rFonts w:ascii="Times New Roman" w:hAnsi="Times New Roman"/>
          <w:b/>
          <w:sz w:val="24"/>
          <w:szCs w:val="24"/>
          <w:u w:val="single"/>
        </w:rPr>
        <w:t xml:space="preserve">Część I przedmiotu zamówienia – </w:t>
      </w:r>
      <w:r w:rsidR="00090F3B" w:rsidRPr="00E65774">
        <w:rPr>
          <w:rFonts w:ascii="Times New Roman" w:hAnsi="Times New Roman"/>
          <w:b/>
          <w:iCs/>
          <w:sz w:val="24"/>
          <w:szCs w:val="24"/>
        </w:rPr>
        <w:t>Wyposażenie i montaż pracowni chemicznej</w:t>
      </w:r>
    </w:p>
    <w:p w:rsidR="00B6560A" w:rsidRDefault="00B6560A" w:rsidP="00B6560A">
      <w:pPr>
        <w:rPr>
          <w:rFonts w:ascii="Times New Roman" w:hAnsi="Times New Roman"/>
          <w:sz w:val="24"/>
          <w:szCs w:val="24"/>
        </w:rPr>
      </w:pPr>
    </w:p>
    <w:p w:rsidR="00B6560A" w:rsidRDefault="00B6560A" w:rsidP="00B6560A">
      <w:pPr>
        <w:rPr>
          <w:rFonts w:ascii="Times New Roman" w:hAnsi="Times New Roman"/>
          <w:sz w:val="24"/>
          <w:szCs w:val="24"/>
        </w:rPr>
      </w:pPr>
    </w:p>
    <w:p w:rsidR="003B5245" w:rsidRDefault="003B5245">
      <w:pPr>
        <w:spacing w:after="0" w:line="240" w:lineRule="auto"/>
        <w:rPr>
          <w:rFonts w:ascii="Times New Roman" w:hAnsi="Times New Roman"/>
          <w:sz w:val="24"/>
          <w:szCs w:val="24"/>
        </w:rPr>
      </w:pPr>
      <w:r>
        <w:rPr>
          <w:rFonts w:ascii="Times New Roman" w:hAnsi="Times New Roman"/>
          <w:sz w:val="24"/>
          <w:szCs w:val="24"/>
        </w:rPr>
        <w:br w:type="page"/>
      </w:r>
    </w:p>
    <w:p w:rsidR="003B5245" w:rsidRDefault="003B5245">
      <w:pPr>
        <w:spacing w:after="0" w:line="240" w:lineRule="auto"/>
        <w:rPr>
          <w:rFonts w:ascii="Times New Roman" w:hAnsi="Times New Roman"/>
          <w:sz w:val="24"/>
          <w:szCs w:val="24"/>
        </w:rPr>
      </w:pPr>
    </w:p>
    <w:tbl>
      <w:tblPr>
        <w:tblStyle w:val="Tabela-Siatka"/>
        <w:tblW w:w="13745" w:type="dxa"/>
        <w:tblLayout w:type="fixed"/>
        <w:tblLook w:val="04A0"/>
      </w:tblPr>
      <w:tblGrid>
        <w:gridCol w:w="549"/>
        <w:gridCol w:w="13"/>
        <w:gridCol w:w="6521"/>
        <w:gridCol w:w="1417"/>
        <w:gridCol w:w="1276"/>
        <w:gridCol w:w="2126"/>
        <w:gridCol w:w="1843"/>
      </w:tblGrid>
      <w:tr w:rsidR="003B5245" w:rsidRPr="00415EFD" w:rsidTr="004021F2">
        <w:tc>
          <w:tcPr>
            <w:tcW w:w="13745" w:type="dxa"/>
            <w:gridSpan w:val="7"/>
          </w:tcPr>
          <w:p w:rsidR="003B5245" w:rsidRDefault="003B5245" w:rsidP="004021F2">
            <w:pPr>
              <w:jc w:val="center"/>
              <w:rPr>
                <w:b/>
                <w:sz w:val="24"/>
                <w:szCs w:val="24"/>
              </w:rPr>
            </w:pPr>
          </w:p>
          <w:p w:rsidR="003B5245" w:rsidRDefault="003B5245" w:rsidP="004021F2">
            <w:pPr>
              <w:jc w:val="center"/>
              <w:rPr>
                <w:b/>
                <w:sz w:val="24"/>
                <w:szCs w:val="24"/>
              </w:rPr>
            </w:pPr>
            <w:r>
              <w:rPr>
                <w:b/>
                <w:sz w:val="24"/>
                <w:szCs w:val="24"/>
              </w:rPr>
              <w:t>Część II</w:t>
            </w:r>
            <w:r w:rsidRPr="00415EFD">
              <w:rPr>
                <w:b/>
                <w:sz w:val="24"/>
                <w:szCs w:val="24"/>
              </w:rPr>
              <w:t xml:space="preserve"> - Zakup i dostawa pomocy dydaktycznych do pracowni chemiczno – fizycznej</w:t>
            </w:r>
          </w:p>
          <w:p w:rsidR="003B5245" w:rsidRPr="00415EFD" w:rsidRDefault="003B5245" w:rsidP="004021F2">
            <w:pPr>
              <w:jc w:val="center"/>
              <w:rPr>
                <w:b/>
              </w:rPr>
            </w:pPr>
          </w:p>
        </w:tc>
      </w:tr>
      <w:tr w:rsidR="003B5245" w:rsidRPr="007C2813" w:rsidTr="004021F2">
        <w:tc>
          <w:tcPr>
            <w:tcW w:w="562" w:type="dxa"/>
            <w:gridSpan w:val="2"/>
          </w:tcPr>
          <w:p w:rsidR="003B5245" w:rsidRPr="007C2813" w:rsidRDefault="003B5245" w:rsidP="004021F2">
            <w:pPr>
              <w:rPr>
                <w:b/>
              </w:rPr>
            </w:pPr>
            <w:r w:rsidRPr="007C2813">
              <w:rPr>
                <w:b/>
              </w:rPr>
              <w:t>Lp.</w:t>
            </w:r>
          </w:p>
        </w:tc>
        <w:tc>
          <w:tcPr>
            <w:tcW w:w="6521" w:type="dxa"/>
          </w:tcPr>
          <w:p w:rsidR="003B5245" w:rsidRPr="007C2813" w:rsidRDefault="003B5245" w:rsidP="004021F2">
            <w:pPr>
              <w:jc w:val="center"/>
              <w:rPr>
                <w:b/>
              </w:rPr>
            </w:pPr>
            <w:r w:rsidRPr="007C2813">
              <w:rPr>
                <w:b/>
              </w:rPr>
              <w:t xml:space="preserve">Nazwa przedmiotu </w:t>
            </w:r>
          </w:p>
        </w:tc>
        <w:tc>
          <w:tcPr>
            <w:tcW w:w="1417" w:type="dxa"/>
          </w:tcPr>
          <w:p w:rsidR="003B5245" w:rsidRPr="007C2813" w:rsidRDefault="003B5245" w:rsidP="004021F2">
            <w:pPr>
              <w:jc w:val="center"/>
              <w:rPr>
                <w:b/>
              </w:rPr>
            </w:pPr>
            <w:r w:rsidRPr="007C2813">
              <w:rPr>
                <w:b/>
              </w:rPr>
              <w:t>Jednostka miary</w:t>
            </w:r>
          </w:p>
        </w:tc>
        <w:tc>
          <w:tcPr>
            <w:tcW w:w="1276" w:type="dxa"/>
          </w:tcPr>
          <w:p w:rsidR="003B5245" w:rsidRPr="007C2813" w:rsidRDefault="003B5245" w:rsidP="004021F2">
            <w:pPr>
              <w:jc w:val="center"/>
              <w:rPr>
                <w:b/>
              </w:rPr>
            </w:pPr>
            <w:r w:rsidRPr="007C2813">
              <w:rPr>
                <w:b/>
              </w:rPr>
              <w:t>Ilość</w:t>
            </w:r>
          </w:p>
        </w:tc>
        <w:tc>
          <w:tcPr>
            <w:tcW w:w="2126" w:type="dxa"/>
          </w:tcPr>
          <w:p w:rsidR="003B5245" w:rsidRPr="007C2813" w:rsidRDefault="003B5245" w:rsidP="004021F2">
            <w:pPr>
              <w:jc w:val="center"/>
              <w:rPr>
                <w:b/>
              </w:rPr>
            </w:pPr>
            <w:r w:rsidRPr="007C2813">
              <w:rPr>
                <w:b/>
              </w:rPr>
              <w:t>Cena jednostkowa brutto</w:t>
            </w:r>
          </w:p>
        </w:tc>
        <w:tc>
          <w:tcPr>
            <w:tcW w:w="1843" w:type="dxa"/>
          </w:tcPr>
          <w:p w:rsidR="003B5245" w:rsidRPr="007C2813" w:rsidRDefault="003B5245" w:rsidP="004021F2">
            <w:pPr>
              <w:jc w:val="center"/>
              <w:rPr>
                <w:b/>
              </w:rPr>
            </w:pPr>
            <w:r w:rsidRPr="007C2813">
              <w:rPr>
                <w:b/>
              </w:rPr>
              <w:t>Wartość brutto</w:t>
            </w:r>
          </w:p>
        </w:tc>
      </w:tr>
      <w:tr w:rsidR="003B5245" w:rsidTr="004021F2">
        <w:tc>
          <w:tcPr>
            <w:tcW w:w="562" w:type="dxa"/>
            <w:gridSpan w:val="2"/>
          </w:tcPr>
          <w:p w:rsidR="003B5245" w:rsidRDefault="003B5245" w:rsidP="004021F2">
            <w:r>
              <w:t>1</w:t>
            </w:r>
          </w:p>
        </w:tc>
        <w:tc>
          <w:tcPr>
            <w:tcW w:w="6521" w:type="dxa"/>
          </w:tcPr>
          <w:p w:rsidR="003B5245" w:rsidRDefault="003B5245" w:rsidP="004021F2">
            <w:r>
              <w:t>Okulary ochronne</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30</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2</w:t>
            </w:r>
          </w:p>
        </w:tc>
        <w:tc>
          <w:tcPr>
            <w:tcW w:w="6521" w:type="dxa"/>
          </w:tcPr>
          <w:p w:rsidR="003B5245" w:rsidRDefault="003B5245" w:rsidP="004021F2">
            <w:r>
              <w:t>Fartuch laboratoryjny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30</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3</w:t>
            </w:r>
          </w:p>
        </w:tc>
        <w:tc>
          <w:tcPr>
            <w:tcW w:w="6521" w:type="dxa"/>
          </w:tcPr>
          <w:p w:rsidR="003B5245" w:rsidRDefault="003B5245" w:rsidP="004021F2">
            <w:r>
              <w:t>Palnik gazowy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10</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4</w:t>
            </w:r>
          </w:p>
        </w:tc>
        <w:tc>
          <w:tcPr>
            <w:tcW w:w="6521" w:type="dxa"/>
          </w:tcPr>
          <w:p w:rsidR="003B5245" w:rsidRDefault="003B5245" w:rsidP="004021F2">
            <w:r>
              <w:t>Czasza grzejna</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4</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5</w:t>
            </w:r>
          </w:p>
        </w:tc>
        <w:tc>
          <w:tcPr>
            <w:tcW w:w="6521" w:type="dxa"/>
          </w:tcPr>
          <w:p w:rsidR="003B5245" w:rsidRDefault="003B5245" w:rsidP="004021F2">
            <w:r>
              <w:t>Zestaw odczynników chemicznych</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4 </w:t>
            </w:r>
          </w:p>
        </w:tc>
        <w:tc>
          <w:tcPr>
            <w:tcW w:w="2126" w:type="dxa"/>
          </w:tcPr>
          <w:p w:rsidR="003B5245" w:rsidRPr="00940A54" w:rsidRDefault="003B5245" w:rsidP="004021F2">
            <w:pPr>
              <w:rPr>
                <w:rFonts w:cstheme="minorHAnsi"/>
                <w:lang w:eastAsia="pl-PL"/>
              </w:rPr>
            </w:pPr>
          </w:p>
        </w:tc>
        <w:tc>
          <w:tcPr>
            <w:tcW w:w="1843" w:type="dxa"/>
          </w:tcPr>
          <w:p w:rsidR="003B5245" w:rsidRPr="00940A54" w:rsidRDefault="003B5245" w:rsidP="004021F2">
            <w:pPr>
              <w:rPr>
                <w:rFonts w:cstheme="minorHAnsi"/>
                <w:lang w:eastAsia="pl-PL"/>
              </w:rPr>
            </w:pPr>
          </w:p>
        </w:tc>
      </w:tr>
      <w:tr w:rsidR="003B5245" w:rsidTr="004021F2">
        <w:tc>
          <w:tcPr>
            <w:tcW w:w="562" w:type="dxa"/>
            <w:gridSpan w:val="2"/>
          </w:tcPr>
          <w:p w:rsidR="003B5245" w:rsidRDefault="003B5245" w:rsidP="004021F2">
            <w:r>
              <w:t>6</w:t>
            </w:r>
          </w:p>
        </w:tc>
        <w:tc>
          <w:tcPr>
            <w:tcW w:w="6521" w:type="dxa"/>
          </w:tcPr>
          <w:p w:rsidR="003B5245" w:rsidRDefault="003B5245" w:rsidP="004021F2">
            <w:r>
              <w:t>Zestaw szkła laboratoryjnego</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0433E3" w:rsidRDefault="003B5245" w:rsidP="004021F2">
            <w:pPr>
              <w:rPr>
                <w:rFonts w:cs="Calibri"/>
              </w:rPr>
            </w:pPr>
          </w:p>
        </w:tc>
        <w:tc>
          <w:tcPr>
            <w:tcW w:w="1843" w:type="dxa"/>
          </w:tcPr>
          <w:p w:rsidR="003B5245" w:rsidRPr="000433E3" w:rsidRDefault="003B5245" w:rsidP="004021F2">
            <w:pPr>
              <w:rPr>
                <w:rFonts w:cs="Calibri"/>
              </w:rPr>
            </w:pPr>
          </w:p>
        </w:tc>
      </w:tr>
      <w:tr w:rsidR="003B5245" w:rsidTr="004021F2">
        <w:tc>
          <w:tcPr>
            <w:tcW w:w="562" w:type="dxa"/>
            <w:gridSpan w:val="2"/>
          </w:tcPr>
          <w:p w:rsidR="003B5245" w:rsidRDefault="003B5245" w:rsidP="004021F2">
            <w:r>
              <w:t>7</w:t>
            </w:r>
          </w:p>
        </w:tc>
        <w:tc>
          <w:tcPr>
            <w:tcW w:w="6521" w:type="dxa"/>
          </w:tcPr>
          <w:p w:rsidR="003B5245" w:rsidRDefault="003B5245" w:rsidP="004021F2">
            <w:r>
              <w:t>Zestaw sprzętu laboratoryjnego</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0433E3" w:rsidRDefault="003B5245" w:rsidP="004021F2">
            <w:pPr>
              <w:rPr>
                <w:rFonts w:cs="Calibri"/>
              </w:rPr>
            </w:pPr>
          </w:p>
        </w:tc>
        <w:tc>
          <w:tcPr>
            <w:tcW w:w="1843" w:type="dxa"/>
          </w:tcPr>
          <w:p w:rsidR="003B5245" w:rsidRPr="000433E3" w:rsidRDefault="003B5245" w:rsidP="004021F2">
            <w:pPr>
              <w:rPr>
                <w:rFonts w:cs="Calibri"/>
              </w:rPr>
            </w:pPr>
          </w:p>
        </w:tc>
      </w:tr>
      <w:tr w:rsidR="003B5245" w:rsidTr="004021F2">
        <w:tc>
          <w:tcPr>
            <w:tcW w:w="562" w:type="dxa"/>
            <w:gridSpan w:val="2"/>
          </w:tcPr>
          <w:p w:rsidR="003B5245" w:rsidRDefault="003B5245" w:rsidP="004021F2">
            <w:r>
              <w:t>8</w:t>
            </w:r>
          </w:p>
        </w:tc>
        <w:tc>
          <w:tcPr>
            <w:tcW w:w="6521" w:type="dxa"/>
          </w:tcPr>
          <w:p w:rsidR="003B5245" w:rsidRDefault="003B5245" w:rsidP="004021F2">
            <w:r>
              <w:t>Statyw z wyposażeniem</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68051E" w:rsidRDefault="003B5245" w:rsidP="004021F2">
            <w:pPr>
              <w:rPr>
                <w:color w:val="000000" w:themeColor="text1"/>
              </w:rPr>
            </w:pPr>
          </w:p>
        </w:tc>
        <w:tc>
          <w:tcPr>
            <w:tcW w:w="1843" w:type="dxa"/>
          </w:tcPr>
          <w:p w:rsidR="003B5245" w:rsidRPr="0068051E" w:rsidRDefault="003B5245" w:rsidP="004021F2">
            <w:pPr>
              <w:rPr>
                <w:color w:val="000000" w:themeColor="text1"/>
              </w:rPr>
            </w:pPr>
          </w:p>
        </w:tc>
      </w:tr>
      <w:tr w:rsidR="003B5245" w:rsidTr="004021F2">
        <w:tc>
          <w:tcPr>
            <w:tcW w:w="562" w:type="dxa"/>
            <w:gridSpan w:val="2"/>
          </w:tcPr>
          <w:p w:rsidR="003B5245" w:rsidRDefault="003B5245" w:rsidP="004021F2">
            <w:r>
              <w:t>9</w:t>
            </w:r>
          </w:p>
        </w:tc>
        <w:tc>
          <w:tcPr>
            <w:tcW w:w="6521" w:type="dxa"/>
          </w:tcPr>
          <w:p w:rsidR="003B5245" w:rsidRDefault="003B5245" w:rsidP="004021F2">
            <w:r>
              <w:t xml:space="preserve"> Plansze -zestaw</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 </w:t>
            </w:r>
          </w:p>
        </w:tc>
        <w:tc>
          <w:tcPr>
            <w:tcW w:w="2126" w:type="dxa"/>
          </w:tcPr>
          <w:p w:rsidR="003B5245" w:rsidRPr="0068051E" w:rsidRDefault="003B5245" w:rsidP="004021F2"/>
        </w:tc>
        <w:tc>
          <w:tcPr>
            <w:tcW w:w="1843" w:type="dxa"/>
          </w:tcPr>
          <w:p w:rsidR="003B5245" w:rsidRPr="0068051E" w:rsidRDefault="003B5245" w:rsidP="004021F2"/>
        </w:tc>
      </w:tr>
      <w:tr w:rsidR="003B5245" w:rsidTr="004021F2">
        <w:tc>
          <w:tcPr>
            <w:tcW w:w="562" w:type="dxa"/>
            <w:gridSpan w:val="2"/>
          </w:tcPr>
          <w:p w:rsidR="003B5245" w:rsidRDefault="003B5245" w:rsidP="004021F2">
            <w:r>
              <w:t>10</w:t>
            </w:r>
          </w:p>
        </w:tc>
        <w:tc>
          <w:tcPr>
            <w:tcW w:w="6521" w:type="dxa"/>
          </w:tcPr>
          <w:p w:rsidR="003B5245" w:rsidRDefault="003B5245" w:rsidP="004021F2">
            <w:r>
              <w:t>Wagi elektroniczne</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0433E3" w:rsidRDefault="003B5245" w:rsidP="004021F2"/>
        </w:tc>
        <w:tc>
          <w:tcPr>
            <w:tcW w:w="1843" w:type="dxa"/>
          </w:tcPr>
          <w:p w:rsidR="003B5245" w:rsidRPr="000433E3" w:rsidRDefault="003B5245" w:rsidP="004021F2"/>
        </w:tc>
      </w:tr>
      <w:tr w:rsidR="003B5245" w:rsidTr="004021F2">
        <w:tc>
          <w:tcPr>
            <w:tcW w:w="562" w:type="dxa"/>
            <w:gridSpan w:val="2"/>
          </w:tcPr>
          <w:p w:rsidR="003B5245" w:rsidRDefault="003B5245" w:rsidP="004021F2">
            <w:r>
              <w:lastRenderedPageBreak/>
              <w:t>11</w:t>
            </w:r>
          </w:p>
        </w:tc>
        <w:tc>
          <w:tcPr>
            <w:tcW w:w="6521" w:type="dxa"/>
          </w:tcPr>
          <w:p w:rsidR="003B5245" w:rsidRDefault="003B5245" w:rsidP="004021F2">
            <w:r>
              <w:t>Zestaw siłomierzy</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12</w:t>
            </w:r>
          </w:p>
        </w:tc>
        <w:tc>
          <w:tcPr>
            <w:tcW w:w="6521" w:type="dxa"/>
          </w:tcPr>
          <w:p w:rsidR="003B5245" w:rsidRDefault="003B5245" w:rsidP="004021F2">
            <w:r>
              <w:t xml:space="preserve">Zasilacz prądu stałego 3A z zabezpieczeniem </w:t>
            </w:r>
            <w:proofErr w:type="spellStart"/>
            <w:r>
              <w:t>przeciwprzeciążeniowym</w:t>
            </w:r>
            <w:proofErr w:type="spellEnd"/>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10</w:t>
            </w:r>
          </w:p>
        </w:tc>
        <w:tc>
          <w:tcPr>
            <w:tcW w:w="2126" w:type="dxa"/>
          </w:tcPr>
          <w:p w:rsidR="003B5245" w:rsidRPr="00B0622C" w:rsidRDefault="003B5245" w:rsidP="004021F2"/>
        </w:tc>
        <w:tc>
          <w:tcPr>
            <w:tcW w:w="1843" w:type="dxa"/>
          </w:tcPr>
          <w:p w:rsidR="003B5245" w:rsidRPr="00B0622C" w:rsidRDefault="003B5245" w:rsidP="004021F2"/>
        </w:tc>
      </w:tr>
      <w:tr w:rsidR="003B5245" w:rsidTr="004021F2">
        <w:tc>
          <w:tcPr>
            <w:tcW w:w="562" w:type="dxa"/>
            <w:gridSpan w:val="2"/>
          </w:tcPr>
          <w:p w:rsidR="003B5245" w:rsidRDefault="003B5245" w:rsidP="004021F2">
            <w:r>
              <w:t>13</w:t>
            </w:r>
          </w:p>
        </w:tc>
        <w:tc>
          <w:tcPr>
            <w:tcW w:w="6521" w:type="dxa"/>
          </w:tcPr>
          <w:p w:rsidR="003B5245" w:rsidRDefault="003B5245" w:rsidP="004021F2">
            <w:r>
              <w:t>Miernik uniwersalny z pomiarem temperatury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10</w:t>
            </w:r>
          </w:p>
        </w:tc>
        <w:tc>
          <w:tcPr>
            <w:tcW w:w="2126" w:type="dxa"/>
          </w:tcPr>
          <w:p w:rsidR="003B5245" w:rsidRPr="00B0622C" w:rsidRDefault="003B5245" w:rsidP="004021F2">
            <w:pPr>
              <w:rPr>
                <w:color w:val="000000" w:themeColor="text1"/>
              </w:rPr>
            </w:pPr>
          </w:p>
        </w:tc>
        <w:tc>
          <w:tcPr>
            <w:tcW w:w="1843" w:type="dxa"/>
          </w:tcPr>
          <w:p w:rsidR="003B5245" w:rsidRPr="00B0622C" w:rsidRDefault="003B5245" w:rsidP="004021F2">
            <w:pPr>
              <w:rPr>
                <w:color w:val="000000" w:themeColor="text1"/>
              </w:rPr>
            </w:pPr>
          </w:p>
        </w:tc>
      </w:tr>
      <w:tr w:rsidR="003B5245" w:rsidTr="004021F2">
        <w:tc>
          <w:tcPr>
            <w:tcW w:w="562" w:type="dxa"/>
            <w:gridSpan w:val="2"/>
          </w:tcPr>
          <w:p w:rsidR="003B5245" w:rsidRDefault="003B5245" w:rsidP="004021F2">
            <w:r>
              <w:t>14</w:t>
            </w:r>
          </w:p>
        </w:tc>
        <w:tc>
          <w:tcPr>
            <w:tcW w:w="6521" w:type="dxa"/>
          </w:tcPr>
          <w:p w:rsidR="003B5245" w:rsidRDefault="003B5245" w:rsidP="004021F2">
            <w:r>
              <w:t>Zestaw izolowanych przewodów</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B0622C" w:rsidRDefault="003B5245" w:rsidP="004021F2">
            <w:pPr>
              <w:rPr>
                <w:color w:val="000000" w:themeColor="text1"/>
              </w:rPr>
            </w:pPr>
          </w:p>
        </w:tc>
        <w:tc>
          <w:tcPr>
            <w:tcW w:w="1843" w:type="dxa"/>
          </w:tcPr>
          <w:p w:rsidR="003B5245" w:rsidRPr="00B0622C" w:rsidRDefault="003B5245" w:rsidP="004021F2">
            <w:pPr>
              <w:rPr>
                <w:color w:val="000000" w:themeColor="text1"/>
              </w:rPr>
            </w:pPr>
          </w:p>
        </w:tc>
      </w:tr>
      <w:tr w:rsidR="003B5245" w:rsidTr="004021F2">
        <w:tc>
          <w:tcPr>
            <w:tcW w:w="562" w:type="dxa"/>
            <w:gridSpan w:val="2"/>
          </w:tcPr>
          <w:p w:rsidR="003B5245" w:rsidRDefault="003B5245" w:rsidP="004021F2">
            <w:r>
              <w:t>15</w:t>
            </w:r>
          </w:p>
        </w:tc>
        <w:tc>
          <w:tcPr>
            <w:tcW w:w="6521" w:type="dxa"/>
          </w:tcPr>
          <w:p w:rsidR="003B5245" w:rsidRDefault="003B5245" w:rsidP="004021F2">
            <w:r>
              <w:t>Dwie żarówki na podstawkach i wyłącznik</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0433E3" w:rsidRDefault="003B5245" w:rsidP="004021F2"/>
        </w:tc>
        <w:tc>
          <w:tcPr>
            <w:tcW w:w="1843" w:type="dxa"/>
          </w:tcPr>
          <w:p w:rsidR="003B5245" w:rsidRPr="000433E3" w:rsidRDefault="003B5245" w:rsidP="004021F2"/>
        </w:tc>
      </w:tr>
      <w:tr w:rsidR="003B5245" w:rsidTr="004021F2">
        <w:tc>
          <w:tcPr>
            <w:tcW w:w="562" w:type="dxa"/>
            <w:gridSpan w:val="2"/>
          </w:tcPr>
          <w:p w:rsidR="003B5245" w:rsidRDefault="003B5245" w:rsidP="004021F2">
            <w:r>
              <w:t>16</w:t>
            </w:r>
          </w:p>
        </w:tc>
        <w:tc>
          <w:tcPr>
            <w:tcW w:w="6521" w:type="dxa"/>
          </w:tcPr>
          <w:p w:rsidR="003B5245" w:rsidRDefault="003B5245" w:rsidP="004021F2">
            <w:r>
              <w:t>Zestaw sprężyn</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pPr>
              <w:rPr>
                <w:color w:val="000000" w:themeColor="text1"/>
              </w:rPr>
            </w:pPr>
          </w:p>
        </w:tc>
        <w:tc>
          <w:tcPr>
            <w:tcW w:w="1843" w:type="dxa"/>
          </w:tcPr>
          <w:p w:rsidR="003B5245" w:rsidRPr="00F80900" w:rsidRDefault="003B5245" w:rsidP="004021F2">
            <w:pPr>
              <w:rPr>
                <w:color w:val="000000" w:themeColor="text1"/>
              </w:rPr>
            </w:pPr>
          </w:p>
        </w:tc>
      </w:tr>
      <w:tr w:rsidR="003B5245" w:rsidTr="004021F2">
        <w:tc>
          <w:tcPr>
            <w:tcW w:w="562" w:type="dxa"/>
            <w:gridSpan w:val="2"/>
          </w:tcPr>
          <w:p w:rsidR="003B5245" w:rsidRDefault="003B5245" w:rsidP="004021F2">
            <w:r>
              <w:t>17</w:t>
            </w:r>
          </w:p>
        </w:tc>
        <w:tc>
          <w:tcPr>
            <w:tcW w:w="6521" w:type="dxa"/>
          </w:tcPr>
          <w:p w:rsidR="003B5245" w:rsidRDefault="003B5245" w:rsidP="004021F2">
            <w:r>
              <w:t>Zestaw ciężarków o jednakowej masie i jednakowej objętości</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pPr>
              <w:rPr>
                <w:color w:val="000000" w:themeColor="text1"/>
              </w:rPr>
            </w:pPr>
          </w:p>
        </w:tc>
        <w:tc>
          <w:tcPr>
            <w:tcW w:w="1843" w:type="dxa"/>
          </w:tcPr>
          <w:p w:rsidR="003B5245" w:rsidRPr="00F80900" w:rsidRDefault="003B5245" w:rsidP="004021F2">
            <w:pPr>
              <w:rPr>
                <w:color w:val="000000" w:themeColor="text1"/>
              </w:rPr>
            </w:pPr>
          </w:p>
        </w:tc>
      </w:tr>
      <w:tr w:rsidR="003B5245" w:rsidTr="004021F2">
        <w:tc>
          <w:tcPr>
            <w:tcW w:w="562" w:type="dxa"/>
            <w:gridSpan w:val="2"/>
          </w:tcPr>
          <w:p w:rsidR="003B5245" w:rsidRDefault="003B5245" w:rsidP="004021F2">
            <w:r>
              <w:t>18</w:t>
            </w:r>
          </w:p>
        </w:tc>
        <w:tc>
          <w:tcPr>
            <w:tcW w:w="6521" w:type="dxa"/>
          </w:tcPr>
          <w:p w:rsidR="003B5245" w:rsidRDefault="003B5245" w:rsidP="004021F2">
            <w:r>
              <w:t>Miniaturowe igły magnetyczne</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19</w:t>
            </w:r>
          </w:p>
        </w:tc>
        <w:tc>
          <w:tcPr>
            <w:tcW w:w="6521" w:type="dxa"/>
          </w:tcPr>
          <w:p w:rsidR="003B5245" w:rsidRDefault="003B5245" w:rsidP="004021F2">
            <w:r>
              <w:t>Rurka do demonstracji zjawiska konwekcji</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20</w:t>
            </w:r>
          </w:p>
        </w:tc>
        <w:tc>
          <w:tcPr>
            <w:tcW w:w="6521" w:type="dxa"/>
          </w:tcPr>
          <w:p w:rsidR="003B5245" w:rsidRDefault="003B5245" w:rsidP="004021F2">
            <w:r>
              <w:t>Zestaw magnesów</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21</w:t>
            </w:r>
          </w:p>
        </w:tc>
        <w:tc>
          <w:tcPr>
            <w:tcW w:w="6521" w:type="dxa"/>
          </w:tcPr>
          <w:p w:rsidR="003B5245" w:rsidRDefault="003B5245" w:rsidP="004021F2">
            <w:r>
              <w:t>Rozdzielacz laboratoryjny gruszkowy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22</w:t>
            </w:r>
          </w:p>
        </w:tc>
        <w:tc>
          <w:tcPr>
            <w:tcW w:w="6521" w:type="dxa"/>
          </w:tcPr>
          <w:p w:rsidR="003B5245" w:rsidRDefault="003B5245" w:rsidP="004021F2">
            <w:r>
              <w:t>Butelka do wody destylowanej</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23</w:t>
            </w:r>
          </w:p>
        </w:tc>
        <w:tc>
          <w:tcPr>
            <w:tcW w:w="6521" w:type="dxa"/>
          </w:tcPr>
          <w:p w:rsidR="003B5245" w:rsidRDefault="003B5245" w:rsidP="004021F2">
            <w:r>
              <w:t>Ręczniki papierowe</w:t>
            </w:r>
          </w:p>
        </w:tc>
        <w:tc>
          <w:tcPr>
            <w:tcW w:w="1417" w:type="dxa"/>
          </w:tcPr>
          <w:p w:rsidR="003B5245" w:rsidRPr="007C2813" w:rsidRDefault="003B5245" w:rsidP="004021F2">
            <w:pPr>
              <w:jc w:val="center"/>
            </w:pPr>
            <w:r>
              <w:t>szt.</w:t>
            </w:r>
          </w:p>
        </w:tc>
        <w:tc>
          <w:tcPr>
            <w:tcW w:w="1276" w:type="dxa"/>
          </w:tcPr>
          <w:p w:rsidR="003B5245" w:rsidRPr="00F846D4" w:rsidRDefault="003B5245" w:rsidP="004021F2">
            <w:pPr>
              <w:jc w:val="center"/>
            </w:pPr>
            <w:r>
              <w:t>100 (w 2017 r. – 25; w 2018r. – 50</w:t>
            </w:r>
            <w:r w:rsidRPr="00F846D4">
              <w:t xml:space="preserve">; w </w:t>
            </w:r>
            <w:r w:rsidRPr="00F846D4">
              <w:lastRenderedPageBreak/>
              <w:t>2019r. – 25)</w:t>
            </w:r>
          </w:p>
          <w:p w:rsidR="003B5245" w:rsidRDefault="003B5245" w:rsidP="004021F2">
            <w:pPr>
              <w:jc w:val="center"/>
            </w:pPr>
            <w:r w:rsidRPr="00F846D4">
              <w:t>terminy dostaw w 2018 i 2019 każdorazowo do końca styczni</w:t>
            </w:r>
            <w:r w:rsidRPr="00F846D4">
              <w:rPr>
                <w:color w:val="000000" w:themeColor="text1"/>
              </w:rPr>
              <w:t>a)</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lastRenderedPageBreak/>
              <w:t>24</w:t>
            </w:r>
          </w:p>
        </w:tc>
        <w:tc>
          <w:tcPr>
            <w:tcW w:w="6521" w:type="dxa"/>
          </w:tcPr>
          <w:p w:rsidR="003B5245" w:rsidRDefault="003B5245" w:rsidP="004021F2">
            <w:r>
              <w:t>Apteczka z wyposażeniem</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Default="003B5245" w:rsidP="004021F2">
            <w:pPr>
              <w:rPr>
                <w:color w:val="00B050"/>
              </w:rPr>
            </w:pPr>
          </w:p>
        </w:tc>
        <w:tc>
          <w:tcPr>
            <w:tcW w:w="1843" w:type="dxa"/>
          </w:tcPr>
          <w:p w:rsidR="003B5245" w:rsidRDefault="003B5245" w:rsidP="004021F2">
            <w:pPr>
              <w:rPr>
                <w:color w:val="00B050"/>
              </w:rPr>
            </w:pPr>
          </w:p>
        </w:tc>
      </w:tr>
      <w:tr w:rsidR="003B5245" w:rsidTr="004021F2">
        <w:tc>
          <w:tcPr>
            <w:tcW w:w="11902" w:type="dxa"/>
            <w:gridSpan w:val="6"/>
          </w:tcPr>
          <w:p w:rsidR="003B5245" w:rsidRPr="007C2813" w:rsidRDefault="003B5245" w:rsidP="004021F2">
            <w:pPr>
              <w:jc w:val="right"/>
              <w:rPr>
                <w:b/>
              </w:rPr>
            </w:pPr>
            <w:r>
              <w:rPr>
                <w:b/>
              </w:rPr>
              <w:t>Razem</w:t>
            </w:r>
          </w:p>
        </w:tc>
        <w:tc>
          <w:tcPr>
            <w:tcW w:w="1843" w:type="dxa"/>
          </w:tcPr>
          <w:p w:rsidR="003B5245" w:rsidRDefault="003B5245" w:rsidP="004021F2">
            <w:pPr>
              <w:rPr>
                <w:color w:val="00B050"/>
              </w:rPr>
            </w:pPr>
          </w:p>
        </w:tc>
      </w:tr>
      <w:tr w:rsidR="003B5245" w:rsidRPr="00415EFD" w:rsidTr="004021F2">
        <w:tc>
          <w:tcPr>
            <w:tcW w:w="13745" w:type="dxa"/>
            <w:gridSpan w:val="7"/>
          </w:tcPr>
          <w:p w:rsidR="003B5245" w:rsidRDefault="003B5245" w:rsidP="004021F2">
            <w:pPr>
              <w:jc w:val="center"/>
              <w:rPr>
                <w:b/>
                <w:sz w:val="24"/>
                <w:szCs w:val="24"/>
              </w:rPr>
            </w:pPr>
          </w:p>
          <w:p w:rsidR="003B5245" w:rsidRDefault="003B5245" w:rsidP="004021F2">
            <w:pPr>
              <w:jc w:val="center"/>
              <w:rPr>
                <w:b/>
                <w:sz w:val="24"/>
                <w:szCs w:val="24"/>
              </w:rPr>
            </w:pPr>
            <w:r>
              <w:rPr>
                <w:b/>
                <w:sz w:val="24"/>
                <w:szCs w:val="24"/>
              </w:rPr>
              <w:t>Część III</w:t>
            </w:r>
            <w:r w:rsidRPr="00415EFD">
              <w:rPr>
                <w:b/>
                <w:sz w:val="24"/>
                <w:szCs w:val="24"/>
              </w:rPr>
              <w:t xml:space="preserve"> - Zakup i dostawa pomocy dydaktycznych do pracowni biologicznej i geograficznej</w:t>
            </w:r>
          </w:p>
          <w:p w:rsidR="003B5245" w:rsidRPr="00415EFD" w:rsidRDefault="003B5245" w:rsidP="004021F2">
            <w:pPr>
              <w:rPr>
                <w:b/>
                <w:color w:val="00B050"/>
              </w:rPr>
            </w:pPr>
          </w:p>
        </w:tc>
      </w:tr>
      <w:tr w:rsidR="003B5245" w:rsidRPr="009B035E" w:rsidTr="004021F2">
        <w:tc>
          <w:tcPr>
            <w:tcW w:w="549" w:type="dxa"/>
          </w:tcPr>
          <w:p w:rsidR="003B5245" w:rsidRPr="009B035E" w:rsidRDefault="003B5245" w:rsidP="004021F2">
            <w:pPr>
              <w:rPr>
                <w:b/>
              </w:rPr>
            </w:pPr>
            <w:r w:rsidRPr="009B035E">
              <w:rPr>
                <w:b/>
              </w:rPr>
              <w:t>Lp.</w:t>
            </w:r>
          </w:p>
        </w:tc>
        <w:tc>
          <w:tcPr>
            <w:tcW w:w="6534" w:type="dxa"/>
            <w:gridSpan w:val="2"/>
          </w:tcPr>
          <w:p w:rsidR="003B5245" w:rsidRPr="009B035E" w:rsidRDefault="003B5245" w:rsidP="004021F2">
            <w:pPr>
              <w:rPr>
                <w:b/>
              </w:rPr>
            </w:pPr>
            <w:r w:rsidRPr="009B035E">
              <w:rPr>
                <w:b/>
              </w:rPr>
              <w:t>Nazwa przedmiotu zamówienia</w:t>
            </w:r>
          </w:p>
        </w:tc>
        <w:tc>
          <w:tcPr>
            <w:tcW w:w="1417" w:type="dxa"/>
          </w:tcPr>
          <w:p w:rsidR="003B5245" w:rsidRPr="009B035E" w:rsidRDefault="003B5245" w:rsidP="004021F2">
            <w:pPr>
              <w:jc w:val="center"/>
              <w:rPr>
                <w:b/>
              </w:rPr>
            </w:pPr>
            <w:r w:rsidRPr="009B035E">
              <w:rPr>
                <w:b/>
              </w:rPr>
              <w:t>Jednostka miary</w:t>
            </w:r>
          </w:p>
        </w:tc>
        <w:tc>
          <w:tcPr>
            <w:tcW w:w="1276" w:type="dxa"/>
          </w:tcPr>
          <w:p w:rsidR="003B5245" w:rsidRPr="009B035E" w:rsidRDefault="003B5245" w:rsidP="004021F2">
            <w:pPr>
              <w:jc w:val="center"/>
              <w:rPr>
                <w:b/>
              </w:rPr>
            </w:pPr>
            <w:r w:rsidRPr="009B035E">
              <w:rPr>
                <w:b/>
              </w:rPr>
              <w:t>Ilość</w:t>
            </w:r>
          </w:p>
        </w:tc>
        <w:tc>
          <w:tcPr>
            <w:tcW w:w="2126" w:type="dxa"/>
          </w:tcPr>
          <w:p w:rsidR="003B5245" w:rsidRPr="009B035E" w:rsidRDefault="003B5245" w:rsidP="004021F2">
            <w:pPr>
              <w:jc w:val="center"/>
              <w:rPr>
                <w:b/>
              </w:rPr>
            </w:pPr>
            <w:r w:rsidRPr="009B035E">
              <w:rPr>
                <w:b/>
              </w:rPr>
              <w:t>Cena jednostkowa brutto</w:t>
            </w:r>
          </w:p>
        </w:tc>
        <w:tc>
          <w:tcPr>
            <w:tcW w:w="1843" w:type="dxa"/>
          </w:tcPr>
          <w:p w:rsidR="003B5245" w:rsidRPr="009B035E" w:rsidRDefault="003B5245" w:rsidP="004021F2">
            <w:pPr>
              <w:jc w:val="center"/>
              <w:rPr>
                <w:b/>
              </w:rPr>
            </w:pPr>
            <w:r w:rsidRPr="009B035E">
              <w:rPr>
                <w:b/>
              </w:rPr>
              <w:t>Wartość brutto</w:t>
            </w:r>
          </w:p>
        </w:tc>
      </w:tr>
      <w:tr w:rsidR="003B5245" w:rsidRPr="004F7F18" w:rsidTr="004021F2">
        <w:tc>
          <w:tcPr>
            <w:tcW w:w="549" w:type="dxa"/>
          </w:tcPr>
          <w:p w:rsidR="003B5245" w:rsidRDefault="003B5245" w:rsidP="004021F2">
            <w:r>
              <w:t>1</w:t>
            </w:r>
          </w:p>
        </w:tc>
        <w:tc>
          <w:tcPr>
            <w:tcW w:w="6534" w:type="dxa"/>
            <w:gridSpan w:val="2"/>
          </w:tcPr>
          <w:p w:rsidR="003B5245" w:rsidRDefault="003B5245" w:rsidP="004021F2">
            <w:r>
              <w:t>Zestaw do przeprowadzania doświadczeń</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4F7F18" w:rsidRDefault="003B5245" w:rsidP="004021F2">
            <w:pPr>
              <w:rPr>
                <w:rFonts w:cs="Calibri"/>
              </w:rPr>
            </w:pPr>
          </w:p>
        </w:tc>
        <w:tc>
          <w:tcPr>
            <w:tcW w:w="1843" w:type="dxa"/>
          </w:tcPr>
          <w:p w:rsidR="003B5245" w:rsidRPr="004F7F18" w:rsidRDefault="003B5245" w:rsidP="004021F2">
            <w:pPr>
              <w:rPr>
                <w:rFonts w:cs="Calibri"/>
              </w:rPr>
            </w:pPr>
          </w:p>
        </w:tc>
      </w:tr>
      <w:tr w:rsidR="003B5245" w:rsidRPr="004F7F18" w:rsidTr="004021F2">
        <w:tc>
          <w:tcPr>
            <w:tcW w:w="549" w:type="dxa"/>
          </w:tcPr>
          <w:p w:rsidR="003B5245" w:rsidRDefault="003B5245" w:rsidP="004021F2">
            <w:r>
              <w:t>2</w:t>
            </w:r>
          </w:p>
        </w:tc>
        <w:tc>
          <w:tcPr>
            <w:tcW w:w="6534" w:type="dxa"/>
            <w:gridSpan w:val="2"/>
          </w:tcPr>
          <w:p w:rsidR="003B5245" w:rsidRDefault="003B5245" w:rsidP="004021F2">
            <w:r>
              <w:t>Ciśnieniomierz</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4F7F18" w:rsidRDefault="003B5245" w:rsidP="004021F2"/>
        </w:tc>
        <w:tc>
          <w:tcPr>
            <w:tcW w:w="1843" w:type="dxa"/>
          </w:tcPr>
          <w:p w:rsidR="003B5245" w:rsidRPr="004F7F18" w:rsidRDefault="003B5245" w:rsidP="004021F2"/>
        </w:tc>
      </w:tr>
      <w:tr w:rsidR="003B5245" w:rsidRPr="004F7F18" w:rsidTr="004021F2">
        <w:tc>
          <w:tcPr>
            <w:tcW w:w="549" w:type="dxa"/>
          </w:tcPr>
          <w:p w:rsidR="003B5245" w:rsidRDefault="003B5245" w:rsidP="004021F2">
            <w:r>
              <w:lastRenderedPageBreak/>
              <w:t>3</w:t>
            </w:r>
          </w:p>
        </w:tc>
        <w:tc>
          <w:tcPr>
            <w:tcW w:w="6534" w:type="dxa"/>
            <w:gridSpan w:val="2"/>
          </w:tcPr>
          <w:p w:rsidR="003B5245" w:rsidRDefault="003B5245" w:rsidP="004021F2">
            <w:r>
              <w:t>Klucz do oznaczania roślin</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4F7F18" w:rsidRDefault="003B5245" w:rsidP="004021F2"/>
        </w:tc>
        <w:tc>
          <w:tcPr>
            <w:tcW w:w="1843" w:type="dxa"/>
          </w:tcPr>
          <w:p w:rsidR="003B5245" w:rsidRPr="004F7F18" w:rsidRDefault="003B5245" w:rsidP="004021F2"/>
        </w:tc>
      </w:tr>
      <w:tr w:rsidR="003B5245" w:rsidTr="004021F2">
        <w:tc>
          <w:tcPr>
            <w:tcW w:w="549" w:type="dxa"/>
          </w:tcPr>
          <w:p w:rsidR="003B5245" w:rsidRDefault="003B5245" w:rsidP="004021F2">
            <w:r>
              <w:t>4</w:t>
            </w:r>
          </w:p>
        </w:tc>
        <w:tc>
          <w:tcPr>
            <w:tcW w:w="6534" w:type="dxa"/>
            <w:gridSpan w:val="2"/>
          </w:tcPr>
          <w:p w:rsidR="003B5245" w:rsidRDefault="003B5245" w:rsidP="004021F2">
            <w:r>
              <w:t>Preparaty tkankowe</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Default="003B5245" w:rsidP="004021F2">
            <w:pPr>
              <w:pStyle w:val="NormalnyWeb"/>
              <w:rPr>
                <w:sz w:val="22"/>
                <w:szCs w:val="22"/>
              </w:rPr>
            </w:pPr>
          </w:p>
        </w:tc>
        <w:tc>
          <w:tcPr>
            <w:tcW w:w="1843" w:type="dxa"/>
          </w:tcPr>
          <w:p w:rsidR="003B5245" w:rsidRDefault="003B5245" w:rsidP="004021F2">
            <w:pPr>
              <w:pStyle w:val="NormalnyWeb"/>
              <w:rPr>
                <w:sz w:val="22"/>
                <w:szCs w:val="22"/>
              </w:rPr>
            </w:pPr>
          </w:p>
        </w:tc>
      </w:tr>
      <w:tr w:rsidR="003B5245" w:rsidRPr="007A1B01" w:rsidTr="004021F2">
        <w:tc>
          <w:tcPr>
            <w:tcW w:w="549" w:type="dxa"/>
          </w:tcPr>
          <w:p w:rsidR="003B5245" w:rsidRDefault="003B5245" w:rsidP="004021F2">
            <w:r>
              <w:t>5</w:t>
            </w:r>
          </w:p>
        </w:tc>
        <w:tc>
          <w:tcPr>
            <w:tcW w:w="6534" w:type="dxa"/>
            <w:gridSpan w:val="2"/>
          </w:tcPr>
          <w:p w:rsidR="003B5245" w:rsidRDefault="003B5245" w:rsidP="004021F2">
            <w:r>
              <w:t>Model serca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7A1B01" w:rsidRDefault="003B5245" w:rsidP="004021F2"/>
        </w:tc>
        <w:tc>
          <w:tcPr>
            <w:tcW w:w="1843" w:type="dxa"/>
          </w:tcPr>
          <w:p w:rsidR="003B5245" w:rsidRPr="007A1B01" w:rsidRDefault="003B5245" w:rsidP="004021F2"/>
        </w:tc>
      </w:tr>
      <w:tr w:rsidR="003B5245" w:rsidRPr="007A1B01" w:rsidTr="004021F2">
        <w:trPr>
          <w:trHeight w:val="294"/>
        </w:trPr>
        <w:tc>
          <w:tcPr>
            <w:tcW w:w="549" w:type="dxa"/>
          </w:tcPr>
          <w:p w:rsidR="003B5245" w:rsidRDefault="003B5245" w:rsidP="004021F2">
            <w:r>
              <w:t>6</w:t>
            </w:r>
          </w:p>
        </w:tc>
        <w:tc>
          <w:tcPr>
            <w:tcW w:w="6534" w:type="dxa"/>
            <w:gridSpan w:val="2"/>
          </w:tcPr>
          <w:p w:rsidR="003B5245" w:rsidRDefault="003B5245" w:rsidP="004021F2">
            <w:r>
              <w:t>Model skóry człowieka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7A1B01" w:rsidRDefault="003B5245" w:rsidP="004021F2"/>
        </w:tc>
        <w:tc>
          <w:tcPr>
            <w:tcW w:w="1843" w:type="dxa"/>
          </w:tcPr>
          <w:p w:rsidR="003B5245" w:rsidRPr="007A1B01" w:rsidRDefault="003B5245" w:rsidP="004021F2"/>
        </w:tc>
      </w:tr>
      <w:tr w:rsidR="003B5245" w:rsidRPr="00AB6E66" w:rsidTr="004021F2">
        <w:tc>
          <w:tcPr>
            <w:tcW w:w="549" w:type="dxa"/>
          </w:tcPr>
          <w:p w:rsidR="003B5245" w:rsidRDefault="003B5245" w:rsidP="004021F2">
            <w:r>
              <w:t>7</w:t>
            </w:r>
          </w:p>
        </w:tc>
        <w:tc>
          <w:tcPr>
            <w:tcW w:w="6534" w:type="dxa"/>
            <w:gridSpan w:val="2"/>
          </w:tcPr>
          <w:p w:rsidR="003B5245" w:rsidRDefault="003B5245" w:rsidP="004021F2">
            <w:r>
              <w:t>Model anatomicznej budowy człowieka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8</w:t>
            </w:r>
          </w:p>
        </w:tc>
        <w:tc>
          <w:tcPr>
            <w:tcW w:w="6534" w:type="dxa"/>
            <w:gridSpan w:val="2"/>
          </w:tcPr>
          <w:p w:rsidR="003B5245" w:rsidRDefault="003B5245" w:rsidP="004021F2">
            <w:r>
              <w:t>Mapa polityczna świata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9</w:t>
            </w:r>
          </w:p>
        </w:tc>
        <w:tc>
          <w:tcPr>
            <w:tcW w:w="6534" w:type="dxa"/>
            <w:gridSpan w:val="2"/>
          </w:tcPr>
          <w:p w:rsidR="003B5245" w:rsidRDefault="003B5245" w:rsidP="004021F2">
            <w:r>
              <w:t>Mapa fizyczna Antarktydy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10</w:t>
            </w:r>
          </w:p>
        </w:tc>
        <w:tc>
          <w:tcPr>
            <w:tcW w:w="6534" w:type="dxa"/>
            <w:gridSpan w:val="2"/>
          </w:tcPr>
          <w:p w:rsidR="003B5245" w:rsidRDefault="003B5245" w:rsidP="004021F2">
            <w:r>
              <w:t>Mapa ścienna-  tektoniki płyt litosfery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11</w:t>
            </w:r>
          </w:p>
        </w:tc>
        <w:tc>
          <w:tcPr>
            <w:tcW w:w="6534" w:type="dxa"/>
            <w:gridSpan w:val="2"/>
          </w:tcPr>
          <w:p w:rsidR="003B5245" w:rsidRDefault="003B5245" w:rsidP="004021F2">
            <w:r>
              <w:t>Globus fizyczny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12</w:t>
            </w:r>
          </w:p>
        </w:tc>
        <w:tc>
          <w:tcPr>
            <w:tcW w:w="6534" w:type="dxa"/>
            <w:gridSpan w:val="2"/>
          </w:tcPr>
          <w:p w:rsidR="003B5245" w:rsidRDefault="003B5245" w:rsidP="004021F2">
            <w:r>
              <w:t>Globus indukcyjny</w:t>
            </w:r>
          </w:p>
        </w:tc>
        <w:tc>
          <w:tcPr>
            <w:tcW w:w="1417" w:type="dxa"/>
          </w:tcPr>
          <w:p w:rsidR="003B5245" w:rsidRDefault="003B5245" w:rsidP="004021F2">
            <w:pPr>
              <w:jc w:val="center"/>
            </w:pPr>
            <w:r>
              <w:t>szt.</w:t>
            </w:r>
          </w:p>
        </w:tc>
        <w:tc>
          <w:tcPr>
            <w:tcW w:w="1276" w:type="dxa"/>
          </w:tcPr>
          <w:p w:rsidR="003B5245" w:rsidRDefault="003B5245" w:rsidP="004021F2">
            <w:pPr>
              <w:jc w:val="center"/>
            </w:pPr>
            <w:r>
              <w:t>15</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13</w:t>
            </w:r>
          </w:p>
        </w:tc>
        <w:tc>
          <w:tcPr>
            <w:tcW w:w="6534" w:type="dxa"/>
            <w:gridSpan w:val="2"/>
          </w:tcPr>
          <w:p w:rsidR="003B5245" w:rsidRDefault="003B5245" w:rsidP="004021F2">
            <w:r>
              <w:t>Tellurium model kosmograficzny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14</w:t>
            </w:r>
          </w:p>
        </w:tc>
        <w:tc>
          <w:tcPr>
            <w:tcW w:w="6534" w:type="dxa"/>
            <w:gridSpan w:val="2"/>
          </w:tcPr>
          <w:p w:rsidR="003B5245" w:rsidRDefault="003B5245" w:rsidP="004021F2">
            <w:r>
              <w:t>Plany miast</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Tr="004021F2">
        <w:tc>
          <w:tcPr>
            <w:tcW w:w="549" w:type="dxa"/>
          </w:tcPr>
          <w:p w:rsidR="003B5245" w:rsidRDefault="003B5245" w:rsidP="004021F2">
            <w:r>
              <w:t>15</w:t>
            </w:r>
          </w:p>
        </w:tc>
        <w:tc>
          <w:tcPr>
            <w:tcW w:w="6534" w:type="dxa"/>
            <w:gridSpan w:val="2"/>
          </w:tcPr>
          <w:p w:rsidR="003B5245" w:rsidRDefault="003B5245" w:rsidP="004021F2">
            <w:r>
              <w:t>Skały i minerały</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Default="003B5245" w:rsidP="004021F2"/>
        </w:tc>
        <w:tc>
          <w:tcPr>
            <w:tcW w:w="1843" w:type="dxa"/>
          </w:tcPr>
          <w:p w:rsidR="003B5245" w:rsidRDefault="003B5245" w:rsidP="004021F2"/>
        </w:tc>
      </w:tr>
      <w:tr w:rsidR="003B5245" w:rsidTr="004021F2">
        <w:tc>
          <w:tcPr>
            <w:tcW w:w="549" w:type="dxa"/>
          </w:tcPr>
          <w:p w:rsidR="003B5245" w:rsidRDefault="003B5245" w:rsidP="004021F2">
            <w:r>
              <w:t>16</w:t>
            </w:r>
          </w:p>
        </w:tc>
        <w:tc>
          <w:tcPr>
            <w:tcW w:w="6534" w:type="dxa"/>
            <w:gridSpan w:val="2"/>
          </w:tcPr>
          <w:p w:rsidR="003B5245" w:rsidRDefault="003B5245" w:rsidP="004021F2">
            <w:r>
              <w:t>Plansza dydaktyczna –profile glebowe</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Default="003B5245" w:rsidP="004021F2"/>
        </w:tc>
        <w:tc>
          <w:tcPr>
            <w:tcW w:w="1843" w:type="dxa"/>
          </w:tcPr>
          <w:p w:rsidR="003B5245" w:rsidRDefault="003B5245" w:rsidP="004021F2"/>
        </w:tc>
      </w:tr>
      <w:tr w:rsidR="003B5245" w:rsidRPr="00AB6E66" w:rsidTr="004021F2">
        <w:tc>
          <w:tcPr>
            <w:tcW w:w="549" w:type="dxa"/>
          </w:tcPr>
          <w:p w:rsidR="003B5245" w:rsidRDefault="003B5245" w:rsidP="004021F2">
            <w:r>
              <w:t>17</w:t>
            </w:r>
          </w:p>
        </w:tc>
        <w:tc>
          <w:tcPr>
            <w:tcW w:w="6534" w:type="dxa"/>
            <w:gridSpan w:val="2"/>
          </w:tcPr>
          <w:p w:rsidR="003B5245" w:rsidRDefault="003B5245" w:rsidP="004021F2">
            <w:r>
              <w:t>Słownik polsko-angielski i angielsko polski</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lastRenderedPageBreak/>
              <w:t>18</w:t>
            </w:r>
          </w:p>
        </w:tc>
        <w:tc>
          <w:tcPr>
            <w:tcW w:w="6534" w:type="dxa"/>
            <w:gridSpan w:val="2"/>
          </w:tcPr>
          <w:p w:rsidR="003B5245" w:rsidRDefault="003B5245" w:rsidP="004021F2">
            <w:r>
              <w:t>Słownik polsko-niemiecki i niemiecko polski</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AB6E66" w:rsidRDefault="003B5245" w:rsidP="004021F2"/>
        </w:tc>
        <w:tc>
          <w:tcPr>
            <w:tcW w:w="1843" w:type="dxa"/>
          </w:tcPr>
          <w:p w:rsidR="003B5245" w:rsidRPr="00AB6E66" w:rsidRDefault="003B5245" w:rsidP="004021F2"/>
        </w:tc>
      </w:tr>
      <w:tr w:rsidR="003B5245" w:rsidTr="004021F2">
        <w:tc>
          <w:tcPr>
            <w:tcW w:w="549" w:type="dxa"/>
          </w:tcPr>
          <w:p w:rsidR="003B5245" w:rsidRDefault="003B5245" w:rsidP="004021F2">
            <w:r>
              <w:t>19</w:t>
            </w:r>
          </w:p>
        </w:tc>
        <w:tc>
          <w:tcPr>
            <w:tcW w:w="6534" w:type="dxa"/>
            <w:gridSpan w:val="2"/>
          </w:tcPr>
          <w:p w:rsidR="003B5245" w:rsidRDefault="003B5245" w:rsidP="004021F2">
            <w:r>
              <w:t>Ręczniki papierowe</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100 (w 2017 r. – 25; w 2018r. – 50 ; </w:t>
            </w:r>
            <w:r w:rsidRPr="00D06615">
              <w:t xml:space="preserve">w 2019r. </w:t>
            </w:r>
            <w:r>
              <w:t>– 25)</w:t>
            </w:r>
          </w:p>
          <w:p w:rsidR="003B5245" w:rsidRDefault="003B5245" w:rsidP="004021F2">
            <w:pPr>
              <w:jc w:val="center"/>
            </w:pPr>
            <w:r>
              <w:t>terminy dostaw każdorazowo do końca stycznia</w:t>
            </w:r>
            <w:r w:rsidRPr="00D06615">
              <w:t>)</w:t>
            </w:r>
          </w:p>
        </w:tc>
        <w:tc>
          <w:tcPr>
            <w:tcW w:w="2126" w:type="dxa"/>
          </w:tcPr>
          <w:p w:rsidR="003B5245" w:rsidRDefault="003B5245" w:rsidP="004021F2"/>
        </w:tc>
        <w:tc>
          <w:tcPr>
            <w:tcW w:w="1843" w:type="dxa"/>
          </w:tcPr>
          <w:p w:rsidR="003B5245" w:rsidRDefault="003B5245" w:rsidP="004021F2"/>
        </w:tc>
      </w:tr>
      <w:tr w:rsidR="003B5245" w:rsidRPr="000433E3" w:rsidTr="004021F2">
        <w:tc>
          <w:tcPr>
            <w:tcW w:w="549" w:type="dxa"/>
          </w:tcPr>
          <w:p w:rsidR="003B5245" w:rsidRDefault="003B5245" w:rsidP="004021F2">
            <w:r>
              <w:t>20</w:t>
            </w:r>
          </w:p>
        </w:tc>
        <w:tc>
          <w:tcPr>
            <w:tcW w:w="6534" w:type="dxa"/>
            <w:gridSpan w:val="2"/>
          </w:tcPr>
          <w:p w:rsidR="003B5245" w:rsidRDefault="003B5245" w:rsidP="004021F2">
            <w:r>
              <w:t xml:space="preserve">Apteczka w plecaku </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0433E3" w:rsidRDefault="003B5245" w:rsidP="004021F2"/>
        </w:tc>
        <w:tc>
          <w:tcPr>
            <w:tcW w:w="1843" w:type="dxa"/>
          </w:tcPr>
          <w:p w:rsidR="003B5245" w:rsidRPr="000433E3" w:rsidRDefault="003B5245" w:rsidP="004021F2"/>
        </w:tc>
      </w:tr>
      <w:tr w:rsidR="003B5245" w:rsidRPr="000433E3" w:rsidTr="004021F2">
        <w:tc>
          <w:tcPr>
            <w:tcW w:w="11902" w:type="dxa"/>
            <w:gridSpan w:val="6"/>
          </w:tcPr>
          <w:p w:rsidR="003B5245" w:rsidRPr="009B035E" w:rsidRDefault="003B5245" w:rsidP="004021F2">
            <w:pPr>
              <w:jc w:val="right"/>
              <w:rPr>
                <w:b/>
              </w:rPr>
            </w:pPr>
            <w:r>
              <w:rPr>
                <w:b/>
              </w:rPr>
              <w:t>Razem</w:t>
            </w:r>
          </w:p>
        </w:tc>
        <w:tc>
          <w:tcPr>
            <w:tcW w:w="1843" w:type="dxa"/>
          </w:tcPr>
          <w:p w:rsidR="003B5245" w:rsidRPr="000433E3" w:rsidRDefault="003B5245" w:rsidP="004021F2"/>
        </w:tc>
      </w:tr>
      <w:tr w:rsidR="000E4471" w:rsidRPr="000433E3" w:rsidTr="00325D4E">
        <w:tc>
          <w:tcPr>
            <w:tcW w:w="13745" w:type="dxa"/>
            <w:gridSpan w:val="7"/>
          </w:tcPr>
          <w:p w:rsidR="000E4471" w:rsidRPr="006340FB" w:rsidRDefault="000E4471" w:rsidP="000E4471">
            <w:pPr>
              <w:pStyle w:val="Stopka"/>
              <w:tabs>
                <w:tab w:val="left" w:pos="426"/>
              </w:tabs>
              <w:spacing w:line="360" w:lineRule="auto"/>
              <w:ind w:left="644"/>
              <w:jc w:val="both"/>
              <w:rPr>
                <w:rFonts w:ascii="Times New Roman" w:hAnsi="Times New Roman"/>
                <w:b/>
                <w:sz w:val="24"/>
                <w:szCs w:val="24"/>
              </w:rPr>
            </w:pPr>
            <w:r>
              <w:rPr>
                <w:rFonts w:ascii="Times New Roman" w:hAnsi="Times New Roman"/>
                <w:b/>
                <w:sz w:val="24"/>
                <w:szCs w:val="24"/>
                <w:u w:val="single"/>
              </w:rPr>
              <w:t xml:space="preserve">Na podstawie Rozporządzenia Prezesa Rady Ministrów z dnia </w:t>
            </w:r>
            <w:r w:rsidRPr="007C14AF">
              <w:rPr>
                <w:rFonts w:ascii="Times New Roman" w:hAnsi="Times New Roman"/>
                <w:b/>
                <w:sz w:val="24"/>
                <w:szCs w:val="24"/>
                <w:u w:val="single"/>
              </w:rPr>
              <w:t>26 lipca 2016 roku</w:t>
            </w:r>
            <w:r>
              <w:rPr>
                <w:rFonts w:ascii="Times New Roman" w:hAnsi="Times New Roman"/>
                <w:b/>
                <w:sz w:val="24"/>
                <w:szCs w:val="24"/>
                <w:u w:val="single"/>
              </w:rPr>
              <w:t xml:space="preserve"> w sprawie rodzajów dokumentów, jakich może żądać Zamawiający od Wykonawców oraz form, w jakich te dokumenty mogą być składane </w:t>
            </w:r>
            <w:r w:rsidRPr="006340FB">
              <w:rPr>
                <w:rFonts w:ascii="Times New Roman" w:hAnsi="Times New Roman"/>
                <w:b/>
                <w:sz w:val="24"/>
                <w:szCs w:val="24"/>
                <w:u w:val="single"/>
              </w:rPr>
              <w:t>W celu potwierdzenia, że oferowane dostawy odpowiadają wymaganiom określonym przez Zamawiającego, Zamawiający żąda:</w:t>
            </w:r>
          </w:p>
          <w:p w:rsidR="000E4471" w:rsidRPr="006340FB" w:rsidRDefault="000E4471" w:rsidP="000E4471">
            <w:pPr>
              <w:pStyle w:val="Stopka"/>
              <w:tabs>
                <w:tab w:val="num" w:pos="2340"/>
              </w:tabs>
              <w:spacing w:line="360" w:lineRule="auto"/>
              <w:jc w:val="both"/>
              <w:rPr>
                <w:rFonts w:ascii="Times New Roman" w:hAnsi="Times New Roman"/>
                <w:b/>
                <w:sz w:val="24"/>
                <w:szCs w:val="24"/>
              </w:rPr>
            </w:pPr>
          </w:p>
          <w:p w:rsidR="000E4471" w:rsidRPr="006340FB" w:rsidRDefault="000E4471" w:rsidP="000E4471">
            <w:pPr>
              <w:pStyle w:val="Stopka"/>
              <w:tabs>
                <w:tab w:val="num" w:pos="2340"/>
              </w:tabs>
              <w:spacing w:line="360" w:lineRule="auto"/>
              <w:ind w:left="180"/>
              <w:jc w:val="both"/>
              <w:rPr>
                <w:rFonts w:ascii="Times New Roman" w:hAnsi="Times New Roman"/>
                <w:b/>
                <w:sz w:val="24"/>
                <w:szCs w:val="24"/>
              </w:rPr>
            </w:pPr>
            <w:r w:rsidRPr="006340FB">
              <w:rPr>
                <w:rFonts w:ascii="Times New Roman" w:hAnsi="Times New Roman"/>
                <w:b/>
                <w:sz w:val="24"/>
                <w:szCs w:val="24"/>
              </w:rPr>
              <w:t xml:space="preserve">- kart katalogowych, </w:t>
            </w:r>
            <w:r>
              <w:rPr>
                <w:rFonts w:ascii="Times New Roman" w:hAnsi="Times New Roman"/>
                <w:b/>
                <w:sz w:val="24"/>
                <w:szCs w:val="24"/>
              </w:rPr>
              <w:t xml:space="preserve">instrukcji obsługi, </w:t>
            </w:r>
            <w:r w:rsidRPr="006340FB">
              <w:rPr>
                <w:rFonts w:ascii="Times New Roman" w:hAnsi="Times New Roman"/>
                <w:b/>
                <w:sz w:val="24"/>
                <w:szCs w:val="24"/>
              </w:rPr>
              <w:t xml:space="preserve">certyfikatów, atestów, aprobat technicznych lub innych dokumentów potwierdzających, że </w:t>
            </w:r>
            <w:r w:rsidRPr="006340FB">
              <w:rPr>
                <w:rFonts w:ascii="Times New Roman" w:hAnsi="Times New Roman"/>
                <w:b/>
                <w:sz w:val="24"/>
                <w:szCs w:val="24"/>
              </w:rPr>
              <w:lastRenderedPageBreak/>
              <w:t xml:space="preserve">oferowane rozwiązania odpowiadają wymaganiom określonym przez Zamawiającego w SIWZ. Zamawiający uzna za wystarczające załączenie jednego z w/w dokumentów potwierdzającego, że oferowane rozwiązania odpowiadają wymaganiom określonym przez Zamawiającego. Załączenie w/w dokumentów wymagane jest dla </w:t>
            </w:r>
            <w:r>
              <w:rPr>
                <w:rFonts w:ascii="Times New Roman" w:hAnsi="Times New Roman"/>
                <w:b/>
                <w:sz w:val="24"/>
                <w:szCs w:val="24"/>
              </w:rPr>
              <w:t xml:space="preserve">powyższej </w:t>
            </w:r>
            <w:r w:rsidRPr="006340FB">
              <w:rPr>
                <w:rFonts w:ascii="Times New Roman" w:hAnsi="Times New Roman"/>
                <w:b/>
                <w:sz w:val="24"/>
                <w:szCs w:val="24"/>
              </w:rPr>
              <w:t>części przedmiotu zamówienia:</w:t>
            </w:r>
          </w:p>
          <w:p w:rsidR="000E4471" w:rsidRPr="006340FB" w:rsidRDefault="000E4471" w:rsidP="000E4471">
            <w:pPr>
              <w:pStyle w:val="Stopka"/>
              <w:tabs>
                <w:tab w:val="num" w:pos="2340"/>
              </w:tabs>
              <w:spacing w:line="360" w:lineRule="auto"/>
              <w:ind w:left="180"/>
              <w:jc w:val="both"/>
              <w:rPr>
                <w:rFonts w:ascii="Times New Roman" w:hAnsi="Times New Roman"/>
                <w:b/>
                <w:sz w:val="24"/>
                <w:szCs w:val="24"/>
                <w:u w:val="single"/>
              </w:rPr>
            </w:pPr>
            <w:r w:rsidRPr="006340FB">
              <w:rPr>
                <w:rFonts w:ascii="Times New Roman" w:hAnsi="Times New Roman"/>
                <w:b/>
                <w:sz w:val="24"/>
                <w:szCs w:val="24"/>
                <w:u w:val="single"/>
              </w:rPr>
              <w:t>Część I</w:t>
            </w:r>
            <w:r w:rsidR="002532D0">
              <w:rPr>
                <w:rFonts w:ascii="Times New Roman" w:hAnsi="Times New Roman"/>
                <w:b/>
                <w:sz w:val="24"/>
                <w:szCs w:val="24"/>
                <w:u w:val="single"/>
              </w:rPr>
              <w:t>I</w:t>
            </w:r>
            <w:r>
              <w:rPr>
                <w:rFonts w:ascii="Times New Roman" w:hAnsi="Times New Roman"/>
                <w:b/>
                <w:sz w:val="24"/>
                <w:szCs w:val="24"/>
                <w:u w:val="single"/>
              </w:rPr>
              <w:t xml:space="preserve"> i III </w:t>
            </w:r>
            <w:r w:rsidRPr="006340FB">
              <w:rPr>
                <w:rFonts w:ascii="Times New Roman" w:hAnsi="Times New Roman"/>
                <w:b/>
                <w:sz w:val="24"/>
                <w:szCs w:val="24"/>
                <w:u w:val="single"/>
              </w:rPr>
              <w:t xml:space="preserve"> przedmiotu zamówienia </w:t>
            </w:r>
            <w:r>
              <w:rPr>
                <w:rFonts w:ascii="Times New Roman" w:hAnsi="Times New Roman"/>
                <w:b/>
                <w:sz w:val="24"/>
                <w:szCs w:val="24"/>
                <w:u w:val="single"/>
              </w:rPr>
              <w:t>jeśli Wykonawca zastosuje dla tych części rozwiązania równoważne.</w:t>
            </w:r>
          </w:p>
          <w:p w:rsidR="000E4471" w:rsidRPr="000433E3" w:rsidRDefault="000E4471" w:rsidP="004021F2"/>
        </w:tc>
      </w:tr>
    </w:tbl>
    <w:p w:rsidR="00450E74" w:rsidRPr="00B6560A" w:rsidRDefault="00450E74" w:rsidP="00B6560A">
      <w:pPr>
        <w:rPr>
          <w:rFonts w:ascii="Times New Roman" w:hAnsi="Times New Roman"/>
          <w:sz w:val="24"/>
          <w:szCs w:val="24"/>
        </w:rPr>
        <w:sectPr w:rsidR="00450E74" w:rsidRPr="00B6560A" w:rsidSect="00450E74">
          <w:pgSz w:w="16838" w:h="11906" w:orient="landscape"/>
          <w:pgMar w:top="1418" w:right="2206" w:bottom="1418" w:left="2206" w:header="709" w:footer="709" w:gutter="0"/>
          <w:cols w:space="708"/>
          <w:docGrid w:linePitch="360"/>
        </w:sectPr>
      </w:pPr>
    </w:p>
    <w:p w:rsidR="009A6912" w:rsidRDefault="009A6912" w:rsidP="009A6912">
      <w:pPr>
        <w:pStyle w:val="Stopka"/>
        <w:tabs>
          <w:tab w:val="clear" w:pos="4536"/>
          <w:tab w:val="clear" w:pos="9072"/>
          <w:tab w:val="left" w:pos="1323"/>
        </w:tabs>
        <w:spacing w:line="360" w:lineRule="auto"/>
        <w:jc w:val="both"/>
      </w:pPr>
    </w:p>
    <w:p w:rsidR="00CF429A" w:rsidRPr="00CE5EEA" w:rsidRDefault="00CF429A">
      <w:pPr>
        <w:spacing w:after="0" w:line="240" w:lineRule="auto"/>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CF429A" w:rsidRPr="00CE5EEA" w:rsidRDefault="00CF429A" w:rsidP="00CF429A">
      <w:pPr>
        <w:spacing w:line="360" w:lineRule="auto"/>
        <w:ind w:left="5957"/>
        <w:jc w:val="right"/>
        <w:rPr>
          <w:rFonts w:ascii="Times New Roman" w:hAnsi="Times New Roman"/>
          <w:b/>
          <w:sz w:val="24"/>
          <w:szCs w:val="24"/>
        </w:rPr>
      </w:pPr>
      <w:r w:rsidRPr="00CE5EEA">
        <w:rPr>
          <w:rFonts w:ascii="Times New Roman" w:hAnsi="Times New Roman"/>
          <w:b/>
          <w:sz w:val="24"/>
          <w:szCs w:val="24"/>
        </w:rPr>
        <w:t xml:space="preserve">Załącznik nr 4 do </w:t>
      </w:r>
      <w:r w:rsidR="00B16A1F" w:rsidRPr="00CE5EEA">
        <w:rPr>
          <w:rFonts w:ascii="Times New Roman" w:hAnsi="Times New Roman"/>
          <w:b/>
          <w:sz w:val="24"/>
          <w:szCs w:val="24"/>
        </w:rPr>
        <w:t>oferty</w:t>
      </w:r>
      <w:r w:rsidRPr="00CE5EEA">
        <w:rPr>
          <w:rFonts w:ascii="Times New Roman" w:hAnsi="Times New Roman"/>
          <w:b/>
          <w:sz w:val="24"/>
          <w:szCs w:val="24"/>
        </w:rPr>
        <w:tab/>
      </w:r>
    </w:p>
    <w:p w:rsidR="00CF429A" w:rsidRPr="00CE5EEA" w:rsidRDefault="00CF429A" w:rsidP="00CF429A">
      <w:pPr>
        <w:rPr>
          <w:rFonts w:ascii="Times New Roman" w:hAnsi="Times New Roman"/>
          <w:sz w:val="24"/>
          <w:szCs w:val="24"/>
        </w:rPr>
      </w:pPr>
      <w:r w:rsidRPr="00CE5EEA">
        <w:rPr>
          <w:rFonts w:ascii="Times New Roman" w:hAnsi="Times New Roman"/>
          <w:sz w:val="24"/>
          <w:szCs w:val="24"/>
        </w:rPr>
        <w:t>…...................................</w:t>
      </w:r>
    </w:p>
    <w:p w:rsidR="00CF429A" w:rsidRPr="00CE5EEA" w:rsidRDefault="00CF429A" w:rsidP="00CF429A">
      <w:pPr>
        <w:rPr>
          <w:rFonts w:ascii="Times New Roman" w:hAnsi="Times New Roman"/>
          <w:sz w:val="24"/>
          <w:szCs w:val="24"/>
        </w:rPr>
      </w:pPr>
      <w:r w:rsidRPr="00CE5EEA">
        <w:rPr>
          <w:rFonts w:ascii="Times New Roman" w:hAnsi="Times New Roman"/>
          <w:sz w:val="24"/>
          <w:szCs w:val="24"/>
        </w:rPr>
        <w:t xml:space="preserve">          pieczęć Wykonawcy</w:t>
      </w:r>
    </w:p>
    <w:p w:rsidR="00CF429A" w:rsidRPr="00CE5EEA" w:rsidRDefault="00CF429A" w:rsidP="00CF429A">
      <w:pPr>
        <w:spacing w:line="360" w:lineRule="auto"/>
        <w:rPr>
          <w:rFonts w:ascii="Times New Roman" w:hAnsi="Times New Roman"/>
          <w:sz w:val="24"/>
          <w:szCs w:val="24"/>
        </w:rPr>
      </w:pP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sz w:val="24"/>
          <w:szCs w:val="24"/>
        </w:rPr>
      </w:pPr>
      <w:r w:rsidRPr="00CE5EEA">
        <w:rPr>
          <w:rFonts w:ascii="Times New Roman" w:hAnsi="Times New Roman"/>
          <w:b/>
          <w:bCs/>
          <w:sz w:val="24"/>
          <w:szCs w:val="24"/>
        </w:rPr>
        <w:t xml:space="preserve">WYKAZ MATERIAŁÓW I URZĄDZEŃ RÓWNOWAŻNYCH                                           </w:t>
      </w: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jc w:val="center"/>
        <w:rPr>
          <w:rFonts w:ascii="Times New Roman" w:hAnsi="Times New Roman"/>
          <w:b/>
          <w:bCs/>
          <w:sz w:val="24"/>
          <w:szCs w:val="24"/>
        </w:rPr>
      </w:pPr>
      <w:r w:rsidRPr="00CE5EEA">
        <w:rPr>
          <w:rFonts w:ascii="Times New Roman" w:hAnsi="Times New Roman"/>
          <w:b/>
          <w:bCs/>
          <w:sz w:val="24"/>
          <w:szCs w:val="24"/>
        </w:rPr>
        <w:t xml:space="preserve">…................................................................................................................................................... </w:t>
      </w:r>
    </w:p>
    <w:p w:rsidR="00CF429A" w:rsidRPr="00CE5EEA" w:rsidRDefault="00CF429A" w:rsidP="00CF429A">
      <w:pPr>
        <w:jc w:val="center"/>
        <w:rPr>
          <w:rFonts w:ascii="Times New Roman" w:hAnsi="Times New Roman"/>
          <w:sz w:val="24"/>
          <w:szCs w:val="24"/>
        </w:rPr>
      </w:pPr>
      <w:r w:rsidRPr="00CE5EEA">
        <w:rPr>
          <w:rFonts w:ascii="Times New Roman" w:hAnsi="Times New Roman"/>
          <w:sz w:val="24"/>
          <w:szCs w:val="24"/>
        </w:rPr>
        <w:t>(imię i nazwisko osoby/osób  upełnomocnionej - stanowisko)</w:t>
      </w: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sz w:val="24"/>
          <w:szCs w:val="24"/>
        </w:rPr>
      </w:pPr>
      <w:r w:rsidRPr="00CE5EEA">
        <w:rPr>
          <w:rFonts w:ascii="Times New Roman" w:hAnsi="Times New Roman"/>
          <w:sz w:val="24"/>
          <w:szCs w:val="24"/>
        </w:rPr>
        <w:t>działający w imieniu i na rzecz:</w:t>
      </w:r>
    </w:p>
    <w:p w:rsidR="00CF429A" w:rsidRPr="00CE5EEA" w:rsidRDefault="00CF429A" w:rsidP="00CF429A">
      <w:pPr>
        <w:spacing w:line="360" w:lineRule="auto"/>
        <w:jc w:val="center"/>
        <w:rPr>
          <w:rFonts w:ascii="Times New Roman" w:hAnsi="Times New Roman"/>
          <w:sz w:val="24"/>
          <w:szCs w:val="24"/>
        </w:rPr>
      </w:pPr>
    </w:p>
    <w:p w:rsidR="00CF429A" w:rsidRPr="00CE5EEA" w:rsidRDefault="00CF429A" w:rsidP="00CF429A">
      <w:pPr>
        <w:jc w:val="center"/>
        <w:rPr>
          <w:rFonts w:ascii="Times New Roman" w:hAnsi="Times New Roman"/>
          <w:sz w:val="24"/>
          <w:szCs w:val="24"/>
        </w:rPr>
      </w:pPr>
      <w:r w:rsidRPr="00CE5EEA">
        <w:rPr>
          <w:rFonts w:ascii="Times New Roman" w:hAnsi="Times New Roman"/>
          <w:sz w:val="24"/>
          <w:szCs w:val="24"/>
        </w:rPr>
        <w:t>…...................................................................................................................................................</w:t>
      </w:r>
    </w:p>
    <w:p w:rsidR="00CF429A" w:rsidRPr="00CE5EEA" w:rsidRDefault="00CF429A" w:rsidP="00CF429A">
      <w:pPr>
        <w:jc w:val="center"/>
        <w:rPr>
          <w:rFonts w:ascii="Times New Roman" w:hAnsi="Times New Roman"/>
          <w:sz w:val="24"/>
          <w:szCs w:val="24"/>
        </w:rPr>
      </w:pPr>
      <w:r w:rsidRPr="00CE5EEA">
        <w:rPr>
          <w:rFonts w:ascii="Times New Roman" w:hAnsi="Times New Roman"/>
          <w:sz w:val="24"/>
          <w:szCs w:val="24"/>
        </w:rPr>
        <w:t>(nazwa firmy)</w:t>
      </w:r>
    </w:p>
    <w:p w:rsidR="00CF429A" w:rsidRPr="00CE5EEA" w:rsidRDefault="00CF429A" w:rsidP="00CF429A">
      <w:pPr>
        <w:spacing w:line="360" w:lineRule="auto"/>
        <w:jc w:val="center"/>
        <w:rPr>
          <w:rFonts w:ascii="Times New Roman" w:hAnsi="Times New Roman"/>
          <w:sz w:val="24"/>
          <w:szCs w:val="24"/>
        </w:rPr>
      </w:pPr>
    </w:p>
    <w:p w:rsidR="00CF429A" w:rsidRPr="00CE5EEA" w:rsidRDefault="00CF429A" w:rsidP="00CF429A">
      <w:pPr>
        <w:spacing w:line="360" w:lineRule="auto"/>
        <w:jc w:val="center"/>
        <w:rPr>
          <w:rFonts w:ascii="Times New Roman" w:hAnsi="Times New Roman"/>
          <w:sz w:val="24"/>
          <w:szCs w:val="24"/>
        </w:rPr>
      </w:pPr>
      <w:r w:rsidRPr="00CE5EEA">
        <w:rPr>
          <w:rFonts w:ascii="Times New Roman" w:hAnsi="Times New Roman"/>
          <w:sz w:val="24"/>
          <w:szCs w:val="24"/>
        </w:rPr>
        <w:t>.......................................................................................................................................................</w:t>
      </w:r>
    </w:p>
    <w:p w:rsidR="00CF429A" w:rsidRPr="00CE5EEA" w:rsidRDefault="00CF429A" w:rsidP="00CF429A">
      <w:pPr>
        <w:spacing w:line="360" w:lineRule="auto"/>
        <w:rPr>
          <w:rFonts w:ascii="Times New Roman" w:hAnsi="Times New Roman"/>
          <w:sz w:val="24"/>
          <w:szCs w:val="24"/>
        </w:rPr>
      </w:pPr>
    </w:p>
    <w:p w:rsidR="00CF429A" w:rsidRPr="00CE5EEA" w:rsidRDefault="00CF429A" w:rsidP="00CF429A">
      <w:pPr>
        <w:spacing w:line="360" w:lineRule="auto"/>
        <w:jc w:val="center"/>
        <w:rPr>
          <w:rFonts w:ascii="Times New Roman" w:hAnsi="Times New Roman"/>
          <w:sz w:val="24"/>
          <w:szCs w:val="24"/>
        </w:rPr>
      </w:pPr>
      <w:r w:rsidRPr="00CE5EEA">
        <w:rPr>
          <w:rFonts w:ascii="Times New Roman" w:hAnsi="Times New Roman"/>
          <w:sz w:val="24"/>
          <w:szCs w:val="24"/>
        </w:rPr>
        <w:lastRenderedPageBreak/>
        <w:t>przystępując do udziału w postępowaniu o zamówienie publiczne na:</w:t>
      </w:r>
    </w:p>
    <w:p w:rsidR="00CF429A" w:rsidRPr="00CE5EEA" w:rsidRDefault="00CF429A" w:rsidP="00CF429A">
      <w:pPr>
        <w:spacing w:line="360" w:lineRule="auto"/>
        <w:rPr>
          <w:rFonts w:ascii="Times New Roman" w:hAnsi="Times New Roman"/>
          <w:sz w:val="24"/>
          <w:szCs w:val="24"/>
        </w:rPr>
      </w:pPr>
    </w:p>
    <w:p w:rsidR="00D90BFB" w:rsidRDefault="00D90BFB" w:rsidP="00D90BF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w:t>
      </w:r>
      <w:r w:rsidR="00CF73D4">
        <w:rPr>
          <w:rFonts w:ascii="Times New Roman" w:hAnsi="Times New Roman"/>
          <w:b/>
          <w:bCs/>
          <w:sz w:val="24"/>
          <w:szCs w:val="24"/>
        </w:rPr>
        <w:t xml:space="preserve">i dostawa pomocy dydaktycznych </w:t>
      </w:r>
      <w:r>
        <w:rPr>
          <w:rFonts w:ascii="Times New Roman" w:hAnsi="Times New Roman"/>
          <w:b/>
          <w:bCs/>
          <w:sz w:val="24"/>
          <w:szCs w:val="24"/>
        </w:rPr>
        <w:t xml:space="preserve">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565B8F" w:rsidRPr="00CE5EEA" w:rsidRDefault="00565B8F" w:rsidP="00565B8F">
      <w:pPr>
        <w:spacing w:after="0" w:line="360" w:lineRule="auto"/>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position w:val="12"/>
          <w:sz w:val="24"/>
          <w:szCs w:val="24"/>
        </w:rPr>
      </w:pPr>
      <w:r w:rsidRPr="00CE5EEA">
        <w:rPr>
          <w:rFonts w:ascii="Times New Roman" w:hAnsi="Times New Roman"/>
          <w:b/>
          <w:bCs/>
          <w:position w:val="12"/>
          <w:sz w:val="24"/>
          <w:szCs w:val="24"/>
        </w:rPr>
        <w:t>OŚWIADCZAM</w:t>
      </w:r>
    </w:p>
    <w:p w:rsidR="00CF429A" w:rsidRPr="00CE5EEA" w:rsidRDefault="00CF429A" w:rsidP="00CF429A">
      <w:pPr>
        <w:spacing w:line="360" w:lineRule="auto"/>
        <w:jc w:val="center"/>
        <w:rPr>
          <w:rFonts w:ascii="Times New Roman" w:hAnsi="Times New Roman"/>
          <w:position w:val="12"/>
          <w:sz w:val="24"/>
          <w:szCs w:val="24"/>
        </w:rPr>
      </w:pPr>
      <w:r w:rsidRPr="00CE5EEA">
        <w:rPr>
          <w:rFonts w:ascii="Times New Roman" w:hAnsi="Times New Roman"/>
          <w:position w:val="12"/>
          <w:sz w:val="24"/>
          <w:szCs w:val="24"/>
        </w:rPr>
        <w:t>że podane w poniższej tabeli rozwiązania równoważne:</w:t>
      </w:r>
    </w:p>
    <w:p w:rsidR="00CF429A" w:rsidRPr="00CE5EEA" w:rsidRDefault="00CF429A" w:rsidP="008A49F5">
      <w:pPr>
        <w:widowControl w:val="0"/>
        <w:numPr>
          <w:ilvl w:val="0"/>
          <w:numId w:val="15"/>
        </w:numPr>
        <w:suppressAutoHyphens/>
        <w:spacing w:after="0" w:line="360" w:lineRule="auto"/>
        <w:ind w:left="720" w:hanging="360"/>
        <w:jc w:val="both"/>
        <w:rPr>
          <w:rFonts w:ascii="Times New Roman" w:hAnsi="Times New Roman"/>
          <w:position w:val="12"/>
          <w:sz w:val="24"/>
          <w:szCs w:val="24"/>
        </w:rPr>
      </w:pPr>
      <w:r w:rsidRPr="00CE5EEA">
        <w:rPr>
          <w:rFonts w:ascii="Times New Roman" w:hAnsi="Times New Roman"/>
          <w:position w:val="12"/>
          <w:sz w:val="24"/>
          <w:szCs w:val="24"/>
        </w:rPr>
        <w:t xml:space="preserve">Posiadają atesty, certyfikaty, aprobaty techniczne określone przez Zamawiającego </w:t>
      </w:r>
      <w:r w:rsidRPr="00CE5EEA">
        <w:rPr>
          <w:rFonts w:ascii="Times New Roman" w:hAnsi="Times New Roman"/>
          <w:position w:val="12"/>
          <w:sz w:val="24"/>
          <w:szCs w:val="24"/>
        </w:rPr>
        <w:br/>
        <w:t>w treści specyfikacji istotnych warunków niniejszego zamówienia lub równoważne zaświadczenia i dokumenty wystawione przez podmioty mające siedzibę w innym państwie.</w:t>
      </w:r>
    </w:p>
    <w:p w:rsidR="00CF429A" w:rsidRPr="00CE5EEA" w:rsidRDefault="00CF429A" w:rsidP="008A49F5">
      <w:pPr>
        <w:widowControl w:val="0"/>
        <w:numPr>
          <w:ilvl w:val="0"/>
          <w:numId w:val="15"/>
        </w:numPr>
        <w:suppressAutoHyphens/>
        <w:spacing w:after="0" w:line="360" w:lineRule="auto"/>
        <w:ind w:left="720" w:hanging="360"/>
        <w:jc w:val="both"/>
        <w:rPr>
          <w:rFonts w:ascii="Times New Roman" w:hAnsi="Times New Roman"/>
          <w:position w:val="12"/>
          <w:sz w:val="24"/>
          <w:szCs w:val="24"/>
        </w:rPr>
      </w:pPr>
      <w:r w:rsidRPr="00CE5EEA">
        <w:rPr>
          <w:rFonts w:ascii="Times New Roman" w:hAnsi="Times New Roman"/>
          <w:position w:val="12"/>
          <w:sz w:val="24"/>
          <w:szCs w:val="24"/>
        </w:rPr>
        <w:t>Posiadają parametry  techniczne i jakościowe nie gorsze od założeń projektowych, umożliwiające uzyskanie efektu założonego przez Zamawiającego.</w:t>
      </w:r>
    </w:p>
    <w:tbl>
      <w:tblPr>
        <w:tblW w:w="9357" w:type="dxa"/>
        <w:tblInd w:w="55" w:type="dxa"/>
        <w:tblLayout w:type="fixed"/>
        <w:tblCellMar>
          <w:top w:w="55" w:type="dxa"/>
          <w:left w:w="55" w:type="dxa"/>
          <w:bottom w:w="55" w:type="dxa"/>
          <w:right w:w="55" w:type="dxa"/>
        </w:tblCellMar>
        <w:tblLook w:val="0000"/>
      </w:tblPr>
      <w:tblGrid>
        <w:gridCol w:w="480"/>
        <w:gridCol w:w="1788"/>
        <w:gridCol w:w="1701"/>
        <w:gridCol w:w="2694"/>
        <w:gridCol w:w="2694"/>
      </w:tblGrid>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jc w:val="center"/>
              <w:rPr>
                <w:rFonts w:cs="Times New Roman"/>
                <w:b/>
                <w:bCs/>
              </w:rPr>
            </w:pPr>
            <w:r w:rsidRPr="00CE5EEA">
              <w:rPr>
                <w:rFonts w:cs="Times New Roman"/>
                <w:b/>
                <w:bCs/>
              </w:rPr>
              <w:t>l.p.</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B16A1F">
            <w:pPr>
              <w:pStyle w:val="Zawartotabeli"/>
              <w:snapToGrid w:val="0"/>
              <w:jc w:val="center"/>
              <w:rPr>
                <w:rFonts w:cs="Times New Roman"/>
                <w:b/>
                <w:bCs/>
              </w:rPr>
            </w:pPr>
            <w:r w:rsidRPr="00CE5EEA">
              <w:rPr>
                <w:rFonts w:cs="Times New Roman"/>
                <w:b/>
                <w:bCs/>
              </w:rPr>
              <w:t xml:space="preserve">Pozycja z tabeli </w:t>
            </w:r>
            <w:r w:rsidR="00B16A1F" w:rsidRPr="00CE5EEA">
              <w:rPr>
                <w:rFonts w:cs="Times New Roman"/>
                <w:b/>
                <w:bCs/>
              </w:rPr>
              <w:t>szczegółowy opis przedmiotu zamówienia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jc w:val="center"/>
              <w:rPr>
                <w:rFonts w:cs="Times New Roman"/>
                <w:b/>
                <w:bCs/>
              </w:rPr>
            </w:pPr>
            <w:r w:rsidRPr="00CE5EEA">
              <w:rPr>
                <w:rFonts w:cs="Times New Roman"/>
                <w:b/>
                <w:bCs/>
              </w:rPr>
              <w:t>Określenie rozwiązania równoważnego</w:t>
            </w:r>
          </w:p>
          <w:p w:rsidR="00CF429A" w:rsidRPr="00CE5EEA" w:rsidRDefault="00CF429A" w:rsidP="003C7B59">
            <w:pPr>
              <w:pStyle w:val="Zawartotabeli"/>
              <w:jc w:val="center"/>
              <w:rPr>
                <w:rFonts w:cs="Times New Roman"/>
              </w:rPr>
            </w:pPr>
            <w:r w:rsidRPr="00CE5EEA">
              <w:rPr>
                <w:rFonts w:cs="Times New Roman"/>
              </w:rPr>
              <w:t xml:space="preserve">(producent, nazwa, typ, model </w:t>
            </w:r>
            <w:proofErr w:type="spellStart"/>
            <w:r w:rsidRPr="00CE5EEA">
              <w:rPr>
                <w:rFonts w:cs="Times New Roman"/>
              </w:rPr>
              <w:t>itp</w:t>
            </w:r>
            <w:proofErr w:type="spellEnd"/>
            <w:r w:rsidRPr="00CE5EEA">
              <w:rPr>
                <w:rFonts w:cs="Times New Roman"/>
              </w:rPr>
              <w:t>)</w:t>
            </w: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jc w:val="center"/>
              <w:rPr>
                <w:rFonts w:cs="Times New Roman"/>
                <w:b/>
                <w:bCs/>
              </w:rPr>
            </w:pPr>
            <w:r w:rsidRPr="00CE5EEA">
              <w:rPr>
                <w:rFonts w:cs="Times New Roman"/>
                <w:b/>
                <w:bCs/>
              </w:rPr>
              <w:t>Opis parametrów technicznych dokumentujących równoważność z wymaganiami SIWZ</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jc w:val="center"/>
              <w:rPr>
                <w:rFonts w:cs="Times New Roman"/>
                <w:b/>
                <w:bCs/>
              </w:rPr>
            </w:pPr>
            <w:r w:rsidRPr="00CE5EEA">
              <w:rPr>
                <w:rFonts w:cs="Times New Roman"/>
                <w:b/>
                <w:bCs/>
              </w:rPr>
              <w:t>Spełnienie warunku równoważności</w:t>
            </w:r>
          </w:p>
          <w:p w:rsidR="00CF429A" w:rsidRPr="00CE5EEA" w:rsidRDefault="00CF429A" w:rsidP="003C7B59">
            <w:pPr>
              <w:pStyle w:val="Zawartotabeli"/>
              <w:jc w:val="center"/>
              <w:rPr>
                <w:rFonts w:cs="Times New Roman"/>
                <w:b/>
              </w:rPr>
            </w:pPr>
            <w:r w:rsidRPr="00CE5EEA">
              <w:rPr>
                <w:rFonts w:cs="Times New Roman"/>
                <w:b/>
              </w:rPr>
              <w:t>w odniesieniu d</w:t>
            </w:r>
            <w:r w:rsidR="00B16A1F" w:rsidRPr="00CE5EEA">
              <w:rPr>
                <w:rFonts w:cs="Times New Roman"/>
                <w:b/>
              </w:rPr>
              <w:t xml:space="preserve">o szczegółowego opisu przedmiotu zamówienia </w:t>
            </w:r>
            <w:r w:rsidRPr="00CE5EEA">
              <w:rPr>
                <w:rFonts w:cs="Times New Roman"/>
                <w:b/>
              </w:rPr>
              <w:t>(należy wpisać odpowiednio:</w:t>
            </w:r>
          </w:p>
          <w:p w:rsidR="00CF429A" w:rsidRPr="00CE5EEA" w:rsidRDefault="00CF429A" w:rsidP="003C7B59">
            <w:pPr>
              <w:pStyle w:val="Zawartotabeli"/>
              <w:jc w:val="center"/>
              <w:rPr>
                <w:rFonts w:cs="Times New Roman"/>
              </w:rPr>
            </w:pPr>
            <w:r w:rsidRPr="00CE5EEA">
              <w:rPr>
                <w:rFonts w:cs="Times New Roman"/>
                <w:b/>
              </w:rPr>
              <w:t>spełnia/nie spełnia)</w:t>
            </w: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bl>
    <w:p w:rsidR="00CF429A" w:rsidRPr="00CE5EEA" w:rsidRDefault="00CF429A" w:rsidP="00CF429A">
      <w:pPr>
        <w:spacing w:line="360" w:lineRule="auto"/>
        <w:rPr>
          <w:rFonts w:ascii="Times New Roman" w:hAnsi="Times New Roman"/>
          <w:position w:val="12"/>
          <w:sz w:val="24"/>
          <w:szCs w:val="24"/>
        </w:rPr>
      </w:pPr>
      <w:r w:rsidRPr="00CE5EEA">
        <w:rPr>
          <w:rFonts w:ascii="Times New Roman" w:hAnsi="Times New Roman"/>
          <w:position w:val="12"/>
          <w:sz w:val="24"/>
          <w:szCs w:val="24"/>
        </w:rPr>
        <w:t>(w razie potrzeby proszę poszerzyć tabelę)</w:t>
      </w:r>
    </w:p>
    <w:p w:rsidR="00CF429A" w:rsidRPr="00CE5EEA" w:rsidRDefault="00CF429A" w:rsidP="00CF429A">
      <w:pPr>
        <w:spacing w:line="360" w:lineRule="auto"/>
        <w:jc w:val="both"/>
        <w:rPr>
          <w:rFonts w:ascii="Times New Roman" w:hAnsi="Times New Roman"/>
          <w:b/>
          <w:bCs/>
          <w:position w:val="12"/>
          <w:sz w:val="24"/>
          <w:szCs w:val="24"/>
        </w:rPr>
      </w:pPr>
      <w:r w:rsidRPr="00CE5EEA">
        <w:rPr>
          <w:rFonts w:ascii="Times New Roman" w:hAnsi="Times New Roman"/>
          <w:b/>
          <w:bCs/>
          <w:position w:val="12"/>
          <w:sz w:val="24"/>
          <w:szCs w:val="24"/>
        </w:rPr>
        <w:tab/>
        <w:t>Do niniejszego wykazu bezwzględnie należy dołączyć dokumenty potwie</w:t>
      </w:r>
      <w:r w:rsidR="00A8277E" w:rsidRPr="00CE5EEA">
        <w:rPr>
          <w:rFonts w:ascii="Times New Roman" w:hAnsi="Times New Roman"/>
          <w:b/>
          <w:bCs/>
          <w:position w:val="12"/>
          <w:sz w:val="24"/>
          <w:szCs w:val="24"/>
        </w:rPr>
        <w:t xml:space="preserve">rdzające, że oferowane dostawy </w:t>
      </w:r>
      <w:r w:rsidRPr="00CE5EEA">
        <w:rPr>
          <w:rFonts w:ascii="Times New Roman" w:hAnsi="Times New Roman"/>
          <w:b/>
          <w:bCs/>
          <w:position w:val="12"/>
          <w:sz w:val="24"/>
          <w:szCs w:val="24"/>
        </w:rPr>
        <w:t>odpowiadają wymaganiom określonym przez Zamawiającego, Zamawiający żąda:</w:t>
      </w:r>
    </w:p>
    <w:p w:rsidR="00CF429A" w:rsidRPr="00CE5EEA" w:rsidRDefault="00CF429A" w:rsidP="00CF429A">
      <w:pPr>
        <w:pStyle w:val="Stopka"/>
        <w:tabs>
          <w:tab w:val="num" w:pos="2340"/>
        </w:tabs>
        <w:spacing w:line="360" w:lineRule="auto"/>
        <w:ind w:left="180"/>
        <w:jc w:val="both"/>
        <w:rPr>
          <w:rFonts w:ascii="Times New Roman" w:hAnsi="Times New Roman"/>
          <w:sz w:val="24"/>
          <w:szCs w:val="24"/>
        </w:rPr>
      </w:pPr>
      <w:r w:rsidRPr="00CE5EEA">
        <w:rPr>
          <w:rFonts w:ascii="Times New Roman" w:hAnsi="Times New Roman"/>
          <w:sz w:val="24"/>
          <w:szCs w:val="24"/>
        </w:rPr>
        <w:t xml:space="preserve">- instrukcji obsługi, kart katalogowych, certyfikatów, atestów, aprobat technicznych lub innych dokumentów potwierdzających, że oferowane rozwiązania odpowiadają wymaganiom określonym przez Zamawiającego w SIWZ. Zamawiający uzna za wystarczające załączenie jednego z w/w dokumentów potwierdzającego, że oferowane rozwiązania odpowiadają wymaganiom określonym przez Zamawiającego. </w:t>
      </w: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641C24" w:rsidRPr="00CE5EEA" w:rsidRDefault="00641C24"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565B8F" w:rsidRPr="00CE5EEA" w:rsidRDefault="00565B8F">
      <w:pPr>
        <w:spacing w:after="0" w:line="240" w:lineRule="auto"/>
        <w:rPr>
          <w:rFonts w:ascii="Times New Roman" w:hAnsi="Times New Roman"/>
          <w:color w:val="000000"/>
          <w:sz w:val="24"/>
          <w:szCs w:val="24"/>
        </w:rPr>
      </w:pPr>
      <w:r w:rsidRPr="00CE5EEA">
        <w:rPr>
          <w:rFonts w:ascii="Times New Roman" w:hAnsi="Times New Roman"/>
          <w:color w:val="000000"/>
          <w:sz w:val="24"/>
          <w:szCs w:val="24"/>
        </w:rPr>
        <w:br w:type="page"/>
      </w:r>
    </w:p>
    <w:p w:rsidR="00641C24" w:rsidRPr="00CE5EEA" w:rsidRDefault="00641C24"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49488B">
      <w:pPr>
        <w:widowControl w:val="0"/>
        <w:autoSpaceDE w:val="0"/>
        <w:autoSpaceDN w:val="0"/>
        <w:adjustRightInd w:val="0"/>
        <w:spacing w:after="0" w:line="240" w:lineRule="auto"/>
        <w:jc w:val="both"/>
        <w:rPr>
          <w:rFonts w:ascii="Times New Roman" w:hAnsi="Times New Roman"/>
          <w:color w:val="000000"/>
          <w:sz w:val="24"/>
          <w:szCs w:val="24"/>
        </w:rPr>
      </w:pPr>
    </w:p>
    <w:p w:rsidR="00A17825" w:rsidRPr="00CE5EEA" w:rsidRDefault="00A17825" w:rsidP="002973BB">
      <w:pPr>
        <w:widowControl w:val="0"/>
        <w:autoSpaceDE w:val="0"/>
        <w:autoSpaceDN w:val="0"/>
        <w:adjustRightInd w:val="0"/>
        <w:spacing w:after="0" w:line="240" w:lineRule="auto"/>
        <w:jc w:val="both"/>
        <w:rPr>
          <w:rFonts w:ascii="Times New Roman" w:hAnsi="Times New Roman"/>
          <w:color w:val="000000"/>
          <w:sz w:val="24"/>
          <w:szCs w:val="24"/>
        </w:rPr>
      </w:pPr>
    </w:p>
    <w:p w:rsidR="0019169C" w:rsidRPr="00CE5EEA" w:rsidRDefault="00680766" w:rsidP="0019169C">
      <w:pPr>
        <w:pStyle w:val="Tekstpodstawowy"/>
        <w:rPr>
          <w:rFonts w:ascii="Times New Roman" w:hAnsi="Times New Roman"/>
          <w:sz w:val="24"/>
          <w:szCs w:val="24"/>
        </w:rPr>
      </w:pPr>
      <w:r w:rsidRPr="00CE5EEA">
        <w:rPr>
          <w:rFonts w:ascii="Times New Roman" w:hAnsi="Times New Roman"/>
          <w:sz w:val="24"/>
          <w:szCs w:val="24"/>
        </w:rPr>
        <w:t xml:space="preserve">                 Załącznik nr 5 </w:t>
      </w:r>
      <w:r w:rsidR="0019169C" w:rsidRPr="00CE5EEA">
        <w:rPr>
          <w:rFonts w:ascii="Times New Roman" w:hAnsi="Times New Roman"/>
          <w:sz w:val="24"/>
          <w:szCs w:val="24"/>
        </w:rPr>
        <w:t xml:space="preserve">do </w:t>
      </w:r>
      <w:r w:rsidRPr="00CE5EEA">
        <w:rPr>
          <w:rFonts w:ascii="Times New Roman" w:hAnsi="Times New Roman"/>
          <w:sz w:val="24"/>
          <w:szCs w:val="24"/>
        </w:rPr>
        <w:t>oferty</w:t>
      </w:r>
    </w:p>
    <w:p w:rsidR="0019169C" w:rsidRPr="00CE5EEA" w:rsidRDefault="0019169C" w:rsidP="0019169C">
      <w:pPr>
        <w:spacing w:line="360" w:lineRule="auto"/>
        <w:jc w:val="center"/>
        <w:rPr>
          <w:rFonts w:ascii="Times New Roman" w:hAnsi="Times New Roman"/>
          <w:b/>
          <w:i/>
          <w:sz w:val="24"/>
          <w:szCs w:val="24"/>
        </w:rPr>
      </w:pPr>
      <w:r w:rsidRPr="00CE5EEA">
        <w:rPr>
          <w:rFonts w:ascii="Times New Roman" w:hAnsi="Times New Roman"/>
          <w:b/>
          <w:i/>
          <w:sz w:val="24"/>
          <w:szCs w:val="24"/>
        </w:rPr>
        <w:t>ZAMÓWIENIE  pn.:</w:t>
      </w:r>
    </w:p>
    <w:p w:rsidR="00D90BFB" w:rsidRDefault="00D90BFB" w:rsidP="00D90BF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w:t>
      </w:r>
      <w:r w:rsidR="00CF73D4">
        <w:rPr>
          <w:rFonts w:ascii="Times New Roman" w:hAnsi="Times New Roman"/>
          <w:b/>
          <w:bCs/>
          <w:sz w:val="24"/>
          <w:szCs w:val="24"/>
        </w:rPr>
        <w:t xml:space="preserve">i dostawa pomocy dydaktycznych </w:t>
      </w:r>
      <w:r>
        <w:rPr>
          <w:rFonts w:ascii="Times New Roman" w:hAnsi="Times New Roman"/>
          <w:b/>
          <w:bCs/>
          <w:sz w:val="24"/>
          <w:szCs w:val="24"/>
        </w:rPr>
        <w:t xml:space="preserve">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C87B5E" w:rsidRPr="00330EA0" w:rsidRDefault="00C87B5E" w:rsidP="00C87B5E">
      <w:pPr>
        <w:spacing w:line="360" w:lineRule="auto"/>
        <w:jc w:val="center"/>
      </w:pPr>
      <w:r w:rsidRPr="00330EA0">
        <w:t xml:space="preserve">WYKONAM Z UDZIAŁEM PODWYKONAWCÓW </w:t>
      </w:r>
    </w:p>
    <w:p w:rsidR="00C87B5E" w:rsidRPr="00330EA0" w:rsidRDefault="00C87B5E" w:rsidP="00C87B5E">
      <w:pPr>
        <w:spacing w:line="360" w:lineRule="auto"/>
        <w:jc w:val="center"/>
      </w:pPr>
      <w:r w:rsidRPr="00330EA0">
        <w:t>/ BEZ UDZIAŁU PODWYKONAWCÓW (TZN. WŁASNYMI SIŁAMI)</w:t>
      </w:r>
    </w:p>
    <w:p w:rsidR="00C87B5E" w:rsidRPr="00330EA0" w:rsidRDefault="00C87B5E" w:rsidP="00C87B5E">
      <w:pPr>
        <w:spacing w:line="360" w:lineRule="auto"/>
        <w:jc w:val="center"/>
        <w:rPr>
          <w:i/>
        </w:rPr>
      </w:pPr>
      <w:r w:rsidRPr="00330EA0">
        <w:rPr>
          <w:i/>
        </w:rPr>
        <w:t>(właściwe podkreślić)</w:t>
      </w:r>
    </w:p>
    <w:p w:rsidR="00C87B5E" w:rsidRDefault="00C87B5E" w:rsidP="00C87B5E">
      <w:pPr>
        <w:spacing w:line="360" w:lineRule="auto"/>
        <w:jc w:val="center"/>
        <w:rPr>
          <w:b/>
        </w:rPr>
      </w:pPr>
      <w:r>
        <w:rPr>
          <w:b/>
        </w:rPr>
        <w:t xml:space="preserve">CZĘŚCI ZAMÓWIENIA POWIERZONE PODWYKONAWCOM/ </w:t>
      </w:r>
    </w:p>
    <w:p w:rsidR="00C87B5E" w:rsidRPr="00330EA0" w:rsidRDefault="00C87B5E" w:rsidP="00C87B5E">
      <w:pPr>
        <w:spacing w:line="360" w:lineRule="auto"/>
        <w:jc w:val="center"/>
        <w:rPr>
          <w:b/>
        </w:rPr>
      </w:pPr>
      <w:r>
        <w:rPr>
          <w:b/>
        </w:rPr>
        <w:t>NAZWY (FIRMY) PODWYKONAWCÓW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3363"/>
        <w:gridCol w:w="5436"/>
      </w:tblGrid>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rsidRPr="00330EA0">
              <w:t>1.</w:t>
            </w: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Pr="00330EA0" w:rsidRDefault="00C87B5E" w:rsidP="004021F2">
            <w:pPr>
              <w:spacing w:line="360" w:lineRule="auto"/>
              <w:rPr>
                <w:b/>
                <w:bCs/>
                <w:iCs/>
              </w:rPr>
            </w:pPr>
            <w:r w:rsidRPr="00330EA0">
              <w:rPr>
                <w:b/>
                <w:bCs/>
                <w:iCs/>
              </w:rPr>
              <w:t>Zakres czynności powierzonych do wykonania</w:t>
            </w:r>
          </w:p>
          <w:p w:rsidR="00C87B5E" w:rsidRPr="00330EA0" w:rsidRDefault="00C87B5E" w:rsidP="004021F2">
            <w:pPr>
              <w:spacing w:line="360" w:lineRule="auto"/>
              <w:rPr>
                <w:b/>
                <w:bCs/>
                <w:iCs/>
              </w:rPr>
            </w:pP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t>dot. części zamówienia nr …………………………………………</w:t>
            </w: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Default="00C87B5E" w:rsidP="004021F2">
            <w:pPr>
              <w:spacing w:line="360" w:lineRule="auto"/>
              <w:rPr>
                <w:b/>
                <w:bCs/>
                <w:iCs/>
              </w:rPr>
            </w:pPr>
            <w:r>
              <w:rPr>
                <w:b/>
                <w:bCs/>
                <w:iCs/>
              </w:rPr>
              <w:t xml:space="preserve">Nazwa (firma) </w:t>
            </w:r>
          </w:p>
          <w:p w:rsidR="00C87B5E" w:rsidRPr="00330EA0" w:rsidRDefault="00C87B5E" w:rsidP="004021F2">
            <w:pPr>
              <w:spacing w:line="360" w:lineRule="auto"/>
              <w:rPr>
                <w:b/>
                <w:bCs/>
                <w:iCs/>
              </w:rPr>
            </w:pPr>
            <w:r>
              <w:rPr>
                <w:b/>
                <w:bCs/>
                <w:iCs/>
              </w:rPr>
              <w:t>podwykonawcy *</w:t>
            </w: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rsidRPr="00330EA0">
              <w:t>2.</w:t>
            </w: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Pr="00330EA0" w:rsidRDefault="00C87B5E" w:rsidP="004021F2">
            <w:pPr>
              <w:spacing w:line="360" w:lineRule="auto"/>
              <w:rPr>
                <w:b/>
                <w:bCs/>
                <w:iCs/>
              </w:rPr>
            </w:pPr>
            <w:r w:rsidRPr="00330EA0">
              <w:rPr>
                <w:b/>
                <w:bCs/>
                <w:iCs/>
              </w:rPr>
              <w:t>Zakres czynności powierzonych do wykonania</w:t>
            </w:r>
          </w:p>
          <w:p w:rsidR="00C87B5E" w:rsidRPr="00330EA0" w:rsidRDefault="00C87B5E" w:rsidP="004021F2">
            <w:pPr>
              <w:spacing w:line="360" w:lineRule="auto"/>
              <w:rPr>
                <w:b/>
                <w:bCs/>
                <w:iCs/>
              </w:rPr>
            </w:pP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t>dot. części zamówienia nr …………………………………………</w:t>
            </w: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Default="00C87B5E" w:rsidP="004021F2">
            <w:pPr>
              <w:spacing w:line="360" w:lineRule="auto"/>
              <w:rPr>
                <w:b/>
                <w:bCs/>
                <w:iCs/>
              </w:rPr>
            </w:pPr>
            <w:r>
              <w:rPr>
                <w:b/>
                <w:bCs/>
                <w:iCs/>
              </w:rPr>
              <w:t xml:space="preserve">Nazwa (firma) </w:t>
            </w:r>
          </w:p>
          <w:p w:rsidR="00C87B5E" w:rsidRPr="00330EA0" w:rsidRDefault="00C87B5E" w:rsidP="004021F2">
            <w:pPr>
              <w:spacing w:line="360" w:lineRule="auto"/>
              <w:rPr>
                <w:b/>
                <w:bCs/>
                <w:iCs/>
              </w:rPr>
            </w:pPr>
            <w:r>
              <w:rPr>
                <w:b/>
                <w:bCs/>
                <w:iCs/>
              </w:rPr>
              <w:t>podwykonawcy *</w:t>
            </w: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rsidRPr="00330EA0">
              <w:lastRenderedPageBreak/>
              <w:t>3.</w:t>
            </w: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Pr="00330EA0" w:rsidRDefault="00C87B5E" w:rsidP="004021F2">
            <w:pPr>
              <w:spacing w:line="360" w:lineRule="auto"/>
              <w:rPr>
                <w:b/>
                <w:bCs/>
                <w:iCs/>
              </w:rPr>
            </w:pPr>
            <w:r w:rsidRPr="00330EA0">
              <w:rPr>
                <w:b/>
                <w:bCs/>
                <w:iCs/>
              </w:rPr>
              <w:t>Zakres czynności powierzonych do wykonania</w:t>
            </w:r>
          </w:p>
          <w:p w:rsidR="00C87B5E" w:rsidRPr="00330EA0" w:rsidRDefault="00C87B5E" w:rsidP="004021F2">
            <w:pPr>
              <w:spacing w:line="360" w:lineRule="auto"/>
              <w:rPr>
                <w:b/>
                <w:bCs/>
                <w:iCs/>
              </w:rPr>
            </w:pP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t>dot. części zamówienia nr …………………………………………</w:t>
            </w: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Default="00C87B5E" w:rsidP="004021F2">
            <w:pPr>
              <w:spacing w:line="360" w:lineRule="auto"/>
              <w:rPr>
                <w:b/>
                <w:bCs/>
                <w:iCs/>
              </w:rPr>
            </w:pPr>
            <w:r>
              <w:rPr>
                <w:b/>
                <w:bCs/>
                <w:iCs/>
              </w:rPr>
              <w:t xml:space="preserve">Nazwa (firma) </w:t>
            </w:r>
          </w:p>
          <w:p w:rsidR="00C87B5E" w:rsidRPr="00330EA0" w:rsidRDefault="00C87B5E" w:rsidP="004021F2">
            <w:pPr>
              <w:spacing w:line="360" w:lineRule="auto"/>
              <w:rPr>
                <w:b/>
                <w:bCs/>
                <w:iCs/>
              </w:rPr>
            </w:pPr>
            <w:r>
              <w:rPr>
                <w:b/>
                <w:bCs/>
                <w:iCs/>
              </w:rPr>
              <w:t>Podwykonawcy *</w:t>
            </w: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r>
    </w:tbl>
    <w:p w:rsidR="00C87B5E" w:rsidRPr="001E338C" w:rsidRDefault="00C87B5E" w:rsidP="00C87B5E">
      <w:pPr>
        <w:spacing w:line="360" w:lineRule="auto"/>
        <w:jc w:val="both"/>
        <w:rPr>
          <w:i/>
          <w:sz w:val="20"/>
          <w:szCs w:val="20"/>
        </w:rPr>
      </w:pPr>
      <w:r w:rsidRPr="001E338C">
        <w:rPr>
          <w:i/>
          <w:sz w:val="20"/>
          <w:szCs w:val="20"/>
        </w:rPr>
        <w:t>powtórzyć tabelę w razie konieczności</w:t>
      </w:r>
    </w:p>
    <w:p w:rsidR="00C87B5E" w:rsidRPr="001E0C4C" w:rsidRDefault="00C87B5E" w:rsidP="00C87B5E">
      <w:pPr>
        <w:spacing w:line="360" w:lineRule="auto"/>
        <w:jc w:val="both"/>
        <w:rPr>
          <w:color w:val="FF0000"/>
        </w:rPr>
      </w:pPr>
    </w:p>
    <w:p w:rsidR="00C87B5E" w:rsidRPr="001E338C" w:rsidRDefault="00C87B5E" w:rsidP="00C87B5E">
      <w:pPr>
        <w:pStyle w:val="Tekstpodstawowy"/>
        <w:spacing w:line="240" w:lineRule="auto"/>
        <w:ind w:left="3828"/>
        <w:jc w:val="center"/>
        <w:rPr>
          <w:i/>
          <w:iCs/>
          <w:sz w:val="20"/>
          <w:szCs w:val="20"/>
        </w:rPr>
      </w:pPr>
      <w:r w:rsidRPr="00330EA0">
        <w:t>…...................................................................................</w:t>
      </w:r>
      <w:r w:rsidRPr="00330EA0">
        <w:br/>
      </w:r>
      <w:r w:rsidRPr="001E338C">
        <w:rPr>
          <w:i/>
          <w:iCs/>
          <w:sz w:val="20"/>
          <w:szCs w:val="20"/>
        </w:rPr>
        <w:t>(data i podpis osoby uprawnionej</w:t>
      </w:r>
    </w:p>
    <w:p w:rsidR="00C87B5E" w:rsidRPr="001E338C" w:rsidRDefault="00C87B5E" w:rsidP="00C87B5E">
      <w:pPr>
        <w:pStyle w:val="Tekstpodstawowy"/>
        <w:spacing w:line="240" w:lineRule="auto"/>
        <w:ind w:left="3828"/>
        <w:jc w:val="center"/>
        <w:rPr>
          <w:i/>
          <w:iCs/>
          <w:sz w:val="20"/>
          <w:szCs w:val="20"/>
        </w:rPr>
      </w:pPr>
      <w:r w:rsidRPr="001E338C">
        <w:rPr>
          <w:i/>
          <w:iCs/>
          <w:sz w:val="20"/>
          <w:szCs w:val="20"/>
        </w:rPr>
        <w:t>do reprezentacji Wykonawcy)</w:t>
      </w:r>
    </w:p>
    <w:p w:rsidR="00D67083" w:rsidRPr="00CE5EEA" w:rsidRDefault="00C87B5E" w:rsidP="00C87B5E">
      <w:pPr>
        <w:spacing w:line="240" w:lineRule="auto"/>
        <w:jc w:val="right"/>
        <w:rPr>
          <w:rFonts w:ascii="Times New Roman" w:hAnsi="Times New Roman"/>
          <w:b/>
          <w:sz w:val="24"/>
          <w:szCs w:val="24"/>
        </w:rPr>
      </w:pPr>
      <w:r>
        <w:br w:type="page"/>
      </w:r>
      <w:r w:rsidR="00CE60DA" w:rsidRPr="00CE5EEA">
        <w:rPr>
          <w:rFonts w:ascii="Times New Roman" w:hAnsi="Times New Roman"/>
          <w:b/>
          <w:sz w:val="24"/>
          <w:szCs w:val="24"/>
        </w:rPr>
        <w:lastRenderedPageBreak/>
        <w:t>Załącznik nr 6</w:t>
      </w:r>
      <w:r w:rsidR="00D67083" w:rsidRPr="00CE5EEA">
        <w:rPr>
          <w:rFonts w:ascii="Times New Roman" w:hAnsi="Times New Roman"/>
          <w:b/>
          <w:sz w:val="24"/>
          <w:szCs w:val="24"/>
        </w:rPr>
        <w:t xml:space="preserve">  do oferty</w:t>
      </w:r>
    </w:p>
    <w:p w:rsidR="00D67083" w:rsidRPr="00CE5EEA" w:rsidRDefault="00D67083" w:rsidP="00D67083">
      <w:pPr>
        <w:spacing w:line="240" w:lineRule="auto"/>
        <w:jc w:val="right"/>
        <w:rPr>
          <w:rFonts w:ascii="Times New Roman" w:hAnsi="Times New Roman"/>
          <w:b/>
          <w:sz w:val="24"/>
          <w:szCs w:val="24"/>
        </w:rPr>
      </w:pPr>
    </w:p>
    <w:p w:rsidR="00AF0B9B" w:rsidRPr="007F3879" w:rsidRDefault="00AF0B9B" w:rsidP="00AF0B9B">
      <w:r w:rsidRPr="007F3879">
        <w:t>.......................................</w:t>
      </w:r>
    </w:p>
    <w:p w:rsidR="00AF0B9B" w:rsidRPr="007F3879" w:rsidRDefault="00AF0B9B" w:rsidP="00AF0B9B">
      <w:pPr>
        <w:rPr>
          <w:i/>
          <w:iCs/>
        </w:rPr>
      </w:pPr>
      <w:r w:rsidRPr="007F3879">
        <w:rPr>
          <w:i/>
          <w:iCs/>
        </w:rPr>
        <w:t xml:space="preserve">    (pieczęć wykonawcy)</w:t>
      </w:r>
    </w:p>
    <w:p w:rsidR="00AF0B9B" w:rsidRPr="003058C6" w:rsidRDefault="00AF0B9B" w:rsidP="00AF0B9B">
      <w:pPr>
        <w:jc w:val="center"/>
        <w:rPr>
          <w:b/>
          <w:sz w:val="28"/>
          <w:szCs w:val="28"/>
        </w:rPr>
      </w:pPr>
      <w:r w:rsidRPr="003058C6">
        <w:rPr>
          <w:b/>
          <w:sz w:val="28"/>
          <w:szCs w:val="28"/>
        </w:rPr>
        <w:t>Oświadczenie dotyczące przynależności do tej samej grupy kapitałowej</w:t>
      </w:r>
    </w:p>
    <w:p w:rsidR="00AF0B9B" w:rsidRPr="007F3879" w:rsidRDefault="00AF0B9B" w:rsidP="00AF0B9B"/>
    <w:p w:rsidR="00AF0B9B" w:rsidRDefault="00AF0B9B" w:rsidP="00AF0B9B">
      <w:pPr>
        <w:jc w:val="center"/>
      </w:pPr>
      <w:r w:rsidRPr="007F3879">
        <w:t>Składając ofertę  w postępowaniu o udzielenie zamówienia publicznego na:</w:t>
      </w:r>
    </w:p>
    <w:p w:rsidR="00AF0B9B" w:rsidRPr="00AF0B9B" w:rsidRDefault="00AF0B9B" w:rsidP="00AF0B9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w:t>
      </w:r>
      <w:r w:rsidR="00CF73D4">
        <w:rPr>
          <w:rFonts w:ascii="Times New Roman" w:hAnsi="Times New Roman"/>
          <w:b/>
          <w:bCs/>
          <w:sz w:val="24"/>
          <w:szCs w:val="24"/>
        </w:rPr>
        <w:t xml:space="preserve">pomocy dydaktycznych </w:t>
      </w:r>
      <w:r>
        <w:rPr>
          <w:rFonts w:ascii="Times New Roman" w:hAnsi="Times New Roman"/>
          <w:b/>
          <w:bCs/>
          <w:sz w:val="24"/>
          <w:szCs w:val="24"/>
        </w:rPr>
        <w:t xml:space="preserve">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AF0B9B" w:rsidRDefault="00AF0B9B" w:rsidP="00AF0B9B">
      <w:pPr>
        <w:pStyle w:val="Tekstpodstawowy2"/>
        <w:spacing w:line="240" w:lineRule="auto"/>
      </w:pPr>
      <w:r>
        <w:t xml:space="preserve">Nawiązując do zamieszczonej w dniu ………… na stronie internetowej Zamawiającego informacji, o której mowa w art. 86 ust. 5 ustawy </w:t>
      </w:r>
      <w:proofErr w:type="spellStart"/>
      <w:r>
        <w:t>Pzp</w:t>
      </w:r>
      <w:proofErr w:type="spellEnd"/>
      <w:r>
        <w:t xml:space="preserve"> oświadczamy, że:</w:t>
      </w:r>
    </w:p>
    <w:p w:rsidR="00AF0B9B" w:rsidRDefault="00AF0B9B" w:rsidP="00AF0B9B">
      <w:pPr>
        <w:pStyle w:val="Tekstpodstawowy2"/>
        <w:spacing w:line="240" w:lineRule="auto"/>
      </w:pPr>
      <w:r>
        <w:t>nie należymy do tej samej grupy kapitałowej z żadnym z wykonawców, którzy złożyli ofertę w niniejszym postępowaniu *</w:t>
      </w:r>
    </w:p>
    <w:p w:rsidR="00AF0B9B" w:rsidRDefault="00AF0B9B" w:rsidP="00AF0B9B">
      <w:pPr>
        <w:pStyle w:val="Tekstpodstawowy2"/>
        <w:spacing w:line="240" w:lineRule="auto"/>
      </w:pPr>
      <w:r>
        <w:t>lub</w:t>
      </w:r>
    </w:p>
    <w:p w:rsidR="00AF0B9B" w:rsidRDefault="00AF0B9B" w:rsidP="00AF0B9B">
      <w:pPr>
        <w:pStyle w:val="Tekstpodstawowy2"/>
        <w:spacing w:line="240" w:lineRule="auto"/>
      </w:pPr>
      <w:r>
        <w:t xml:space="preserve">należymy do tej samej grupy kapitałowej z następującymi wykonawcami </w:t>
      </w:r>
      <w:r w:rsidRPr="007F3879">
        <w:t xml:space="preserve">w rozumieniu ustawy z dnia 16 lutego 2007 r. o ochronie konkurencji i konsumentów </w:t>
      </w:r>
      <w:r>
        <w:t xml:space="preserve"> </w:t>
      </w:r>
      <w:r w:rsidRPr="007F3879">
        <w:t xml:space="preserve">( Dz. </w:t>
      </w:r>
      <w:r>
        <w:t xml:space="preserve">U. nr 50 poz. 331 z </w:t>
      </w:r>
      <w:proofErr w:type="spellStart"/>
      <w:r>
        <w:t>późn</w:t>
      </w:r>
      <w:proofErr w:type="spellEnd"/>
      <w:r>
        <w:t>. zm. ) *</w:t>
      </w:r>
    </w:p>
    <w:p w:rsidR="00AF0B9B" w:rsidRPr="007F3879" w:rsidRDefault="00AF0B9B" w:rsidP="00AF0B9B">
      <w:pPr>
        <w:pStyle w:val="Tekstpodstawowy2"/>
        <w:spacing w:line="240" w:lineRule="auto"/>
      </w:pPr>
      <w:r>
        <w:t>Poniżej lista wykonawców składających ofertę w niniejszym postępowaniu, należących do tej samej grupy kapitałowej</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9"/>
        <w:gridCol w:w="3243"/>
        <w:gridCol w:w="5543"/>
      </w:tblGrid>
      <w:tr w:rsidR="00AF0B9B" w:rsidRPr="007F3879" w:rsidTr="004021F2">
        <w:trPr>
          <w:trHeight w:val="314"/>
        </w:trPr>
        <w:tc>
          <w:tcPr>
            <w:tcW w:w="468" w:type="dxa"/>
          </w:tcPr>
          <w:p w:rsidR="00AF0B9B" w:rsidRPr="007F3879" w:rsidRDefault="00AF0B9B" w:rsidP="004021F2">
            <w:pPr>
              <w:jc w:val="both"/>
              <w:rPr>
                <w:b/>
                <w:bCs/>
              </w:rPr>
            </w:pPr>
            <w:r w:rsidRPr="007F3879">
              <w:rPr>
                <w:b/>
                <w:bCs/>
              </w:rPr>
              <w:t>L.p.</w:t>
            </w:r>
          </w:p>
        </w:tc>
        <w:tc>
          <w:tcPr>
            <w:tcW w:w="3243" w:type="dxa"/>
          </w:tcPr>
          <w:p w:rsidR="00AF0B9B" w:rsidRPr="007F3879" w:rsidRDefault="00AF0B9B" w:rsidP="004021F2">
            <w:pPr>
              <w:jc w:val="both"/>
              <w:rPr>
                <w:b/>
                <w:bCs/>
              </w:rPr>
            </w:pPr>
            <w:r w:rsidRPr="007F3879">
              <w:rPr>
                <w:b/>
                <w:bCs/>
              </w:rPr>
              <w:t>Nazwa podmiotu</w:t>
            </w:r>
          </w:p>
        </w:tc>
        <w:tc>
          <w:tcPr>
            <w:tcW w:w="5544" w:type="dxa"/>
          </w:tcPr>
          <w:p w:rsidR="00AF0B9B" w:rsidRPr="007F3879" w:rsidRDefault="00AF0B9B" w:rsidP="004021F2">
            <w:pPr>
              <w:jc w:val="both"/>
              <w:rPr>
                <w:b/>
                <w:bCs/>
              </w:rPr>
            </w:pPr>
            <w:r w:rsidRPr="007F3879">
              <w:rPr>
                <w:b/>
                <w:bCs/>
              </w:rPr>
              <w:t>Adres podmiotu</w:t>
            </w:r>
          </w:p>
        </w:tc>
      </w:tr>
      <w:tr w:rsidR="00AF0B9B" w:rsidRPr="007F3879" w:rsidTr="004021F2">
        <w:trPr>
          <w:trHeight w:val="296"/>
        </w:trPr>
        <w:tc>
          <w:tcPr>
            <w:tcW w:w="468" w:type="dxa"/>
          </w:tcPr>
          <w:p w:rsidR="00AF0B9B" w:rsidRPr="007F3879" w:rsidRDefault="00AF0B9B" w:rsidP="004021F2">
            <w:pPr>
              <w:jc w:val="both"/>
              <w:rPr>
                <w:b/>
                <w:bCs/>
              </w:rPr>
            </w:pPr>
            <w:r w:rsidRPr="007F3879">
              <w:rPr>
                <w:b/>
                <w:bCs/>
              </w:rPr>
              <w:t>1.</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r w:rsidR="00AF0B9B" w:rsidRPr="007F3879" w:rsidTr="004021F2">
        <w:trPr>
          <w:trHeight w:val="314"/>
        </w:trPr>
        <w:tc>
          <w:tcPr>
            <w:tcW w:w="468" w:type="dxa"/>
          </w:tcPr>
          <w:p w:rsidR="00AF0B9B" w:rsidRPr="007F3879" w:rsidRDefault="00AF0B9B" w:rsidP="004021F2">
            <w:pPr>
              <w:jc w:val="both"/>
              <w:rPr>
                <w:b/>
                <w:bCs/>
              </w:rPr>
            </w:pPr>
            <w:r w:rsidRPr="007F3879">
              <w:rPr>
                <w:b/>
                <w:bCs/>
              </w:rPr>
              <w:t>2.</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r w:rsidR="00AF0B9B" w:rsidRPr="007F3879" w:rsidTr="004021F2">
        <w:trPr>
          <w:trHeight w:val="296"/>
        </w:trPr>
        <w:tc>
          <w:tcPr>
            <w:tcW w:w="468" w:type="dxa"/>
          </w:tcPr>
          <w:p w:rsidR="00AF0B9B" w:rsidRPr="007F3879" w:rsidRDefault="00AF0B9B" w:rsidP="004021F2">
            <w:pPr>
              <w:jc w:val="both"/>
              <w:rPr>
                <w:b/>
                <w:bCs/>
              </w:rPr>
            </w:pPr>
            <w:r w:rsidRPr="007F3879">
              <w:rPr>
                <w:b/>
                <w:bCs/>
              </w:rPr>
              <w:t>3.</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r w:rsidR="00AF0B9B" w:rsidRPr="007F3879" w:rsidTr="004021F2">
        <w:trPr>
          <w:trHeight w:val="314"/>
        </w:trPr>
        <w:tc>
          <w:tcPr>
            <w:tcW w:w="468" w:type="dxa"/>
          </w:tcPr>
          <w:p w:rsidR="00AF0B9B" w:rsidRPr="007F3879" w:rsidRDefault="00AF0B9B" w:rsidP="004021F2">
            <w:pPr>
              <w:jc w:val="both"/>
              <w:rPr>
                <w:b/>
                <w:bCs/>
              </w:rPr>
            </w:pPr>
            <w:r w:rsidRPr="007F3879">
              <w:rPr>
                <w:b/>
                <w:bCs/>
              </w:rPr>
              <w:t>.....</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bl>
    <w:p w:rsidR="005753E2" w:rsidRDefault="005753E2" w:rsidP="005753E2">
      <w:pPr>
        <w:spacing w:after="0" w:line="240" w:lineRule="auto"/>
        <w:jc w:val="both"/>
      </w:pPr>
    </w:p>
    <w:p w:rsidR="005753E2" w:rsidRDefault="005753E2" w:rsidP="005753E2">
      <w:pPr>
        <w:spacing w:after="0" w:line="240" w:lineRule="auto"/>
        <w:jc w:val="both"/>
      </w:pPr>
    </w:p>
    <w:p w:rsidR="00AF0B9B" w:rsidRPr="007F3879" w:rsidRDefault="00AF0B9B" w:rsidP="005753E2">
      <w:pPr>
        <w:spacing w:after="0" w:line="240" w:lineRule="auto"/>
        <w:jc w:val="both"/>
      </w:pPr>
      <w:r w:rsidRPr="007F3879">
        <w:t>....................................</w:t>
      </w:r>
    </w:p>
    <w:p w:rsidR="00AF0B9B" w:rsidRDefault="00AF0B9B" w:rsidP="005753E2">
      <w:pPr>
        <w:spacing w:after="0" w:line="240" w:lineRule="auto"/>
        <w:rPr>
          <w:i/>
          <w:iCs/>
        </w:rPr>
      </w:pPr>
      <w:r w:rsidRPr="007F3879">
        <w:rPr>
          <w:i/>
          <w:iCs/>
        </w:rPr>
        <w:t xml:space="preserve">    (miejscowość, data)</w:t>
      </w:r>
    </w:p>
    <w:p w:rsidR="00AF0B9B" w:rsidRDefault="00AF0B9B" w:rsidP="00AF0B9B">
      <w:pPr>
        <w:rPr>
          <w:i/>
          <w:iCs/>
        </w:rPr>
      </w:pPr>
    </w:p>
    <w:p w:rsidR="00AF0B9B" w:rsidRDefault="00AF0B9B" w:rsidP="00AF0B9B">
      <w:pPr>
        <w:jc w:val="both"/>
        <w:rPr>
          <w:iCs/>
        </w:rPr>
      </w:pPr>
      <w:r>
        <w:rPr>
          <w:iCs/>
        </w:rPr>
        <w:t xml:space="preserve">Zgodnie z art. 24 ust. 11 ustawy </w:t>
      </w:r>
      <w:proofErr w:type="spellStart"/>
      <w:r>
        <w:rPr>
          <w:iCs/>
        </w:rPr>
        <w:t>Pzp</w:t>
      </w:r>
      <w:proofErr w:type="spellEnd"/>
      <w:r>
        <w:rPr>
          <w:iCs/>
        </w:rPr>
        <w:t xml:space="preserve">, Wykonawca, w terminie 3 dni od zamieszczenia na stronie internetowej informacji, o której mowa w art. 86 ust. 5, przekazuje zamawiającemu oświadczenie o przynależności lub braku przynależności do tej samej grupy kapitałowej, </w:t>
      </w:r>
      <w:r>
        <w:rPr>
          <w:iCs/>
        </w:rPr>
        <w:br/>
        <w:t>o której mowa w ust. 1 pkt. 23.</w:t>
      </w:r>
    </w:p>
    <w:p w:rsidR="00AF0B9B" w:rsidRPr="001349DA" w:rsidRDefault="00AF0B9B" w:rsidP="00AF0B9B">
      <w:pPr>
        <w:jc w:val="both"/>
        <w:rPr>
          <w:iCs/>
        </w:rPr>
      </w:pPr>
      <w:r>
        <w:rPr>
          <w:iCs/>
        </w:rPr>
        <w:t xml:space="preserve">Wraz ze złożeniem oświadczenia, wykonawca może przedstawić dowody, że powiązania </w:t>
      </w:r>
      <w:r>
        <w:rPr>
          <w:iCs/>
        </w:rPr>
        <w:br/>
        <w:t>z innym Wykonawcą nie prowadzą do zakłócenia konkurencji w postępowaniu o udzielenie zamówienia.</w:t>
      </w:r>
    </w:p>
    <w:p w:rsidR="00AF0B9B" w:rsidRDefault="00AF0B9B" w:rsidP="00AF0B9B">
      <w:pPr>
        <w:rPr>
          <w:i/>
          <w:iCs/>
        </w:rPr>
      </w:pPr>
    </w:p>
    <w:p w:rsidR="00AF0B9B" w:rsidRPr="007F3879" w:rsidRDefault="00AF0B9B" w:rsidP="00AF0B9B">
      <w:pPr>
        <w:rPr>
          <w:i/>
          <w:iCs/>
        </w:rPr>
      </w:pPr>
    </w:p>
    <w:p w:rsidR="00AF0B9B" w:rsidRPr="007F3879" w:rsidRDefault="00AF0B9B" w:rsidP="00AF0B9B">
      <w:pPr>
        <w:jc w:val="right"/>
      </w:pPr>
      <w:r w:rsidRPr="007F3879">
        <w:t>............................................................................</w:t>
      </w:r>
    </w:p>
    <w:p w:rsidR="00AF0B9B" w:rsidRPr="007F3879" w:rsidRDefault="00AF0B9B" w:rsidP="00AF0B9B">
      <w:pPr>
        <w:ind w:left="1416"/>
        <w:jc w:val="right"/>
      </w:pPr>
      <w:r w:rsidRPr="007F3879">
        <w:t xml:space="preserve">    podpis osoby uprawnionej do </w:t>
      </w:r>
    </w:p>
    <w:p w:rsidR="00AF0B9B" w:rsidRDefault="00AF0B9B" w:rsidP="00AF0B9B">
      <w:pPr>
        <w:ind w:left="1416"/>
        <w:jc w:val="right"/>
      </w:pPr>
      <w:r w:rsidRPr="007F3879">
        <w:t xml:space="preserve">        reprezentowania wykonawcy</w:t>
      </w:r>
    </w:p>
    <w:p w:rsidR="00AF0B9B" w:rsidRPr="00063AFA" w:rsidRDefault="00AF0B9B" w:rsidP="00AF0B9B">
      <w:pPr>
        <w:ind w:left="1416"/>
        <w:jc w:val="right"/>
      </w:pPr>
    </w:p>
    <w:p w:rsidR="00AF0B9B" w:rsidRPr="009D19C8" w:rsidRDefault="00AF0B9B" w:rsidP="00AF0B9B"/>
    <w:p w:rsidR="00AF0B9B" w:rsidRDefault="00AF0B9B" w:rsidP="008A49F5">
      <w:pPr>
        <w:numPr>
          <w:ilvl w:val="0"/>
          <w:numId w:val="33"/>
        </w:numPr>
        <w:tabs>
          <w:tab w:val="left" w:pos="3510"/>
        </w:tabs>
        <w:spacing w:after="0" w:line="360" w:lineRule="auto"/>
      </w:pPr>
      <w:r>
        <w:t>niepotrzebne skreślić</w:t>
      </w:r>
    </w:p>
    <w:p w:rsidR="00AF0B9B" w:rsidRDefault="00AF0B9B">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363A74" w:rsidRPr="00CE5EEA" w:rsidRDefault="00363A74"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80C7C" w:rsidRPr="00CE5EEA" w:rsidRDefault="00A80C7C" w:rsidP="00194817">
      <w:pPr>
        <w:spacing w:line="240" w:lineRule="auto"/>
        <w:jc w:val="right"/>
        <w:rPr>
          <w:rFonts w:ascii="Times New Roman" w:hAnsi="Times New Roman"/>
          <w:b/>
          <w:sz w:val="24"/>
          <w:szCs w:val="24"/>
        </w:rPr>
      </w:pPr>
      <w:r w:rsidRPr="00CE5EEA">
        <w:rPr>
          <w:rFonts w:ascii="Times New Roman" w:hAnsi="Times New Roman"/>
          <w:b/>
          <w:sz w:val="24"/>
          <w:szCs w:val="24"/>
        </w:rPr>
        <w:t>Załącznik nr 6  do oferty</w:t>
      </w:r>
    </w:p>
    <w:p w:rsidR="00AF0B9B" w:rsidRDefault="00AF0B9B" w:rsidP="00AF0B9B">
      <w:pPr>
        <w:pStyle w:val="Default"/>
        <w:jc w:val="center"/>
        <w:rPr>
          <w:sz w:val="23"/>
          <w:szCs w:val="23"/>
        </w:rPr>
      </w:pPr>
      <w:r>
        <w:rPr>
          <w:b/>
          <w:bCs/>
          <w:sz w:val="23"/>
          <w:szCs w:val="23"/>
        </w:rPr>
        <w:t>OŚWIADCZENIE O OBOWIĄZKU PODATKOWYM</w:t>
      </w:r>
    </w:p>
    <w:p w:rsidR="00AF0B9B" w:rsidRDefault="00AF0B9B" w:rsidP="00AF0B9B">
      <w:pPr>
        <w:pStyle w:val="Default"/>
        <w:jc w:val="center"/>
        <w:rPr>
          <w:b/>
          <w:bCs/>
          <w:sz w:val="23"/>
          <w:szCs w:val="23"/>
        </w:rPr>
      </w:pPr>
      <w:r>
        <w:rPr>
          <w:b/>
          <w:bCs/>
          <w:sz w:val="23"/>
          <w:szCs w:val="23"/>
        </w:rPr>
        <w:t>U ZAMAWIAJĄCEGO</w:t>
      </w:r>
    </w:p>
    <w:p w:rsidR="00AF0B9B" w:rsidRDefault="00AF0B9B" w:rsidP="00AF0B9B">
      <w:pPr>
        <w:pStyle w:val="Default"/>
        <w:jc w:val="center"/>
        <w:rPr>
          <w:b/>
          <w:bCs/>
          <w:sz w:val="23"/>
          <w:szCs w:val="23"/>
        </w:rPr>
      </w:pPr>
    </w:p>
    <w:p w:rsidR="00AF0B9B" w:rsidRDefault="00AF0B9B" w:rsidP="00AF0B9B">
      <w:pPr>
        <w:pStyle w:val="Default"/>
        <w:jc w:val="center"/>
        <w:rPr>
          <w:sz w:val="23"/>
          <w:szCs w:val="23"/>
        </w:rPr>
      </w:pPr>
    </w:p>
    <w:p w:rsidR="00AF0B9B" w:rsidRDefault="00AF0B9B" w:rsidP="00AF0B9B">
      <w:pPr>
        <w:pStyle w:val="Default"/>
        <w:rPr>
          <w:sz w:val="22"/>
          <w:szCs w:val="22"/>
        </w:rPr>
      </w:pPr>
      <w:r>
        <w:rPr>
          <w:b/>
          <w:bCs/>
          <w:sz w:val="22"/>
          <w:szCs w:val="22"/>
        </w:rPr>
        <w:t xml:space="preserve">Nazwa Wykonawcy </w:t>
      </w:r>
      <w:r>
        <w:rPr>
          <w:sz w:val="22"/>
          <w:szCs w:val="22"/>
        </w:rPr>
        <w:t xml:space="preserve">................................................................................................................................ </w:t>
      </w:r>
    </w:p>
    <w:p w:rsidR="00AF0B9B" w:rsidRDefault="00AF0B9B" w:rsidP="00AF0B9B">
      <w:pPr>
        <w:pStyle w:val="Default"/>
        <w:rPr>
          <w:sz w:val="22"/>
          <w:szCs w:val="22"/>
        </w:rPr>
      </w:pPr>
    </w:p>
    <w:p w:rsidR="00AF0B9B" w:rsidRDefault="00AF0B9B" w:rsidP="00AF0B9B">
      <w:pPr>
        <w:pStyle w:val="Default"/>
        <w:rPr>
          <w:sz w:val="22"/>
          <w:szCs w:val="22"/>
        </w:rPr>
      </w:pPr>
      <w:r>
        <w:rPr>
          <w:b/>
          <w:bCs/>
          <w:sz w:val="22"/>
          <w:szCs w:val="22"/>
        </w:rPr>
        <w:t xml:space="preserve">Adres Wykonawcy </w:t>
      </w:r>
      <w:r>
        <w:rPr>
          <w:sz w:val="22"/>
          <w:szCs w:val="22"/>
        </w:rPr>
        <w:t xml:space="preserve">.................................................................................................................................. </w:t>
      </w:r>
    </w:p>
    <w:p w:rsidR="00AF0B9B" w:rsidRDefault="00AF0B9B" w:rsidP="00AF0B9B">
      <w:pPr>
        <w:pStyle w:val="Default"/>
        <w:rPr>
          <w:sz w:val="22"/>
          <w:szCs w:val="22"/>
        </w:rPr>
      </w:pPr>
    </w:p>
    <w:p w:rsidR="00AF0B9B" w:rsidRDefault="00AF0B9B" w:rsidP="00AF0B9B">
      <w:pPr>
        <w:pStyle w:val="Default"/>
        <w:rPr>
          <w:sz w:val="22"/>
          <w:szCs w:val="22"/>
        </w:rPr>
      </w:pPr>
      <w:r>
        <w:rPr>
          <w:sz w:val="22"/>
          <w:szCs w:val="22"/>
        </w:rPr>
        <w:t xml:space="preserve">Składając ofertę do przedmiotowego postępowania o udzielenie zamówienia publicznego pn: </w:t>
      </w:r>
    </w:p>
    <w:p w:rsidR="00AF0B9B" w:rsidRDefault="00AF0B9B" w:rsidP="00AF0B9B">
      <w:pPr>
        <w:pStyle w:val="Default"/>
        <w:rPr>
          <w:sz w:val="22"/>
          <w:szCs w:val="22"/>
        </w:rPr>
      </w:pPr>
    </w:p>
    <w:p w:rsidR="00AF0B9B" w:rsidRPr="00AF0B9B" w:rsidRDefault="00AF0B9B" w:rsidP="00AF0B9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w:t>
      </w:r>
      <w:r w:rsidR="00CF73D4">
        <w:rPr>
          <w:rFonts w:ascii="Times New Roman" w:hAnsi="Times New Roman"/>
          <w:b/>
          <w:bCs/>
          <w:sz w:val="24"/>
          <w:szCs w:val="24"/>
        </w:rPr>
        <w:t xml:space="preserve">i dostawa pomocy dydaktycznych </w:t>
      </w:r>
      <w:r>
        <w:rPr>
          <w:rFonts w:ascii="Times New Roman" w:hAnsi="Times New Roman"/>
          <w:b/>
          <w:bCs/>
          <w:sz w:val="24"/>
          <w:szCs w:val="24"/>
        </w:rPr>
        <w:t xml:space="preserve">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AF0B9B" w:rsidRDefault="00AF0B9B" w:rsidP="00AF0B9B">
      <w:pPr>
        <w:pStyle w:val="Default"/>
        <w:spacing w:after="62"/>
        <w:rPr>
          <w:sz w:val="22"/>
          <w:szCs w:val="22"/>
        </w:rPr>
      </w:pPr>
      <w:r>
        <w:rPr>
          <w:sz w:val="22"/>
          <w:szCs w:val="22"/>
        </w:rPr>
        <w:t xml:space="preserve">1) oświadczam/y, że wybór mojej/naszej oferty nie będzie prowadził do powstania u Zamawiającego obowiązku podatkowego zgodnie z przepisami o podatku od towarów i usług </w:t>
      </w:r>
      <w:r>
        <w:rPr>
          <w:sz w:val="14"/>
          <w:szCs w:val="14"/>
        </w:rPr>
        <w:t>1</w:t>
      </w:r>
      <w:r>
        <w:rPr>
          <w:sz w:val="22"/>
          <w:szCs w:val="22"/>
        </w:rPr>
        <w:t xml:space="preserve">. </w:t>
      </w:r>
    </w:p>
    <w:p w:rsidR="00AF0B9B" w:rsidRDefault="00AF0B9B" w:rsidP="00AF0B9B">
      <w:pPr>
        <w:pStyle w:val="Default"/>
        <w:spacing w:after="62"/>
        <w:rPr>
          <w:sz w:val="22"/>
          <w:szCs w:val="22"/>
        </w:rPr>
      </w:pPr>
    </w:p>
    <w:p w:rsidR="00AF0B9B" w:rsidRDefault="00AF0B9B" w:rsidP="00AF0B9B">
      <w:pPr>
        <w:pStyle w:val="Default"/>
        <w:rPr>
          <w:sz w:val="22"/>
          <w:szCs w:val="22"/>
        </w:rPr>
      </w:pPr>
      <w:r>
        <w:rPr>
          <w:sz w:val="22"/>
          <w:szCs w:val="22"/>
        </w:rPr>
        <w:t>2) oświadczamy/y, że wybór mojej/naszej oferty będzie prowadził do powstania u Zamawiającego obowiązku podatkowego zgodnie z przepisami o podatku od towarów i usług</w:t>
      </w:r>
      <w:r>
        <w:rPr>
          <w:sz w:val="14"/>
          <w:szCs w:val="14"/>
        </w:rPr>
        <w:t>2</w:t>
      </w:r>
      <w:r>
        <w:rPr>
          <w:sz w:val="22"/>
          <w:szCs w:val="22"/>
        </w:rPr>
        <w:t xml:space="preserve">. Powyższy obowiązek podatkowy będzie </w:t>
      </w:r>
    </w:p>
    <w:p w:rsidR="00AF0B9B" w:rsidRDefault="00AF0B9B" w:rsidP="00AF0B9B">
      <w:pPr>
        <w:pStyle w:val="Default"/>
        <w:rPr>
          <w:sz w:val="22"/>
          <w:szCs w:val="22"/>
        </w:rPr>
      </w:pPr>
    </w:p>
    <w:p w:rsidR="00AF0B9B" w:rsidRDefault="00AF0B9B" w:rsidP="00AF0B9B">
      <w:pPr>
        <w:pStyle w:val="Default"/>
        <w:rPr>
          <w:sz w:val="14"/>
          <w:szCs w:val="14"/>
        </w:rPr>
      </w:pPr>
      <w:r>
        <w:rPr>
          <w:sz w:val="22"/>
          <w:szCs w:val="22"/>
        </w:rPr>
        <w:t>dotyczył..............................................................................................................................</w:t>
      </w:r>
      <w:r>
        <w:rPr>
          <w:sz w:val="14"/>
          <w:szCs w:val="14"/>
        </w:rPr>
        <w:t xml:space="preserve">3 </w:t>
      </w:r>
    </w:p>
    <w:p w:rsidR="00AF0B9B" w:rsidRDefault="00AF0B9B" w:rsidP="00AF0B9B">
      <w:pPr>
        <w:pStyle w:val="Default"/>
        <w:rPr>
          <w:sz w:val="14"/>
          <w:szCs w:val="14"/>
        </w:rPr>
      </w:pPr>
    </w:p>
    <w:p w:rsidR="00AF0B9B" w:rsidRDefault="00AF0B9B" w:rsidP="00AF0B9B">
      <w:pPr>
        <w:pStyle w:val="Default"/>
        <w:rPr>
          <w:sz w:val="22"/>
          <w:szCs w:val="22"/>
        </w:rPr>
      </w:pPr>
      <w:r>
        <w:rPr>
          <w:sz w:val="22"/>
          <w:szCs w:val="22"/>
        </w:rPr>
        <w:t>objętych przedmiotem zamówienia, a ich wartość netto (bez kwoty podatku) będzie</w:t>
      </w:r>
    </w:p>
    <w:p w:rsidR="00AF0B9B" w:rsidRDefault="00AF0B9B" w:rsidP="00AF0B9B">
      <w:pPr>
        <w:pStyle w:val="Default"/>
        <w:rPr>
          <w:sz w:val="22"/>
          <w:szCs w:val="22"/>
        </w:rPr>
      </w:pPr>
    </w:p>
    <w:p w:rsidR="00AF0B9B" w:rsidRDefault="00AF0B9B" w:rsidP="00AF0B9B">
      <w:pPr>
        <w:pStyle w:val="Default"/>
        <w:rPr>
          <w:sz w:val="22"/>
          <w:szCs w:val="22"/>
        </w:rPr>
      </w:pPr>
      <w:r>
        <w:rPr>
          <w:sz w:val="22"/>
          <w:szCs w:val="22"/>
        </w:rPr>
        <w:t xml:space="preserve"> wynosiła..........................................................................................................................</w:t>
      </w:r>
      <w:r>
        <w:rPr>
          <w:sz w:val="14"/>
          <w:szCs w:val="14"/>
        </w:rPr>
        <w:t xml:space="preserve">4 </w:t>
      </w:r>
      <w:r>
        <w:rPr>
          <w:sz w:val="22"/>
          <w:szCs w:val="22"/>
        </w:rPr>
        <w:t xml:space="preserve">PLN. </w:t>
      </w:r>
    </w:p>
    <w:p w:rsidR="00AF0B9B" w:rsidRDefault="00AF0B9B" w:rsidP="00AF0B9B">
      <w:pPr>
        <w:pStyle w:val="Default"/>
        <w:rPr>
          <w:b/>
          <w:bCs/>
          <w:sz w:val="20"/>
          <w:szCs w:val="20"/>
        </w:rPr>
      </w:pPr>
    </w:p>
    <w:p w:rsidR="00AF0B9B" w:rsidRDefault="00AF0B9B" w:rsidP="00AF0B9B">
      <w:pPr>
        <w:pStyle w:val="Default"/>
        <w:rPr>
          <w:b/>
          <w:bCs/>
          <w:sz w:val="20"/>
          <w:szCs w:val="20"/>
        </w:rPr>
      </w:pPr>
    </w:p>
    <w:p w:rsidR="00AF0B9B" w:rsidRDefault="00AF0B9B" w:rsidP="00AF0B9B">
      <w:pPr>
        <w:pStyle w:val="Default"/>
        <w:rPr>
          <w:b/>
          <w:bCs/>
          <w:sz w:val="20"/>
          <w:szCs w:val="20"/>
        </w:rPr>
      </w:pPr>
    </w:p>
    <w:p w:rsidR="00AF0B9B" w:rsidRDefault="00AF0B9B" w:rsidP="00AF0B9B">
      <w:pPr>
        <w:pStyle w:val="Default"/>
        <w:rPr>
          <w:sz w:val="20"/>
          <w:szCs w:val="20"/>
        </w:rPr>
      </w:pPr>
      <w:r>
        <w:rPr>
          <w:b/>
          <w:bCs/>
          <w:sz w:val="20"/>
          <w:szCs w:val="20"/>
        </w:rPr>
        <w:t xml:space="preserve">UWAGA: </w:t>
      </w:r>
    </w:p>
    <w:p w:rsidR="00AF0B9B" w:rsidRDefault="00AF0B9B" w:rsidP="00AF0B9B">
      <w:pPr>
        <w:pStyle w:val="Default"/>
        <w:rPr>
          <w:sz w:val="20"/>
          <w:szCs w:val="20"/>
        </w:rPr>
      </w:pPr>
      <w:r>
        <w:rPr>
          <w:b/>
          <w:bCs/>
          <w:sz w:val="13"/>
          <w:szCs w:val="13"/>
        </w:rPr>
        <w:t xml:space="preserve">1 </w:t>
      </w:r>
      <w:r>
        <w:rPr>
          <w:sz w:val="20"/>
          <w:szCs w:val="20"/>
        </w:rPr>
        <w:t xml:space="preserve">W przypadku wyboru opcji 1) opcję 2) należy przekreślić </w:t>
      </w:r>
    </w:p>
    <w:p w:rsidR="00AF0B9B" w:rsidRDefault="00AF0B9B" w:rsidP="00AF0B9B">
      <w:pPr>
        <w:pStyle w:val="Default"/>
        <w:rPr>
          <w:sz w:val="20"/>
          <w:szCs w:val="20"/>
        </w:rPr>
      </w:pPr>
      <w:r>
        <w:rPr>
          <w:b/>
          <w:bCs/>
          <w:sz w:val="13"/>
          <w:szCs w:val="13"/>
        </w:rPr>
        <w:t xml:space="preserve">2 </w:t>
      </w:r>
      <w:r>
        <w:rPr>
          <w:sz w:val="20"/>
          <w:szCs w:val="20"/>
        </w:rPr>
        <w:t xml:space="preserve">W przypadku wyboru opcji 2) opcję 1) należy przekreślić </w:t>
      </w:r>
    </w:p>
    <w:p w:rsidR="00AF0B9B" w:rsidRDefault="00AF0B9B" w:rsidP="00AF0B9B">
      <w:pPr>
        <w:pStyle w:val="Default"/>
        <w:rPr>
          <w:sz w:val="20"/>
          <w:szCs w:val="20"/>
        </w:rPr>
      </w:pPr>
      <w:r>
        <w:rPr>
          <w:b/>
          <w:bCs/>
          <w:sz w:val="13"/>
          <w:szCs w:val="13"/>
        </w:rPr>
        <w:t xml:space="preserve">3 </w:t>
      </w:r>
      <w:r>
        <w:rPr>
          <w:sz w:val="20"/>
          <w:szCs w:val="20"/>
        </w:rPr>
        <w:t xml:space="preserve">Należy wpisać usługę/usługi, która będzie prowadziła do powstania u Zamawiającego obowiązku podatkowego zgodnie z przepisami o podatku od towarów i usług </w:t>
      </w:r>
    </w:p>
    <w:p w:rsidR="00AF0B9B" w:rsidRDefault="00AF0B9B" w:rsidP="00AF0B9B">
      <w:pPr>
        <w:pStyle w:val="Default"/>
        <w:rPr>
          <w:sz w:val="20"/>
          <w:szCs w:val="20"/>
        </w:rPr>
      </w:pPr>
      <w:r>
        <w:rPr>
          <w:b/>
          <w:bCs/>
          <w:sz w:val="13"/>
          <w:szCs w:val="13"/>
        </w:rPr>
        <w:t xml:space="preserve">4 </w:t>
      </w:r>
      <w:r>
        <w:rPr>
          <w:sz w:val="20"/>
          <w:szCs w:val="20"/>
        </w:rPr>
        <w:t xml:space="preserve">Należy wpisać wartość netto ( bez kwoty podatku ) usługi/usług wymienionych wcześniej </w:t>
      </w:r>
    </w:p>
    <w:p w:rsidR="00AF0B9B" w:rsidRDefault="00AF0B9B" w:rsidP="00AF0B9B">
      <w:pPr>
        <w:pStyle w:val="Default"/>
        <w:rPr>
          <w:sz w:val="20"/>
          <w:szCs w:val="20"/>
        </w:rPr>
      </w:pPr>
    </w:p>
    <w:p w:rsidR="00AF0B9B" w:rsidRDefault="00AF0B9B" w:rsidP="00AF0B9B">
      <w:pPr>
        <w:pStyle w:val="Default"/>
        <w:rPr>
          <w:sz w:val="20"/>
          <w:szCs w:val="20"/>
        </w:rPr>
      </w:pPr>
    </w:p>
    <w:p w:rsidR="00AF0B9B" w:rsidRDefault="00AF0B9B" w:rsidP="00AF0B9B">
      <w:pPr>
        <w:pStyle w:val="Default"/>
        <w:rPr>
          <w:sz w:val="20"/>
          <w:szCs w:val="20"/>
        </w:rPr>
      </w:pPr>
    </w:p>
    <w:p w:rsidR="00AF0B9B" w:rsidRDefault="00AF0B9B" w:rsidP="00AF0B9B">
      <w:pPr>
        <w:pStyle w:val="Default"/>
        <w:rPr>
          <w:sz w:val="20"/>
          <w:szCs w:val="20"/>
        </w:rPr>
      </w:pPr>
    </w:p>
    <w:p w:rsidR="00AF0B9B" w:rsidRDefault="00AF0B9B" w:rsidP="00AF0B9B">
      <w:pPr>
        <w:pStyle w:val="Default"/>
        <w:ind w:left="3540" w:firstLine="708"/>
        <w:jc w:val="center"/>
        <w:rPr>
          <w:sz w:val="20"/>
          <w:szCs w:val="20"/>
        </w:rPr>
      </w:pPr>
      <w:r>
        <w:rPr>
          <w:sz w:val="20"/>
          <w:szCs w:val="20"/>
        </w:rPr>
        <w:t>......................................................................</w:t>
      </w:r>
    </w:p>
    <w:p w:rsidR="00AF0B9B" w:rsidRDefault="00AF0B9B" w:rsidP="00AF0B9B">
      <w:pPr>
        <w:pStyle w:val="Default"/>
        <w:ind w:left="2832" w:firstLine="708"/>
        <w:jc w:val="center"/>
        <w:rPr>
          <w:sz w:val="20"/>
          <w:szCs w:val="20"/>
        </w:rPr>
      </w:pPr>
      <w:r>
        <w:rPr>
          <w:sz w:val="20"/>
          <w:szCs w:val="20"/>
        </w:rPr>
        <w:t>podpis</w:t>
      </w:r>
    </w:p>
    <w:p w:rsidR="00AF0B9B" w:rsidRDefault="00AF0B9B" w:rsidP="00AF0B9B">
      <w:pPr>
        <w:autoSpaceDE w:val="0"/>
        <w:autoSpaceDN w:val="0"/>
        <w:adjustRightInd w:val="0"/>
        <w:ind w:left="3540" w:firstLine="708"/>
        <w:jc w:val="center"/>
        <w:rPr>
          <w:sz w:val="20"/>
          <w:szCs w:val="20"/>
        </w:rPr>
      </w:pPr>
      <w:r>
        <w:rPr>
          <w:sz w:val="20"/>
          <w:szCs w:val="20"/>
        </w:rPr>
        <w:t>(uprawnionego przedstawiciela Wykonawcy)</w:t>
      </w:r>
    </w:p>
    <w:p w:rsidR="00A80C7C" w:rsidRDefault="00A80C7C" w:rsidP="00AF0B9B">
      <w:pPr>
        <w:spacing w:after="0" w:line="240" w:lineRule="auto"/>
        <w:rPr>
          <w:rFonts w:ascii="Times New Roman" w:hAnsi="Times New Roman"/>
          <w:color w:val="000000"/>
          <w:sz w:val="24"/>
          <w:szCs w:val="24"/>
        </w:rPr>
      </w:pPr>
    </w:p>
    <w:p w:rsidR="00363A74" w:rsidRPr="00F53D02" w:rsidRDefault="00F53D02" w:rsidP="00F53D02">
      <w:pPr>
        <w:widowControl w:val="0"/>
        <w:autoSpaceDE w:val="0"/>
        <w:autoSpaceDN w:val="0"/>
        <w:adjustRightInd w:val="0"/>
        <w:spacing w:after="0" w:line="240" w:lineRule="auto"/>
        <w:ind w:left="284"/>
        <w:jc w:val="center"/>
        <w:rPr>
          <w:rFonts w:ascii="Times New Roman" w:hAnsi="Times New Roman"/>
          <w:b/>
          <w:color w:val="000000"/>
          <w:sz w:val="24"/>
          <w:szCs w:val="24"/>
        </w:rPr>
      </w:pPr>
      <w:r w:rsidRPr="00F53D02">
        <w:rPr>
          <w:rFonts w:ascii="Times New Roman" w:hAnsi="Times New Roman"/>
          <w:b/>
          <w:color w:val="000000"/>
          <w:sz w:val="24"/>
          <w:szCs w:val="24"/>
        </w:rPr>
        <w:t>Rozdział 17</w:t>
      </w:r>
    </w:p>
    <w:p w:rsidR="00F53D02" w:rsidRDefault="00F53D02"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F53D02" w:rsidRDefault="00F53D02" w:rsidP="00F53D02">
      <w:pPr>
        <w:widowControl w:val="0"/>
        <w:autoSpaceDE w:val="0"/>
        <w:autoSpaceDN w:val="0"/>
        <w:adjustRightInd w:val="0"/>
        <w:spacing w:after="0" w:line="240" w:lineRule="auto"/>
        <w:ind w:left="284"/>
        <w:jc w:val="center"/>
        <w:rPr>
          <w:rFonts w:ascii="Times New Roman" w:hAnsi="Times New Roman"/>
          <w:b/>
          <w:color w:val="000000"/>
          <w:sz w:val="24"/>
          <w:szCs w:val="24"/>
        </w:rPr>
      </w:pPr>
      <w:r w:rsidRPr="00F53D02">
        <w:rPr>
          <w:rFonts w:ascii="Times New Roman" w:hAnsi="Times New Roman"/>
          <w:b/>
          <w:color w:val="000000"/>
          <w:sz w:val="24"/>
          <w:szCs w:val="24"/>
        </w:rPr>
        <w:t>Szczegółowy opis przedmiotu zamówienia</w:t>
      </w:r>
    </w:p>
    <w:p w:rsidR="00F53D02" w:rsidRPr="00F53D02" w:rsidRDefault="00F53D02" w:rsidP="00F53D02">
      <w:pPr>
        <w:widowControl w:val="0"/>
        <w:autoSpaceDE w:val="0"/>
        <w:autoSpaceDN w:val="0"/>
        <w:adjustRightInd w:val="0"/>
        <w:spacing w:after="0" w:line="240" w:lineRule="auto"/>
        <w:ind w:left="284"/>
        <w:jc w:val="center"/>
        <w:rPr>
          <w:rFonts w:ascii="Times New Roman" w:hAnsi="Times New Roman"/>
          <w:b/>
          <w:color w:val="000000"/>
          <w:sz w:val="24"/>
          <w:szCs w:val="24"/>
        </w:rPr>
      </w:pPr>
    </w:p>
    <w:p w:rsidR="0087790F" w:rsidRPr="00CE5EEA" w:rsidRDefault="00F53D02" w:rsidP="0087790F">
      <w:pPr>
        <w:widowControl w:val="0"/>
        <w:autoSpaceDE w:val="0"/>
        <w:autoSpaceDN w:val="0"/>
        <w:adjustRightInd w:val="0"/>
        <w:spacing w:after="0" w:line="240" w:lineRule="auto"/>
        <w:ind w:left="284"/>
        <w:jc w:val="both"/>
        <w:rPr>
          <w:rFonts w:ascii="Times New Roman" w:hAnsi="Times New Roman"/>
          <w:color w:val="000000"/>
          <w:sz w:val="24"/>
          <w:szCs w:val="24"/>
        </w:rPr>
      </w:pPr>
      <w:r>
        <w:rPr>
          <w:rFonts w:ascii="Times New Roman" w:hAnsi="Times New Roman"/>
          <w:color w:val="000000"/>
          <w:sz w:val="24"/>
          <w:szCs w:val="24"/>
        </w:rPr>
        <w:t>Załączniki</w:t>
      </w:r>
      <w:r w:rsidR="0087790F" w:rsidRPr="00CE5EEA">
        <w:rPr>
          <w:rFonts w:ascii="Times New Roman" w:hAnsi="Times New Roman"/>
          <w:color w:val="000000"/>
          <w:sz w:val="24"/>
          <w:szCs w:val="24"/>
        </w:rPr>
        <w:t xml:space="preserve"> do </w:t>
      </w:r>
      <w:proofErr w:type="spellStart"/>
      <w:r>
        <w:rPr>
          <w:rFonts w:ascii="Times New Roman" w:hAnsi="Times New Roman"/>
          <w:color w:val="000000"/>
          <w:sz w:val="24"/>
          <w:szCs w:val="24"/>
        </w:rPr>
        <w:t>siwz</w:t>
      </w:r>
      <w:proofErr w:type="spellEnd"/>
      <w:r w:rsidR="0087790F" w:rsidRPr="00CE5EEA">
        <w:rPr>
          <w:rFonts w:ascii="Times New Roman" w:hAnsi="Times New Roman"/>
          <w:color w:val="000000"/>
          <w:sz w:val="24"/>
          <w:szCs w:val="24"/>
        </w:rPr>
        <w:t>:</w:t>
      </w:r>
    </w:p>
    <w:p w:rsidR="0087790F" w:rsidRPr="00CE5EEA" w:rsidRDefault="0087790F" w:rsidP="0087790F">
      <w:pPr>
        <w:widowControl w:val="0"/>
        <w:autoSpaceDE w:val="0"/>
        <w:autoSpaceDN w:val="0"/>
        <w:adjustRightInd w:val="0"/>
        <w:spacing w:after="0" w:line="240" w:lineRule="auto"/>
        <w:ind w:left="284"/>
        <w:jc w:val="both"/>
        <w:rPr>
          <w:rFonts w:ascii="Times New Roman" w:hAnsi="Times New Roman"/>
          <w:b/>
          <w:color w:val="000000"/>
          <w:sz w:val="24"/>
          <w:szCs w:val="24"/>
        </w:rPr>
      </w:pPr>
    </w:p>
    <w:p w:rsidR="00EA4322" w:rsidRPr="00B00970" w:rsidRDefault="00D67083" w:rsidP="00EA4322">
      <w:pPr>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.1. —</w:t>
      </w:r>
      <w:r w:rsidRPr="00CE5EEA">
        <w:rPr>
          <w:rFonts w:ascii="Times New Roman" w:hAnsi="Times New Roman"/>
          <w:sz w:val="24"/>
          <w:szCs w:val="24"/>
        </w:rPr>
        <w:t>Szczegółowy</w:t>
      </w:r>
      <w:r w:rsidR="00981A82">
        <w:rPr>
          <w:rFonts w:ascii="Times New Roman" w:hAnsi="Times New Roman"/>
          <w:sz w:val="24"/>
          <w:szCs w:val="24"/>
        </w:rPr>
        <w:t xml:space="preserve"> </w:t>
      </w:r>
      <w:r w:rsidR="009424F7" w:rsidRPr="00CE5EEA">
        <w:rPr>
          <w:rFonts w:ascii="Times New Roman" w:hAnsi="Times New Roman"/>
          <w:sz w:val="24"/>
          <w:szCs w:val="24"/>
        </w:rPr>
        <w:t>opis przedmiotu zamówienia dotyczący</w:t>
      </w:r>
      <w:r w:rsidR="0087790F" w:rsidRPr="00CE5EEA">
        <w:rPr>
          <w:rFonts w:ascii="Times New Roman" w:hAnsi="Times New Roman"/>
          <w:sz w:val="24"/>
          <w:szCs w:val="24"/>
        </w:rPr>
        <w:t xml:space="preserve"> części I </w:t>
      </w:r>
      <w:r w:rsidR="00EA4322" w:rsidRPr="00B00970">
        <w:rPr>
          <w:rFonts w:ascii="Times New Roman" w:hAnsi="Times New Roman"/>
          <w:sz w:val="24"/>
          <w:szCs w:val="24"/>
        </w:rPr>
        <w:t xml:space="preserve">Wyposażenie </w:t>
      </w:r>
      <w:r w:rsidR="00EA4322">
        <w:rPr>
          <w:rFonts w:ascii="Times New Roman" w:hAnsi="Times New Roman"/>
          <w:sz w:val="24"/>
          <w:szCs w:val="24"/>
        </w:rPr>
        <w:t>wraz z montażem</w:t>
      </w:r>
      <w:r w:rsidR="00EA4322" w:rsidRPr="00B00970">
        <w:rPr>
          <w:rFonts w:ascii="Times New Roman" w:hAnsi="Times New Roman"/>
          <w:sz w:val="24"/>
          <w:szCs w:val="24"/>
        </w:rPr>
        <w:t xml:space="preserve"> pracowni chemiczno - fizycznej</w:t>
      </w:r>
    </w:p>
    <w:p w:rsidR="00EA4322" w:rsidRPr="009C5200" w:rsidRDefault="0087790F" w:rsidP="00EA4322">
      <w:pPr>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.2.</w:t>
      </w:r>
      <w:r w:rsidR="00D67083" w:rsidRPr="00CE5EEA">
        <w:rPr>
          <w:rFonts w:ascii="Times New Roman" w:hAnsi="Times New Roman"/>
          <w:sz w:val="24"/>
          <w:szCs w:val="24"/>
        </w:rPr>
        <w:t xml:space="preserve"> —Szczegółowy</w:t>
      </w:r>
      <w:r w:rsidR="00981A82">
        <w:rPr>
          <w:rFonts w:ascii="Times New Roman" w:hAnsi="Times New Roman"/>
          <w:sz w:val="24"/>
          <w:szCs w:val="24"/>
        </w:rPr>
        <w:t xml:space="preserve"> </w:t>
      </w:r>
      <w:r w:rsidR="009424F7" w:rsidRPr="00CE5EEA">
        <w:rPr>
          <w:rFonts w:ascii="Times New Roman" w:hAnsi="Times New Roman"/>
          <w:sz w:val="24"/>
          <w:szCs w:val="24"/>
        </w:rPr>
        <w:t>opis przedmiotu zamówienia dotyczący</w:t>
      </w:r>
      <w:r w:rsidRPr="00CE5EEA">
        <w:rPr>
          <w:rFonts w:ascii="Times New Roman" w:hAnsi="Times New Roman"/>
          <w:sz w:val="24"/>
          <w:szCs w:val="24"/>
        </w:rPr>
        <w:t xml:space="preserve"> cz</w:t>
      </w:r>
      <w:r w:rsidR="00196652" w:rsidRPr="00CE5EEA">
        <w:rPr>
          <w:rFonts w:ascii="Times New Roman" w:hAnsi="Times New Roman"/>
          <w:sz w:val="24"/>
          <w:szCs w:val="24"/>
        </w:rPr>
        <w:t xml:space="preserve">ęści II </w:t>
      </w:r>
      <w:r w:rsidR="00EA4322" w:rsidRPr="00B00970">
        <w:rPr>
          <w:rFonts w:ascii="Times New Roman" w:hAnsi="Times New Roman"/>
          <w:sz w:val="24"/>
          <w:szCs w:val="24"/>
        </w:rPr>
        <w:t xml:space="preserve">Zakup </w:t>
      </w:r>
      <w:r w:rsidR="00EA4322">
        <w:rPr>
          <w:rFonts w:ascii="Times New Roman" w:hAnsi="Times New Roman"/>
          <w:sz w:val="24"/>
          <w:szCs w:val="24"/>
        </w:rPr>
        <w:br/>
      </w:r>
      <w:r w:rsidR="00EA4322" w:rsidRPr="00B00970">
        <w:rPr>
          <w:rFonts w:ascii="Times New Roman" w:hAnsi="Times New Roman"/>
          <w:sz w:val="24"/>
          <w:szCs w:val="24"/>
        </w:rPr>
        <w:t>i dostawa pomocy dydaktycznych do pracowni chemiczno-fizycznej</w:t>
      </w:r>
    </w:p>
    <w:p w:rsidR="0087790F" w:rsidRPr="00CE5EEA" w:rsidRDefault="0087790F" w:rsidP="0087790F">
      <w:pPr>
        <w:widowControl w:val="0"/>
        <w:autoSpaceDE w:val="0"/>
        <w:autoSpaceDN w:val="0"/>
        <w:adjustRightInd w:val="0"/>
        <w:spacing w:after="0" w:line="240" w:lineRule="auto"/>
        <w:ind w:left="284"/>
        <w:jc w:val="both"/>
        <w:rPr>
          <w:rFonts w:ascii="Times New Roman" w:hAnsi="Times New Roman"/>
          <w:sz w:val="24"/>
          <w:szCs w:val="24"/>
        </w:rPr>
      </w:pPr>
    </w:p>
    <w:p w:rsidR="00EA4322" w:rsidRPr="00B00970" w:rsidRDefault="009424F7" w:rsidP="00EA4322">
      <w:pPr>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.3.</w:t>
      </w:r>
      <w:r w:rsidR="00D67083" w:rsidRPr="00CE5EEA">
        <w:rPr>
          <w:rFonts w:ascii="Times New Roman" w:hAnsi="Times New Roman"/>
          <w:sz w:val="24"/>
          <w:szCs w:val="24"/>
        </w:rPr>
        <w:t xml:space="preserve"> —Szczegółowy</w:t>
      </w:r>
      <w:r w:rsidR="00981A82">
        <w:rPr>
          <w:rFonts w:ascii="Times New Roman" w:hAnsi="Times New Roman"/>
          <w:sz w:val="24"/>
          <w:szCs w:val="24"/>
        </w:rPr>
        <w:t xml:space="preserve"> </w:t>
      </w:r>
      <w:r w:rsidRPr="00CE5EEA">
        <w:rPr>
          <w:rFonts w:ascii="Times New Roman" w:hAnsi="Times New Roman"/>
          <w:sz w:val="24"/>
          <w:szCs w:val="24"/>
        </w:rPr>
        <w:t xml:space="preserve">opis przedmiotu zamówienia dotyczący części III </w:t>
      </w:r>
      <w:r w:rsidR="00EA4322" w:rsidRPr="00B00970">
        <w:rPr>
          <w:rFonts w:ascii="Times New Roman" w:hAnsi="Times New Roman"/>
          <w:sz w:val="24"/>
          <w:szCs w:val="24"/>
        </w:rPr>
        <w:t xml:space="preserve">Zakup </w:t>
      </w:r>
      <w:r w:rsidR="00EA4322">
        <w:rPr>
          <w:rFonts w:ascii="Times New Roman" w:hAnsi="Times New Roman"/>
          <w:sz w:val="24"/>
          <w:szCs w:val="24"/>
        </w:rPr>
        <w:br/>
      </w:r>
      <w:r w:rsidR="00EA4322" w:rsidRPr="00B00970">
        <w:rPr>
          <w:rFonts w:ascii="Times New Roman" w:hAnsi="Times New Roman"/>
          <w:sz w:val="24"/>
          <w:szCs w:val="24"/>
        </w:rPr>
        <w:t>i dostawa pomocy dydaktycznych do pracowni biologicznej i geograficznej</w:t>
      </w:r>
    </w:p>
    <w:p w:rsidR="00EA4322" w:rsidRPr="00CE5EEA" w:rsidRDefault="00EA4322" w:rsidP="00EA432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84765C">
      <w:pPr>
        <w:spacing w:after="0" w:line="240" w:lineRule="auto"/>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C32907" w:rsidRPr="00CE5EEA" w:rsidRDefault="00C32907">
      <w:pPr>
        <w:spacing w:after="0" w:line="240" w:lineRule="auto"/>
        <w:rPr>
          <w:rFonts w:ascii="Times New Roman" w:hAnsi="Times New Roman"/>
          <w:iCs/>
          <w:sz w:val="24"/>
          <w:szCs w:val="24"/>
        </w:rPr>
      </w:pPr>
      <w:r w:rsidRPr="00CE5EEA">
        <w:rPr>
          <w:rFonts w:ascii="Times New Roman" w:hAnsi="Times New Roman"/>
          <w:iCs/>
          <w:sz w:val="24"/>
          <w:szCs w:val="24"/>
        </w:rPr>
        <w:br w:type="page"/>
      </w: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565B8F">
      <w:pPr>
        <w:spacing w:after="0" w:line="240" w:lineRule="auto"/>
        <w:rPr>
          <w:rFonts w:ascii="Times New Roman" w:hAnsi="Times New Roman"/>
          <w:iCs/>
          <w:sz w:val="24"/>
          <w:szCs w:val="24"/>
        </w:rPr>
      </w:pPr>
    </w:p>
    <w:p w:rsidR="008A548A" w:rsidRPr="00CE5EEA" w:rsidRDefault="008A548A" w:rsidP="005215BB">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 Załącznik </w:t>
      </w:r>
      <w:r w:rsidR="005215BB">
        <w:rPr>
          <w:rFonts w:ascii="Times New Roman" w:hAnsi="Times New Roman"/>
          <w:iCs/>
          <w:sz w:val="24"/>
          <w:szCs w:val="24"/>
        </w:rPr>
        <w:t>1</w:t>
      </w:r>
      <w:r w:rsidRPr="00CE5EEA">
        <w:rPr>
          <w:rFonts w:ascii="Times New Roman" w:hAnsi="Times New Roman"/>
          <w:iCs/>
          <w:sz w:val="24"/>
          <w:szCs w:val="24"/>
        </w:rPr>
        <w:t>.1.</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914377">
      <w:pPr>
        <w:spacing w:after="0" w:line="240" w:lineRule="auto"/>
        <w:ind w:left="5396" w:hanging="5112"/>
        <w:jc w:val="both"/>
        <w:rPr>
          <w:rFonts w:ascii="Times New Roman" w:hAnsi="Times New Roman"/>
          <w:iCs/>
          <w:sz w:val="24"/>
          <w:szCs w:val="24"/>
        </w:rPr>
      </w:pPr>
    </w:p>
    <w:p w:rsidR="00AC2F9D" w:rsidRPr="00CA6CDA" w:rsidRDefault="00AC2F9D" w:rsidP="00AC2F9D">
      <w:pPr>
        <w:spacing w:after="0" w:line="240" w:lineRule="auto"/>
        <w:rPr>
          <w:rFonts w:asciiTheme="minorHAnsi" w:hAnsiTheme="minorHAnsi" w:cstheme="minorHAnsi"/>
          <w:b/>
          <w:iCs/>
          <w:sz w:val="24"/>
          <w:szCs w:val="24"/>
        </w:rPr>
      </w:pPr>
      <w:r w:rsidRPr="00CA6CDA">
        <w:rPr>
          <w:rFonts w:asciiTheme="minorHAnsi" w:hAnsiTheme="minorHAnsi" w:cstheme="minorHAnsi"/>
          <w:b/>
          <w:sz w:val="24"/>
          <w:szCs w:val="24"/>
        </w:rPr>
        <w:t xml:space="preserve">Część I. </w:t>
      </w:r>
      <w:r w:rsidRPr="00CA6CDA">
        <w:rPr>
          <w:rFonts w:asciiTheme="minorHAnsi" w:hAnsiTheme="minorHAnsi" w:cstheme="minorHAnsi"/>
          <w:b/>
          <w:iCs/>
          <w:sz w:val="24"/>
          <w:szCs w:val="24"/>
        </w:rPr>
        <w:t xml:space="preserve"> Wyposażenie i montaż pracowni chemicznej</w:t>
      </w:r>
    </w:p>
    <w:p w:rsidR="00AC2F9D" w:rsidRPr="00CA6CDA" w:rsidRDefault="00AC2F9D" w:rsidP="00AC2F9D">
      <w:pPr>
        <w:rPr>
          <w:rFonts w:asciiTheme="minorHAnsi" w:hAnsiTheme="minorHAnsi" w:cstheme="minorHAnsi"/>
          <w:b/>
          <w:iCs/>
          <w:sz w:val="24"/>
          <w:szCs w:val="24"/>
        </w:rPr>
      </w:pPr>
    </w:p>
    <w:tbl>
      <w:tblPr>
        <w:tblStyle w:val="Tabela-Siatka"/>
        <w:tblW w:w="0" w:type="auto"/>
        <w:tblLook w:val="04A0"/>
      </w:tblPr>
      <w:tblGrid>
        <w:gridCol w:w="562"/>
        <w:gridCol w:w="2694"/>
        <w:gridCol w:w="992"/>
        <w:gridCol w:w="4814"/>
      </w:tblGrid>
      <w:tr w:rsidR="00AC2F9D" w:rsidTr="00495897">
        <w:tc>
          <w:tcPr>
            <w:tcW w:w="562" w:type="dxa"/>
          </w:tcPr>
          <w:p w:rsidR="00AC2F9D" w:rsidRDefault="00AC2F9D" w:rsidP="00495897">
            <w:r>
              <w:t>Lp.</w:t>
            </w:r>
          </w:p>
        </w:tc>
        <w:tc>
          <w:tcPr>
            <w:tcW w:w="2694" w:type="dxa"/>
          </w:tcPr>
          <w:p w:rsidR="00AC2F9D" w:rsidRDefault="00AC2F9D" w:rsidP="00495897">
            <w:r>
              <w:t>Nazwa przedmiotu zamówienia</w:t>
            </w:r>
          </w:p>
        </w:tc>
        <w:tc>
          <w:tcPr>
            <w:tcW w:w="992" w:type="dxa"/>
          </w:tcPr>
          <w:p w:rsidR="00AC2F9D" w:rsidRDefault="00AC2F9D" w:rsidP="00495897">
            <w:r>
              <w:t>ilość</w:t>
            </w:r>
          </w:p>
        </w:tc>
        <w:tc>
          <w:tcPr>
            <w:tcW w:w="4814" w:type="dxa"/>
          </w:tcPr>
          <w:p w:rsidR="00AC2F9D" w:rsidRDefault="00AC2F9D" w:rsidP="00495897">
            <w:r>
              <w:t>Opis przedmiotu zamówienia</w:t>
            </w:r>
          </w:p>
        </w:tc>
      </w:tr>
      <w:tr w:rsidR="00AC2F9D" w:rsidTr="00495897">
        <w:tc>
          <w:tcPr>
            <w:tcW w:w="562" w:type="dxa"/>
          </w:tcPr>
          <w:p w:rsidR="00AC2F9D" w:rsidRDefault="00AC2F9D" w:rsidP="00495897">
            <w:r>
              <w:t>1</w:t>
            </w:r>
          </w:p>
        </w:tc>
        <w:tc>
          <w:tcPr>
            <w:tcW w:w="2694" w:type="dxa"/>
          </w:tcPr>
          <w:p w:rsidR="00AC2F9D" w:rsidRDefault="00AC2F9D" w:rsidP="00495897">
            <w:r>
              <w:t>Wyposażenie pracowni chemiczno-fizycznej wraz z usługą montażu</w:t>
            </w:r>
          </w:p>
        </w:tc>
        <w:tc>
          <w:tcPr>
            <w:tcW w:w="992" w:type="dxa"/>
          </w:tcPr>
          <w:p w:rsidR="00AC2F9D" w:rsidRDefault="00AC2F9D" w:rsidP="00495897">
            <w:r>
              <w:t>1 zestaw</w:t>
            </w:r>
          </w:p>
        </w:tc>
        <w:tc>
          <w:tcPr>
            <w:tcW w:w="4814" w:type="dxa"/>
          </w:tcPr>
          <w:p w:rsidR="00AC2F9D" w:rsidRDefault="00AC2F9D" w:rsidP="00495897">
            <w:r>
              <w:rPr>
                <w:b/>
              </w:rPr>
              <w:t>1</w:t>
            </w:r>
            <w:r w:rsidRPr="00C000BE">
              <w:rPr>
                <w:b/>
              </w:rPr>
              <w:t>.</w:t>
            </w:r>
            <w:r>
              <w:rPr>
                <w:b/>
              </w:rPr>
              <w:t xml:space="preserve"> </w:t>
            </w:r>
            <w:r>
              <w:t xml:space="preserve">Stanowisko demonstracyjne 2-szafkowe na stelażu metalowym, lakierowanym metodą proszkową, kolor czarny, szafki z płyty meblowej                 z obrzeżem z PCV ( kolor – buk), wyposażone w 2 zasilacze laboratoryjne prądu stałego 0-30V/20A oraz zestaw przewodów. Blat grubości 18 mm pokryty płytkami ceramicznymi kwasoodpornymi             z obrzeżem aluminiowym lakierowanym farbą epoksydową. Wymiary: min. 175x60x85 cm, </w:t>
            </w:r>
            <w:proofErr w:type="spellStart"/>
            <w:r>
              <w:t>max</w:t>
            </w:r>
            <w:proofErr w:type="spellEnd"/>
            <w:r>
              <w:t>. 180x60x90 cm – 1 szt.</w:t>
            </w:r>
          </w:p>
          <w:p w:rsidR="00AC2F9D" w:rsidRDefault="00AC2F9D" w:rsidP="00495897">
            <w:r w:rsidRPr="00C000BE">
              <w:rPr>
                <w:b/>
              </w:rPr>
              <w:t>2</w:t>
            </w:r>
            <w:r>
              <w:t xml:space="preserve">. Biurko  1-szafkowe, wykonane w całości z płyty meblowej o grubości 18 mm w kolorze buku,                     z obrzeżem z PCV.  Szafka oraz szuflada zamykane zamkami patentowymi. Wymiary: min. 115x60x74 cm, </w:t>
            </w:r>
            <w:proofErr w:type="spellStart"/>
            <w:r>
              <w:t>max</w:t>
            </w:r>
            <w:proofErr w:type="spellEnd"/>
            <w:r>
              <w:t>. 120x65x76 cm – 1 szt.</w:t>
            </w:r>
          </w:p>
          <w:p w:rsidR="00AC2F9D" w:rsidRDefault="00AC2F9D" w:rsidP="00495897">
            <w:r w:rsidRPr="00C000BE">
              <w:rPr>
                <w:b/>
              </w:rPr>
              <w:t>3.</w:t>
            </w:r>
            <w:r>
              <w:rPr>
                <w:b/>
              </w:rPr>
              <w:t xml:space="preserve"> </w:t>
            </w:r>
            <w:r>
              <w:t>Krzesło obrotowe tapicerowane  z podłokietnikami z tworzywa sztucznego, podstawa jezdna krzesła pięcioramienna,  regulacja  wysokości siedziska za pomocą podnośnika pneumatycznego, kolor czarny – 1 szt.</w:t>
            </w:r>
          </w:p>
          <w:p w:rsidR="00AC2F9D" w:rsidRDefault="00AC2F9D" w:rsidP="00495897">
            <w:r w:rsidRPr="00C000BE">
              <w:rPr>
                <w:b/>
              </w:rPr>
              <w:t>4.</w:t>
            </w:r>
            <w:r>
              <w:rPr>
                <w:b/>
              </w:rPr>
              <w:t xml:space="preserve"> </w:t>
            </w:r>
            <w:r>
              <w:t xml:space="preserve">Stolik uczniowski 3 – os. na stelażu metalowym , lakierowany metodą proszkową – kolor czarny. Wyposażony w płytkę 2-zaciskową umieszczoną na blacie, do której doprowadzone jest napięcie z zasilaczy na stanowisku demonstracyjnym. Blat grubości 28 mm pokryty laminatem HPL w kolorze </w:t>
            </w:r>
            <w:r>
              <w:lastRenderedPageBreak/>
              <w:t>buku, wyposażony w maskownicę z płyty laminowanej grubości 18 mm na całej długości stołu. Wymiary: min. 178x57x75 cm, max 180x60x76 cm – 10 szt.</w:t>
            </w:r>
          </w:p>
          <w:p w:rsidR="00AC2F9D" w:rsidRDefault="00AC2F9D" w:rsidP="00495897">
            <w:r w:rsidRPr="00D01AB6">
              <w:rPr>
                <w:b/>
              </w:rPr>
              <w:t>5.</w:t>
            </w:r>
            <w:r>
              <w:rPr>
                <w:b/>
              </w:rPr>
              <w:t xml:space="preserve"> </w:t>
            </w:r>
            <w:r>
              <w:t xml:space="preserve">Krzesło szkolne na stelażu metalowym malowanym proszkowo- kolor czarny, pokrycie               ze sklejki bukowej gr. min 8 mm – </w:t>
            </w:r>
            <w:proofErr w:type="spellStart"/>
            <w:r>
              <w:t>max</w:t>
            </w:r>
            <w:proofErr w:type="spellEnd"/>
            <w:r>
              <w:t>. 10 mm, odpowiednie do wzrostu 160 – 180 cm, końce rur zabezpieczone zaślepkami z tworzywa sztucznego – 30 szt.</w:t>
            </w:r>
          </w:p>
          <w:p w:rsidR="00AC2F9D" w:rsidRPr="004C7960" w:rsidRDefault="00AC2F9D" w:rsidP="00495897">
            <w:r w:rsidRPr="008254B8">
              <w:rPr>
                <w:b/>
              </w:rPr>
              <w:t>6.</w:t>
            </w:r>
            <w:r w:rsidRPr="004C7960">
              <w:t xml:space="preserve"> Regały na sprzęt laboratoryjny i pomoce dydaktyczne –wykonane w całości z płyty wiórowej laminowanej o grubości 18 mm z obrzeżami zabezpieczonymi doklejką PCV lub laminatem; kolor laminatu mebli: buk; ściana tylna wykonana</w:t>
            </w:r>
            <w:r>
              <w:t xml:space="preserve">   </w:t>
            </w:r>
            <w:r w:rsidRPr="004C7960">
              <w:t xml:space="preserve"> z lakierowanej płyty HDF (kolor buk lub biały), parametry mebli: wysokość min. 175 cm – </w:t>
            </w:r>
            <w:proofErr w:type="spellStart"/>
            <w:r w:rsidRPr="004C7960">
              <w:t>max</w:t>
            </w:r>
            <w:proofErr w:type="spellEnd"/>
            <w:r w:rsidRPr="004C7960">
              <w:t xml:space="preserve">. 190 cm, szerokość min. 80 cm – </w:t>
            </w:r>
            <w:proofErr w:type="spellStart"/>
            <w:r w:rsidRPr="004C7960">
              <w:t>max</w:t>
            </w:r>
            <w:proofErr w:type="spellEnd"/>
            <w:r w:rsidRPr="004C7960">
              <w:t>. 90 cm, głębokość min. 38 cm – max 40 cm;</w:t>
            </w:r>
          </w:p>
          <w:p w:rsidR="00AC2F9D" w:rsidRDefault="00AC2F9D" w:rsidP="00495897">
            <w:r w:rsidRPr="004C7960">
              <w:t>- regał z frontem całkowicie zabudowanym czteroskrzydłowymi drzwiami zamykanymi na klucz, na zawiasach puszkowych, wewnątrz przynajmniej 4 półki –</w:t>
            </w:r>
            <w:r>
              <w:t xml:space="preserve"> 2 szt.</w:t>
            </w:r>
          </w:p>
          <w:p w:rsidR="00AC2F9D" w:rsidRPr="004C7960" w:rsidRDefault="00AC2F9D" w:rsidP="00495897">
            <w:r w:rsidRPr="004C7960">
              <w:t>- regał z dwiema półkami dolnymi zamkniętymi od podstawy dwuskrzydłowymi drzwiami zamykanymi na klucz, na zawiasach puszkowych; górne półki muszą być zamykane drzwiami dwuskrzydłowymi przeszklonymi szybą przeźroczystą – 2 szt.</w:t>
            </w:r>
          </w:p>
          <w:p w:rsidR="00AC2F9D" w:rsidRDefault="00AC2F9D" w:rsidP="00495897">
            <w:r w:rsidRPr="008254B8">
              <w:rPr>
                <w:b/>
              </w:rPr>
              <w:t>7</w:t>
            </w:r>
            <w:r>
              <w:t xml:space="preserve">. Kanał zasilający wyposażony w 6 zlewów chemoodpornych o wym. 350x350 mm, baterie pojedyncze do wody, instalację wodnokanalizacyjną, gazową (gaz z butli 2 kg – butlę gazową w przedniej części kanału, zawory na blacie) i elektryczną (płytki 2-zaciskowe wyprowadzone na blatach stolików uczniowskich). Szerokość robocza kanału: 60 cm, wys. 90 cm, </w:t>
            </w:r>
            <w:r>
              <w:lastRenderedPageBreak/>
              <w:t xml:space="preserve">długość min. 660 </w:t>
            </w:r>
            <w:proofErr w:type="spellStart"/>
            <w:r>
              <w:t>cm</w:t>
            </w:r>
            <w:proofErr w:type="spellEnd"/>
            <w:r>
              <w:t>. Blat  pokryty płytkami ceramicznymi kwasoodpornymi.</w:t>
            </w:r>
          </w:p>
          <w:p w:rsidR="00AC2F9D" w:rsidRDefault="00AC2F9D" w:rsidP="00495897">
            <w:r w:rsidRPr="008254B8">
              <w:rPr>
                <w:b/>
              </w:rPr>
              <w:t>8.</w:t>
            </w:r>
            <w:r>
              <w:rPr>
                <w:b/>
              </w:rPr>
              <w:t xml:space="preserve"> </w:t>
            </w:r>
            <w:r>
              <w:t>Dygestorium składa się z dwóch części: górnej                     i dolnej. Część górna to komora manipulacyjna, ściana przednia oszklona szybami hartowanymi, posiada zamocowaną przesuwaną okiennicę, dodatkowo okno w ścianie bocznej, tylna ściana wyłożona płytkami ceramicznymi do wysokości sufitu. Komora wyposażona  w zlew polipropylenowy, baterię, dolny szyber wentylacji wyciągowej, zawór gazowy, 2 gniazda 230V/50 Hz (kroploszczelne). Część dolna – szafka dwudrzwiowa z zamontowanym syfonem i regulatorem instalacji wyciągowej. Wentylator                    z płytą montażową – część wyciągu do montażu na otworze kominowym wykonana z kształtek i kanałów kwasoodpornych, wentylator o mocy 350 m</w:t>
            </w:r>
            <w:r>
              <w:rPr>
                <w:vertAlign w:val="superscript"/>
              </w:rPr>
              <w:t>3</w:t>
            </w:r>
            <w:r>
              <w:t xml:space="preserve">/h. Wymiary: min. 1200x750x2100, </w:t>
            </w:r>
            <w:proofErr w:type="spellStart"/>
            <w:r>
              <w:t>max</w:t>
            </w:r>
            <w:proofErr w:type="spellEnd"/>
            <w:r>
              <w:t>. 1220x800x2350 mm</w:t>
            </w:r>
          </w:p>
          <w:p w:rsidR="00AC2F9D" w:rsidRPr="008254B8" w:rsidRDefault="00AC2F9D" w:rsidP="00495897">
            <w:pPr>
              <w:rPr>
                <w:b/>
              </w:rPr>
            </w:pPr>
            <w:r w:rsidRPr="008254B8">
              <w:rPr>
                <w:b/>
              </w:rPr>
              <w:t xml:space="preserve">9. </w:t>
            </w:r>
            <w:r>
              <w:t xml:space="preserve">Szafa na odczynniki chemiczne z odciągiem grawitacyjnym, metalowa, z drzwiami dwuskrzydłowymi pełnymi zamykanymi zamkiem patentowym, malowana proszkowo, wyposażona w 5 półek o nośności 50 kg każda. Szafa posiada płytę montażową montowaną na otworze kominowym oraz elementy potrzebne do montażu wyciągu grawitacyjnego. Wymiary: min. 750x380x2100 mm,  </w:t>
            </w:r>
            <w:proofErr w:type="spellStart"/>
            <w:r>
              <w:t>max</w:t>
            </w:r>
            <w:proofErr w:type="spellEnd"/>
            <w:r>
              <w:t>. 800 x 400 x 2240 mm</w:t>
            </w:r>
          </w:p>
        </w:tc>
      </w:tr>
    </w:tbl>
    <w:p w:rsidR="00AC2F9D" w:rsidRDefault="00AC2F9D" w:rsidP="00AC2F9D"/>
    <w:p w:rsidR="00AC2F9D" w:rsidRDefault="00AC2F9D" w:rsidP="00AC2F9D"/>
    <w:p w:rsidR="00AC2F9D" w:rsidRDefault="00AC2F9D" w:rsidP="00AC2F9D"/>
    <w:p w:rsidR="00AC2F9D" w:rsidRDefault="00AC2F9D" w:rsidP="00AC2F9D"/>
    <w:p w:rsidR="00AC2F9D" w:rsidRDefault="00AC2F9D" w:rsidP="00AC2F9D"/>
    <w:p w:rsidR="00F3481D" w:rsidRDefault="00F3481D" w:rsidP="00AC2F9D">
      <w:pPr>
        <w:spacing w:after="0" w:line="240" w:lineRule="auto"/>
        <w:rPr>
          <w:rFonts w:ascii="Times New Roman" w:hAnsi="Times New Roman"/>
          <w:iCs/>
          <w:sz w:val="24"/>
          <w:szCs w:val="24"/>
        </w:rPr>
      </w:pPr>
    </w:p>
    <w:p w:rsidR="00F3481D" w:rsidRDefault="00F3481D" w:rsidP="0049488B">
      <w:pPr>
        <w:spacing w:after="0" w:line="240" w:lineRule="auto"/>
        <w:ind w:left="5396" w:hanging="5112"/>
        <w:rPr>
          <w:rFonts w:ascii="Times New Roman" w:hAnsi="Times New Roman"/>
          <w:iCs/>
          <w:sz w:val="24"/>
          <w:szCs w:val="24"/>
        </w:rPr>
      </w:pPr>
    </w:p>
    <w:p w:rsidR="00914377" w:rsidRPr="00CE5EEA" w:rsidRDefault="0049488B" w:rsidP="00F3481D">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Załącznik </w:t>
      </w:r>
      <w:r w:rsidR="005215BB">
        <w:rPr>
          <w:rFonts w:ascii="Times New Roman" w:hAnsi="Times New Roman"/>
          <w:iCs/>
          <w:sz w:val="24"/>
          <w:szCs w:val="24"/>
        </w:rPr>
        <w:t>1</w:t>
      </w:r>
      <w:r w:rsidRPr="00CE5EEA">
        <w:rPr>
          <w:rFonts w:ascii="Times New Roman" w:hAnsi="Times New Roman"/>
          <w:iCs/>
          <w:sz w:val="24"/>
          <w:szCs w:val="24"/>
        </w:rPr>
        <w:t>.2</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914377" w:rsidRPr="00CE5EEA" w:rsidRDefault="00914377" w:rsidP="00196652">
      <w:pPr>
        <w:spacing w:after="0" w:line="240" w:lineRule="auto"/>
        <w:ind w:left="5396" w:hanging="5112"/>
        <w:rPr>
          <w:rFonts w:ascii="Times New Roman" w:hAnsi="Times New Roman"/>
          <w:iCs/>
          <w:sz w:val="24"/>
          <w:szCs w:val="24"/>
        </w:rPr>
      </w:pPr>
    </w:p>
    <w:p w:rsidR="00474EA0" w:rsidRPr="00CE5EEA" w:rsidRDefault="00474EA0" w:rsidP="00196652">
      <w:pPr>
        <w:spacing w:after="0" w:line="240" w:lineRule="auto"/>
        <w:ind w:left="5396" w:hanging="5112"/>
        <w:rPr>
          <w:rFonts w:ascii="Times New Roman" w:hAnsi="Times New Roman"/>
          <w:iCs/>
          <w:sz w:val="24"/>
          <w:szCs w:val="24"/>
        </w:rPr>
      </w:pPr>
    </w:p>
    <w:p w:rsidR="00AC2F9D" w:rsidRPr="00CA6CDA" w:rsidRDefault="00AC2F9D" w:rsidP="00AC2F9D">
      <w:pPr>
        <w:rPr>
          <w:b/>
          <w:sz w:val="24"/>
          <w:szCs w:val="24"/>
        </w:rPr>
      </w:pPr>
      <w:r w:rsidRPr="00CA6CDA">
        <w:rPr>
          <w:b/>
          <w:sz w:val="24"/>
          <w:szCs w:val="24"/>
        </w:rPr>
        <w:t xml:space="preserve">  Część II.  Zakup i dostawa pomocy dydaktycznych do pracowni chemiczno – fizycznej</w:t>
      </w:r>
    </w:p>
    <w:p w:rsidR="00AC2F9D" w:rsidRDefault="00AC2F9D" w:rsidP="00AC2F9D"/>
    <w:tbl>
      <w:tblPr>
        <w:tblStyle w:val="Tabela-Siatka"/>
        <w:tblW w:w="0" w:type="auto"/>
        <w:tblLayout w:type="fixed"/>
        <w:tblLook w:val="04A0"/>
      </w:tblPr>
      <w:tblGrid>
        <w:gridCol w:w="562"/>
        <w:gridCol w:w="2273"/>
        <w:gridCol w:w="1271"/>
        <w:gridCol w:w="4956"/>
      </w:tblGrid>
      <w:tr w:rsidR="00AC2F9D" w:rsidTr="00495897">
        <w:tc>
          <w:tcPr>
            <w:tcW w:w="562" w:type="dxa"/>
          </w:tcPr>
          <w:p w:rsidR="00AC2F9D" w:rsidRDefault="00AC2F9D" w:rsidP="00495897">
            <w:r>
              <w:t>Lp.</w:t>
            </w:r>
          </w:p>
        </w:tc>
        <w:tc>
          <w:tcPr>
            <w:tcW w:w="2273" w:type="dxa"/>
          </w:tcPr>
          <w:p w:rsidR="00AC2F9D" w:rsidRDefault="00AC2F9D" w:rsidP="00495897">
            <w:r>
              <w:t>Nazwa przedmiotu zamówienia</w:t>
            </w:r>
          </w:p>
        </w:tc>
        <w:tc>
          <w:tcPr>
            <w:tcW w:w="1271" w:type="dxa"/>
          </w:tcPr>
          <w:p w:rsidR="00AC2F9D" w:rsidRDefault="00AC2F9D" w:rsidP="00495897">
            <w:r>
              <w:t>Ilość</w:t>
            </w:r>
          </w:p>
        </w:tc>
        <w:tc>
          <w:tcPr>
            <w:tcW w:w="4956" w:type="dxa"/>
          </w:tcPr>
          <w:p w:rsidR="00AC2F9D" w:rsidRDefault="00AC2F9D" w:rsidP="00495897">
            <w:r>
              <w:t>Opis przedmiotu zamówienia</w:t>
            </w:r>
          </w:p>
        </w:tc>
      </w:tr>
      <w:tr w:rsidR="00AC2F9D" w:rsidTr="00495897">
        <w:tc>
          <w:tcPr>
            <w:tcW w:w="562" w:type="dxa"/>
          </w:tcPr>
          <w:p w:rsidR="00AC2F9D" w:rsidRDefault="00AC2F9D" w:rsidP="00495897">
            <w:r>
              <w:t>1</w:t>
            </w:r>
          </w:p>
        </w:tc>
        <w:tc>
          <w:tcPr>
            <w:tcW w:w="2273" w:type="dxa"/>
          </w:tcPr>
          <w:p w:rsidR="00AC2F9D" w:rsidRDefault="00AC2F9D" w:rsidP="00495897">
            <w:r>
              <w:t>Okulary ochronne</w:t>
            </w:r>
          </w:p>
        </w:tc>
        <w:tc>
          <w:tcPr>
            <w:tcW w:w="1271" w:type="dxa"/>
          </w:tcPr>
          <w:p w:rsidR="00AC2F9D" w:rsidRDefault="00AC2F9D" w:rsidP="00495897">
            <w:r>
              <w:t>30</w:t>
            </w:r>
          </w:p>
        </w:tc>
        <w:tc>
          <w:tcPr>
            <w:tcW w:w="4956" w:type="dxa"/>
          </w:tcPr>
          <w:p w:rsidR="00AC2F9D" w:rsidRDefault="00AC2F9D" w:rsidP="00495897">
            <w:r>
              <w:t>Okulary ochronne z osłonami bocznymi, wykonane               z bezbarwnego tworzywa sztucznego, nadające się do noszenia na okularach korekcyjnych, rozmiar uniwersalny</w:t>
            </w:r>
          </w:p>
        </w:tc>
      </w:tr>
      <w:tr w:rsidR="00AC2F9D" w:rsidTr="00495897">
        <w:tc>
          <w:tcPr>
            <w:tcW w:w="562" w:type="dxa"/>
          </w:tcPr>
          <w:p w:rsidR="00AC2F9D" w:rsidRDefault="00AC2F9D" w:rsidP="00495897">
            <w:r>
              <w:t>2</w:t>
            </w:r>
          </w:p>
        </w:tc>
        <w:tc>
          <w:tcPr>
            <w:tcW w:w="2273" w:type="dxa"/>
          </w:tcPr>
          <w:p w:rsidR="00AC2F9D" w:rsidRDefault="00AC2F9D" w:rsidP="00495897">
            <w:r>
              <w:t>Fartuch laboratoryjny</w:t>
            </w:r>
          </w:p>
        </w:tc>
        <w:tc>
          <w:tcPr>
            <w:tcW w:w="1271" w:type="dxa"/>
          </w:tcPr>
          <w:p w:rsidR="00AC2F9D" w:rsidRDefault="00AC2F9D" w:rsidP="00495897">
            <w:r>
              <w:t>30</w:t>
            </w:r>
          </w:p>
        </w:tc>
        <w:tc>
          <w:tcPr>
            <w:tcW w:w="4956" w:type="dxa"/>
          </w:tcPr>
          <w:p w:rsidR="00AC2F9D" w:rsidRDefault="00AC2F9D" w:rsidP="00495897">
            <w:r>
              <w:t xml:space="preserve">Fartuch laboratoryjny, 100% bawełny, długi rękaw, zapinany na guziki, 2 kieszenie, rozmiar: damski – M – 15 </w:t>
            </w:r>
            <w:proofErr w:type="spellStart"/>
            <w:r>
              <w:t>szt</w:t>
            </w:r>
            <w:proofErr w:type="spellEnd"/>
            <w:r>
              <w:t>, męski – M – 10 szt., L – 5 szt.</w:t>
            </w:r>
          </w:p>
        </w:tc>
      </w:tr>
      <w:tr w:rsidR="00AC2F9D" w:rsidTr="00495897">
        <w:tc>
          <w:tcPr>
            <w:tcW w:w="562" w:type="dxa"/>
          </w:tcPr>
          <w:p w:rsidR="00AC2F9D" w:rsidRDefault="00AC2F9D" w:rsidP="00495897">
            <w:r>
              <w:t>3</w:t>
            </w:r>
          </w:p>
        </w:tc>
        <w:tc>
          <w:tcPr>
            <w:tcW w:w="2273" w:type="dxa"/>
          </w:tcPr>
          <w:p w:rsidR="00AC2F9D" w:rsidRDefault="00AC2F9D" w:rsidP="00495897">
            <w:r>
              <w:t>Palnik gazowy</w:t>
            </w:r>
          </w:p>
        </w:tc>
        <w:tc>
          <w:tcPr>
            <w:tcW w:w="1271" w:type="dxa"/>
          </w:tcPr>
          <w:p w:rsidR="00AC2F9D" w:rsidRDefault="00AC2F9D" w:rsidP="00495897">
            <w:r>
              <w:t>10 sztuk</w:t>
            </w:r>
          </w:p>
        </w:tc>
        <w:tc>
          <w:tcPr>
            <w:tcW w:w="4956" w:type="dxa"/>
          </w:tcPr>
          <w:p w:rsidR="00AC2F9D" w:rsidRDefault="00AC2F9D" w:rsidP="00495897">
            <w:r>
              <w:t>Palnik laboratoryjny Bunsena z zaworem i standardową dyszą do pracy z gazem propan – butan,</w:t>
            </w:r>
          </w:p>
        </w:tc>
      </w:tr>
      <w:tr w:rsidR="00AC2F9D" w:rsidTr="00495897">
        <w:tc>
          <w:tcPr>
            <w:tcW w:w="562" w:type="dxa"/>
          </w:tcPr>
          <w:p w:rsidR="00AC2F9D" w:rsidRDefault="00AC2F9D" w:rsidP="00495897">
            <w:r>
              <w:t>4</w:t>
            </w:r>
          </w:p>
        </w:tc>
        <w:tc>
          <w:tcPr>
            <w:tcW w:w="2273" w:type="dxa"/>
          </w:tcPr>
          <w:p w:rsidR="00AC2F9D" w:rsidRDefault="00AC2F9D" w:rsidP="00495897">
            <w:r>
              <w:t>Czasza grzejna</w:t>
            </w:r>
          </w:p>
        </w:tc>
        <w:tc>
          <w:tcPr>
            <w:tcW w:w="1271" w:type="dxa"/>
          </w:tcPr>
          <w:p w:rsidR="00AC2F9D" w:rsidRDefault="00AC2F9D" w:rsidP="00495897">
            <w:r>
              <w:t>4</w:t>
            </w:r>
          </w:p>
        </w:tc>
        <w:tc>
          <w:tcPr>
            <w:tcW w:w="4956" w:type="dxa"/>
          </w:tcPr>
          <w:p w:rsidR="00AC2F9D" w:rsidRDefault="00AC2F9D" w:rsidP="00495897">
            <w:r>
              <w:t>Czasza grzejna dostosowana do kolb o pojemności 500 ml, 200W, element grzejny z możliwością grzania do temperatury 450</w:t>
            </w:r>
            <w:r>
              <w:rPr>
                <w:vertAlign w:val="superscript"/>
              </w:rPr>
              <w:t>0</w:t>
            </w:r>
            <w:r>
              <w:t>C, płynna regulacja mocy grzania, izolacja elementu grzejnego zapewniająca pozostawienie zewnętrznej powierzchni czaszy chłodnej w dotyku, zabezpieczenie użytkownika przed porażeniem</w:t>
            </w:r>
          </w:p>
        </w:tc>
      </w:tr>
      <w:tr w:rsidR="00AC2F9D" w:rsidTr="00495897">
        <w:tc>
          <w:tcPr>
            <w:tcW w:w="562" w:type="dxa"/>
          </w:tcPr>
          <w:p w:rsidR="00AC2F9D" w:rsidRDefault="00AC2F9D" w:rsidP="00495897">
            <w:r>
              <w:t>5</w:t>
            </w:r>
          </w:p>
        </w:tc>
        <w:tc>
          <w:tcPr>
            <w:tcW w:w="2273" w:type="dxa"/>
          </w:tcPr>
          <w:p w:rsidR="00AC2F9D" w:rsidRDefault="00AC2F9D" w:rsidP="00495897">
            <w:r>
              <w:t>Zestaw odczynników chemicznych</w:t>
            </w:r>
          </w:p>
        </w:tc>
        <w:tc>
          <w:tcPr>
            <w:tcW w:w="1271" w:type="dxa"/>
          </w:tcPr>
          <w:p w:rsidR="00AC2F9D" w:rsidRDefault="00AC2F9D" w:rsidP="00495897">
            <w:r>
              <w:t>4 zestawy</w:t>
            </w:r>
          </w:p>
        </w:tc>
        <w:tc>
          <w:tcPr>
            <w:tcW w:w="4956" w:type="dxa"/>
          </w:tcPr>
          <w:p w:rsidR="00AC2F9D" w:rsidRDefault="00AC2F9D" w:rsidP="00495897">
            <w:r w:rsidRPr="00940A54">
              <w:rPr>
                <w:rFonts w:cstheme="minorHAnsi"/>
                <w:lang w:eastAsia="pl-PL"/>
              </w:rPr>
              <w:t>Zestaw zawiera:</w:t>
            </w:r>
            <w:r>
              <w:rPr>
                <w:rFonts w:cstheme="minorHAnsi"/>
                <w:lang w:eastAsia="pl-PL"/>
              </w:rPr>
              <w:t xml:space="preserve"> </w:t>
            </w:r>
            <w:r w:rsidRPr="00940A54">
              <w:rPr>
                <w:rFonts w:cstheme="minorHAnsi"/>
                <w:lang w:eastAsia="pl-PL"/>
              </w:rPr>
              <w:t xml:space="preserve">Alkohol etylowy (etanol-spirytus rektyfikowany ok.95%) 200 ml, Alkohol propylowy (propanol-2, </w:t>
            </w:r>
            <w:proofErr w:type="spellStart"/>
            <w:r w:rsidRPr="00940A54">
              <w:rPr>
                <w:rFonts w:cstheme="minorHAnsi"/>
                <w:lang w:eastAsia="pl-PL"/>
              </w:rPr>
              <w:t>izo-propanol</w:t>
            </w:r>
            <w:proofErr w:type="spellEnd"/>
            <w:r w:rsidRPr="00940A54">
              <w:rPr>
                <w:rFonts w:cstheme="minorHAnsi"/>
                <w:lang w:eastAsia="pl-PL"/>
              </w:rPr>
              <w:t xml:space="preserve">) 250 ml, Alkohol trójwodorotlenowy (gliceryna, glicerol, </w:t>
            </w:r>
            <w:proofErr w:type="spellStart"/>
            <w:r w:rsidRPr="00940A54">
              <w:rPr>
                <w:rFonts w:cstheme="minorHAnsi"/>
                <w:lang w:eastAsia="pl-PL"/>
              </w:rPr>
              <w:t>propanotriol</w:t>
            </w:r>
            <w:proofErr w:type="spellEnd"/>
            <w:r w:rsidRPr="00940A54">
              <w:rPr>
                <w:rFonts w:cstheme="minorHAnsi"/>
                <w:lang w:eastAsia="pl-PL"/>
              </w:rPr>
              <w:t>) 100 ml, Amoniak (roztwór wodny ok.</w:t>
            </w:r>
            <w:r>
              <w:rPr>
                <w:rFonts w:cstheme="minorHAnsi"/>
                <w:lang w:eastAsia="pl-PL"/>
              </w:rPr>
              <w:t xml:space="preserve"> </w:t>
            </w:r>
            <w:r w:rsidRPr="00940A54">
              <w:rPr>
                <w:rFonts w:cstheme="minorHAnsi"/>
                <w:lang w:eastAsia="pl-PL"/>
              </w:rPr>
              <w:t>25%- woda amoniakalna) 250 ml, Azotan</w:t>
            </w:r>
            <w:r>
              <w:rPr>
                <w:rFonts w:cstheme="minorHAnsi"/>
                <w:lang w:eastAsia="pl-PL"/>
              </w:rPr>
              <w:t xml:space="preserve"> </w:t>
            </w:r>
            <w:r w:rsidRPr="00940A54">
              <w:rPr>
                <w:rFonts w:cstheme="minorHAnsi"/>
                <w:lang w:eastAsia="pl-PL"/>
              </w:rPr>
              <w:t>(V)amonu (saletra amonowa) 50 g, Azotan</w:t>
            </w:r>
            <w:r>
              <w:rPr>
                <w:rFonts w:cstheme="minorHAnsi"/>
                <w:lang w:eastAsia="pl-PL"/>
              </w:rPr>
              <w:t xml:space="preserve"> </w:t>
            </w:r>
            <w:r w:rsidRPr="00940A54">
              <w:rPr>
                <w:rFonts w:cstheme="minorHAnsi"/>
                <w:lang w:eastAsia="pl-PL"/>
              </w:rPr>
              <w:t>(V)potasu (saletra indyjska) 100 g Azotan</w:t>
            </w:r>
            <w:r>
              <w:rPr>
                <w:rFonts w:cstheme="minorHAnsi"/>
                <w:lang w:eastAsia="pl-PL"/>
              </w:rPr>
              <w:t xml:space="preserve"> </w:t>
            </w:r>
            <w:r w:rsidRPr="00940A54">
              <w:rPr>
                <w:rFonts w:cstheme="minorHAnsi"/>
                <w:lang w:eastAsia="pl-PL"/>
              </w:rPr>
              <w:t>(V)sodu (saletra chilijska) 100 g, Azotan</w:t>
            </w:r>
            <w:r>
              <w:rPr>
                <w:rFonts w:cstheme="minorHAnsi"/>
                <w:lang w:eastAsia="pl-PL"/>
              </w:rPr>
              <w:t xml:space="preserve"> </w:t>
            </w:r>
            <w:r w:rsidRPr="00940A54">
              <w:rPr>
                <w:rFonts w:cstheme="minorHAnsi"/>
                <w:lang w:eastAsia="pl-PL"/>
              </w:rPr>
              <w:t xml:space="preserve">(V)srebra 10 g, Benzyna ekstrakcyjna (eter naftowy- </w:t>
            </w:r>
            <w:proofErr w:type="spellStart"/>
            <w:r w:rsidRPr="00940A54">
              <w:rPr>
                <w:rFonts w:cstheme="minorHAnsi"/>
                <w:lang w:eastAsia="pl-PL"/>
              </w:rPr>
              <w:t>t.w</w:t>
            </w:r>
            <w:proofErr w:type="spellEnd"/>
            <w:r w:rsidRPr="00940A54">
              <w:rPr>
                <w:rFonts w:cstheme="minorHAnsi"/>
                <w:lang w:eastAsia="pl-PL"/>
              </w:rPr>
              <w:t>. 60-90</w:t>
            </w:r>
            <w:r w:rsidRPr="00940A54">
              <w:rPr>
                <w:rFonts w:cstheme="minorHAnsi"/>
                <w:vertAlign w:val="superscript"/>
                <w:lang w:eastAsia="pl-PL"/>
              </w:rPr>
              <w:t>0</w:t>
            </w:r>
            <w:r w:rsidRPr="00940A54">
              <w:rPr>
                <w:rFonts w:cstheme="minorHAnsi"/>
                <w:lang w:eastAsia="pl-PL"/>
              </w:rPr>
              <w:t xml:space="preserve">C) 250 ml, Bibuła filtracyjna jakościowa </w:t>
            </w:r>
            <w:proofErr w:type="spellStart"/>
            <w:r w:rsidRPr="00940A54">
              <w:rPr>
                <w:rFonts w:cstheme="minorHAnsi"/>
                <w:lang w:eastAsia="pl-PL"/>
              </w:rPr>
              <w:lastRenderedPageBreak/>
              <w:t>średniosącząca</w:t>
            </w:r>
            <w:proofErr w:type="spellEnd"/>
            <w:r w:rsidRPr="00940A54">
              <w:rPr>
                <w:rFonts w:cstheme="minorHAnsi"/>
                <w:lang w:eastAsia="pl-PL"/>
              </w:rPr>
              <w:t xml:space="preserve"> 10 arkuszy, Błękit tymolowy (wskaźnik - roztwór alkoholowy 0,1%) 100 ml, Chlorek miedzi</w:t>
            </w:r>
            <w:r>
              <w:rPr>
                <w:rFonts w:cstheme="minorHAnsi"/>
                <w:lang w:eastAsia="pl-PL"/>
              </w:rPr>
              <w:t xml:space="preserve"> </w:t>
            </w:r>
            <w:r w:rsidRPr="00940A54">
              <w:rPr>
                <w:rFonts w:cstheme="minorHAnsi"/>
                <w:lang w:eastAsia="pl-PL"/>
              </w:rPr>
              <w:t>(II) (roztwór ok.35%) 100 ml Chlorek potasu 100 g, Chlorek sodu 250 g, Chlorek wapnia 100 g, Chlorek żelaza</w:t>
            </w:r>
            <w:r>
              <w:rPr>
                <w:rFonts w:cstheme="minorHAnsi"/>
                <w:lang w:eastAsia="pl-PL"/>
              </w:rPr>
              <w:t xml:space="preserve"> </w:t>
            </w:r>
            <w:r w:rsidRPr="00940A54">
              <w:rPr>
                <w:rFonts w:cstheme="minorHAnsi"/>
                <w:lang w:eastAsia="pl-PL"/>
              </w:rPr>
              <w:t xml:space="preserve">(III) (roztwór ok.45%) 100 ml, Cyna (metal-granulki) 50 g, </w:t>
            </w:r>
            <w:r>
              <w:rPr>
                <w:rFonts w:cstheme="minorHAnsi"/>
                <w:lang w:eastAsia="pl-PL"/>
              </w:rPr>
              <w:t xml:space="preserve">Dwuchromian (VI) potasu 50 g, </w:t>
            </w:r>
            <w:r w:rsidRPr="00940A54">
              <w:rPr>
                <w:rFonts w:cstheme="minorHAnsi"/>
                <w:lang w:eastAsia="pl-PL"/>
              </w:rPr>
              <w:t>Fenoloftaleina (wskaźnik -1%roztwór alkoholowy) 100 ml</w:t>
            </w:r>
            <w:r>
              <w:rPr>
                <w:rFonts w:cstheme="minorHAnsi"/>
                <w:lang w:eastAsia="pl-PL"/>
              </w:rPr>
              <w:t>,</w:t>
            </w:r>
            <w:r w:rsidRPr="00940A54">
              <w:rPr>
                <w:rFonts w:cstheme="minorHAnsi"/>
                <w:lang w:eastAsia="pl-PL"/>
              </w:rPr>
              <w:t>  Fosfor czerwony 25 g, Glin (metal-drut) 50 g, Glin (metal-blaszka) 100 cm</w:t>
            </w:r>
            <w:r w:rsidRPr="00940A54">
              <w:rPr>
                <w:rFonts w:cstheme="minorHAnsi"/>
                <w:vertAlign w:val="superscript"/>
                <w:lang w:eastAsia="pl-PL"/>
              </w:rPr>
              <w:t>2</w:t>
            </w:r>
            <w:r w:rsidRPr="00940A54">
              <w:rPr>
                <w:rFonts w:cstheme="minorHAnsi"/>
                <w:lang w:eastAsia="pl-PL"/>
              </w:rPr>
              <w:t xml:space="preserve">, Glin (metal-pył) 25 g, Jodyna (alkoholowy roztwór jodu) 10 ml, Krzemian sodu (szkło wodne) 100 ml, Kwas </w:t>
            </w:r>
            <w:proofErr w:type="spellStart"/>
            <w:r w:rsidRPr="00940A54">
              <w:rPr>
                <w:rFonts w:cstheme="minorHAnsi"/>
                <w:lang w:eastAsia="pl-PL"/>
              </w:rPr>
              <w:t>aminooctowy</w:t>
            </w:r>
            <w:proofErr w:type="spellEnd"/>
            <w:r w:rsidRPr="00940A54">
              <w:rPr>
                <w:rFonts w:cstheme="minorHAnsi"/>
                <w:lang w:eastAsia="pl-PL"/>
              </w:rPr>
              <w:t xml:space="preserve"> (glicyna) 50 g </w:t>
            </w:r>
            <w:r>
              <w:rPr>
                <w:rFonts w:cstheme="minorHAnsi"/>
                <w:lang w:eastAsia="pl-PL"/>
              </w:rPr>
              <w:t>,</w:t>
            </w:r>
            <w:r w:rsidRPr="00940A54">
              <w:rPr>
                <w:rFonts w:cstheme="minorHAnsi"/>
                <w:lang w:eastAsia="pl-PL"/>
              </w:rPr>
              <w:t>Kwas azotowy</w:t>
            </w:r>
            <w:r>
              <w:rPr>
                <w:rFonts w:cstheme="minorHAnsi"/>
                <w:lang w:eastAsia="pl-PL"/>
              </w:rPr>
              <w:t xml:space="preserve"> </w:t>
            </w:r>
            <w:r w:rsidRPr="00940A54">
              <w:rPr>
                <w:rFonts w:cstheme="minorHAnsi"/>
                <w:lang w:eastAsia="pl-PL"/>
              </w:rPr>
              <w:t>(V) (ok.54 %) 250 ml, Kwas solny (ok.36%, kwas solny) 500 ml, Kwas cytrynowy 50 g, Kwas fosforowy</w:t>
            </w:r>
            <w:r>
              <w:rPr>
                <w:rFonts w:cstheme="minorHAnsi"/>
                <w:lang w:eastAsia="pl-PL"/>
              </w:rPr>
              <w:t xml:space="preserve"> </w:t>
            </w:r>
            <w:r w:rsidRPr="00940A54">
              <w:rPr>
                <w:rFonts w:cstheme="minorHAnsi"/>
                <w:lang w:eastAsia="pl-PL"/>
              </w:rPr>
              <w:t xml:space="preserve">(V) (ok.85 %) 100 ml, Kwas mlekowy (roztwór ok.80%) 100 ml, Kwas mrówkowy (kwas metanowy ok.80%) 100 ml, Kwas octowy (kwas etanowy roztwór 80%) 100 ml, </w:t>
            </w:r>
            <w:r>
              <w:rPr>
                <w:rFonts w:cstheme="minorHAnsi"/>
                <w:lang w:eastAsia="pl-PL"/>
              </w:rPr>
              <w:t xml:space="preserve">Kwas oleinowy (oleina) 100 ml, </w:t>
            </w:r>
            <w:r w:rsidRPr="00940A54">
              <w:rPr>
                <w:rFonts w:cstheme="minorHAnsi"/>
                <w:lang w:eastAsia="pl-PL"/>
              </w:rPr>
              <w:t>Kwas siarkowy</w:t>
            </w:r>
            <w:r>
              <w:rPr>
                <w:rFonts w:cstheme="minorHAnsi"/>
                <w:lang w:eastAsia="pl-PL"/>
              </w:rPr>
              <w:t xml:space="preserve"> </w:t>
            </w:r>
            <w:r w:rsidRPr="00940A54">
              <w:rPr>
                <w:rFonts w:cstheme="minorHAnsi"/>
                <w:lang w:eastAsia="pl-PL"/>
              </w:rPr>
              <w:t xml:space="preserve">(VI) (ok.96 %) 500 ml, Kwas stearynowy (stearyna) 50 g, </w:t>
            </w:r>
            <w:r>
              <w:rPr>
                <w:rFonts w:cstheme="minorHAnsi"/>
                <w:lang w:eastAsia="pl-PL"/>
              </w:rPr>
              <w:t xml:space="preserve">Magnez (metal-wiórki) 25 g, </w:t>
            </w:r>
            <w:r w:rsidRPr="00940A54">
              <w:rPr>
                <w:rFonts w:cstheme="minorHAnsi"/>
                <w:lang w:eastAsia="pl-PL"/>
              </w:rPr>
              <w:t xml:space="preserve">Magnez (metal-proszek) 100 g, Manganian(VII) potasu (nadmanganian potasu) 100 g, </w:t>
            </w:r>
            <w:r>
              <w:rPr>
                <w:rFonts w:cstheme="minorHAnsi"/>
                <w:lang w:eastAsia="pl-PL"/>
              </w:rPr>
              <w:t xml:space="preserve">Miedź (metal- drut) 50 g, </w:t>
            </w:r>
            <w:r w:rsidRPr="00940A54">
              <w:rPr>
                <w:rFonts w:cstheme="minorHAnsi"/>
                <w:lang w:eastAsia="pl-PL"/>
              </w:rPr>
              <w:t>Miedź (metal-blaszka grubość 0,1 mm) 200 cm</w:t>
            </w:r>
            <w:r w:rsidRPr="00940A54">
              <w:rPr>
                <w:rFonts w:cstheme="minorHAnsi"/>
                <w:vertAlign w:val="superscript"/>
                <w:lang w:eastAsia="pl-PL"/>
              </w:rPr>
              <w:t>2</w:t>
            </w:r>
            <w:r w:rsidRPr="00940A54">
              <w:rPr>
                <w:rFonts w:cstheme="minorHAnsi"/>
                <w:lang w:eastAsia="pl-PL"/>
              </w:rPr>
              <w:t xml:space="preserve"> </w:t>
            </w:r>
            <w:r>
              <w:rPr>
                <w:rFonts w:cstheme="minorHAnsi"/>
                <w:lang w:eastAsia="pl-PL"/>
              </w:rPr>
              <w:t xml:space="preserve">, </w:t>
            </w:r>
            <w:r w:rsidRPr="00940A54">
              <w:rPr>
                <w:rFonts w:cstheme="minorHAnsi"/>
                <w:lang w:eastAsia="pl-PL"/>
              </w:rPr>
              <w:t>Mosiądz (stop- blaszka grubość 0,2 mm) 100 cm</w:t>
            </w:r>
            <w:r w:rsidRPr="00940A54">
              <w:rPr>
                <w:rFonts w:cstheme="minorHAnsi"/>
                <w:vertAlign w:val="superscript"/>
                <w:lang w:eastAsia="pl-PL"/>
              </w:rPr>
              <w:t>2</w:t>
            </w:r>
            <w:r w:rsidRPr="00940A54">
              <w:rPr>
                <w:rFonts w:cstheme="minorHAnsi"/>
                <w:lang w:eastAsia="pl-PL"/>
              </w:rPr>
              <w:t xml:space="preserve"> </w:t>
            </w:r>
            <w:r>
              <w:rPr>
                <w:rFonts w:cstheme="minorHAnsi"/>
                <w:lang w:eastAsia="pl-PL"/>
              </w:rPr>
              <w:t xml:space="preserve">, </w:t>
            </w:r>
            <w:r w:rsidRPr="00940A54">
              <w:rPr>
                <w:rFonts w:cstheme="minorHAnsi"/>
                <w:lang w:eastAsia="pl-PL"/>
              </w:rPr>
              <w:t xml:space="preserve">Nadtlenek wodoru ok.30% (woda utleniona, perhydrol) 100 ml, Octan etylu 100 ml, Octan ołowiu(II) 25 g </w:t>
            </w:r>
            <w:r>
              <w:rPr>
                <w:rFonts w:cstheme="minorHAnsi"/>
                <w:lang w:eastAsia="pl-PL"/>
              </w:rPr>
              <w:t xml:space="preserve">, </w:t>
            </w:r>
            <w:r w:rsidRPr="00940A54">
              <w:rPr>
                <w:rFonts w:cstheme="minorHAnsi"/>
                <w:lang w:eastAsia="pl-PL"/>
              </w:rPr>
              <w:t xml:space="preserve">Octan sodu bezwodny 50 g, Oranż metylowy (wskaźnik) 5 g, Parafina rafinowana (granulki) 50 g, Paski wskaźnikowe uniwersalne (zakres </w:t>
            </w:r>
            <w:proofErr w:type="spellStart"/>
            <w:r w:rsidRPr="00940A54">
              <w:rPr>
                <w:rFonts w:cstheme="minorHAnsi"/>
                <w:lang w:eastAsia="pl-PL"/>
              </w:rPr>
              <w:t>pH</w:t>
            </w:r>
            <w:proofErr w:type="spellEnd"/>
            <w:r w:rsidRPr="00940A54">
              <w:rPr>
                <w:rFonts w:cstheme="minorHAnsi"/>
                <w:lang w:eastAsia="pl-PL"/>
              </w:rPr>
              <w:t xml:space="preserve"> 1-12) 2 x 100 szt. </w:t>
            </w:r>
            <w:r>
              <w:rPr>
                <w:rFonts w:cstheme="minorHAnsi"/>
                <w:lang w:eastAsia="pl-PL"/>
              </w:rPr>
              <w:t xml:space="preserve">, </w:t>
            </w:r>
            <w:r w:rsidRPr="00940A54">
              <w:rPr>
                <w:rFonts w:cstheme="minorHAnsi"/>
                <w:lang w:eastAsia="pl-PL"/>
              </w:rPr>
              <w:t>Sacharoza (cukier</w:t>
            </w:r>
            <w:r>
              <w:rPr>
                <w:rFonts w:cstheme="minorHAnsi"/>
                <w:lang w:eastAsia="pl-PL"/>
              </w:rPr>
              <w:t xml:space="preserve"> </w:t>
            </w:r>
            <w:r w:rsidRPr="00940A54">
              <w:rPr>
                <w:rFonts w:cstheme="minorHAnsi"/>
                <w:lang w:eastAsia="pl-PL"/>
              </w:rPr>
              <w:t>krystaliczny) 100 g, Sączki jakościowe (średnica 11 cm) 100 szt., Siarczan</w:t>
            </w:r>
            <w:r>
              <w:rPr>
                <w:rFonts w:cstheme="minorHAnsi"/>
                <w:lang w:eastAsia="pl-PL"/>
              </w:rPr>
              <w:t xml:space="preserve"> </w:t>
            </w:r>
            <w:r w:rsidRPr="00940A54">
              <w:rPr>
                <w:rFonts w:cstheme="minorHAnsi"/>
                <w:lang w:eastAsia="pl-PL"/>
              </w:rPr>
              <w:t>(VI)</w:t>
            </w:r>
            <w:r>
              <w:rPr>
                <w:rFonts w:cstheme="minorHAnsi"/>
                <w:lang w:eastAsia="pl-PL"/>
              </w:rPr>
              <w:t xml:space="preserve"> </w:t>
            </w:r>
            <w:r w:rsidRPr="00940A54">
              <w:rPr>
                <w:rFonts w:cstheme="minorHAnsi"/>
                <w:lang w:eastAsia="pl-PL"/>
              </w:rPr>
              <w:t>magnezu (sól gorzka) 100 g, Siarczan</w:t>
            </w:r>
            <w:r>
              <w:rPr>
                <w:rFonts w:cstheme="minorHAnsi"/>
                <w:lang w:eastAsia="pl-PL"/>
              </w:rPr>
              <w:t xml:space="preserve"> </w:t>
            </w:r>
            <w:r w:rsidRPr="00940A54">
              <w:rPr>
                <w:rFonts w:cstheme="minorHAnsi"/>
                <w:lang w:eastAsia="pl-PL"/>
              </w:rPr>
              <w:t>(VI)miedzi</w:t>
            </w:r>
            <w:r>
              <w:rPr>
                <w:rFonts w:cstheme="minorHAnsi"/>
                <w:lang w:eastAsia="pl-PL"/>
              </w:rPr>
              <w:t xml:space="preserve"> </w:t>
            </w:r>
            <w:r w:rsidRPr="00940A54">
              <w:rPr>
                <w:rFonts w:cstheme="minorHAnsi"/>
                <w:lang w:eastAsia="pl-PL"/>
              </w:rPr>
              <w:t xml:space="preserve">(II) 5hydrat 100 g </w:t>
            </w:r>
            <w:r>
              <w:rPr>
                <w:rFonts w:cstheme="minorHAnsi"/>
                <w:lang w:eastAsia="pl-PL"/>
              </w:rPr>
              <w:t xml:space="preserve">, </w:t>
            </w:r>
            <w:r w:rsidRPr="00940A54">
              <w:rPr>
                <w:rFonts w:cstheme="minorHAnsi"/>
                <w:lang w:eastAsia="pl-PL"/>
              </w:rPr>
              <w:t>Siarczan(VI)sodu (sól glauberska) 100 g</w:t>
            </w:r>
            <w:r>
              <w:rPr>
                <w:rFonts w:cstheme="minorHAnsi"/>
                <w:lang w:eastAsia="pl-PL"/>
              </w:rPr>
              <w:t>,</w:t>
            </w:r>
            <w:r w:rsidRPr="00940A54">
              <w:rPr>
                <w:rFonts w:cstheme="minorHAnsi"/>
                <w:lang w:eastAsia="pl-PL"/>
              </w:rPr>
              <w:t xml:space="preserve"> Siarczan</w:t>
            </w:r>
            <w:r>
              <w:rPr>
                <w:rFonts w:cstheme="minorHAnsi"/>
                <w:lang w:eastAsia="pl-PL"/>
              </w:rPr>
              <w:t xml:space="preserve"> </w:t>
            </w:r>
            <w:r w:rsidRPr="00940A54">
              <w:rPr>
                <w:rFonts w:cstheme="minorHAnsi"/>
                <w:lang w:eastAsia="pl-PL"/>
              </w:rPr>
              <w:t>(VI)wapnia 1/2hydrat (gips palony) 250 g</w:t>
            </w:r>
            <w:r>
              <w:rPr>
                <w:rFonts w:cstheme="minorHAnsi"/>
                <w:lang w:eastAsia="pl-PL"/>
              </w:rPr>
              <w:t>,</w:t>
            </w:r>
            <w:r w:rsidRPr="00940A54">
              <w:rPr>
                <w:rFonts w:cstheme="minorHAnsi"/>
                <w:lang w:eastAsia="pl-PL"/>
              </w:rPr>
              <w:t xml:space="preserve"> Siarczan</w:t>
            </w:r>
            <w:r>
              <w:rPr>
                <w:rFonts w:cstheme="minorHAnsi"/>
                <w:lang w:eastAsia="pl-PL"/>
              </w:rPr>
              <w:t xml:space="preserve"> </w:t>
            </w:r>
            <w:r w:rsidRPr="00940A54">
              <w:rPr>
                <w:rFonts w:cstheme="minorHAnsi"/>
                <w:lang w:eastAsia="pl-PL"/>
              </w:rPr>
              <w:t xml:space="preserve">(VI)wapnia 2hydrat (gips krystaliczny-proszek) 250 g, Siarka (mielona) 250 g, Skrobia ziemniaczana 100 g </w:t>
            </w:r>
            <w:r>
              <w:rPr>
                <w:rFonts w:cstheme="minorHAnsi"/>
                <w:lang w:eastAsia="pl-PL"/>
              </w:rPr>
              <w:t xml:space="preserve">, </w:t>
            </w:r>
            <w:r w:rsidRPr="00940A54">
              <w:rPr>
                <w:rFonts w:cstheme="minorHAnsi"/>
                <w:lang w:eastAsia="pl-PL"/>
              </w:rPr>
              <w:t>Sód (metaliczny, zanurzony</w:t>
            </w:r>
            <w:r>
              <w:rPr>
                <w:rFonts w:cstheme="minorHAnsi"/>
                <w:lang w:eastAsia="pl-PL"/>
              </w:rPr>
              <w:t xml:space="preserve">               </w:t>
            </w:r>
            <w:r w:rsidRPr="00940A54">
              <w:rPr>
                <w:rFonts w:cstheme="minorHAnsi"/>
                <w:lang w:eastAsia="pl-PL"/>
              </w:rPr>
              <w:t xml:space="preserve"> w nafcie) 20 g </w:t>
            </w:r>
            <w:r>
              <w:rPr>
                <w:rFonts w:cstheme="minorHAnsi"/>
                <w:lang w:eastAsia="pl-PL"/>
              </w:rPr>
              <w:t xml:space="preserve">, </w:t>
            </w:r>
            <w:r w:rsidRPr="00940A54">
              <w:rPr>
                <w:rFonts w:cstheme="minorHAnsi"/>
                <w:lang w:eastAsia="pl-PL"/>
              </w:rPr>
              <w:t xml:space="preserve">Stop Wooda (stop niskotopliwy, temp. topnienia ok. 72 st. C) 25 g , Tlenek magnezu </w:t>
            </w:r>
            <w:r w:rsidRPr="00940A54">
              <w:rPr>
                <w:rFonts w:cstheme="minorHAnsi"/>
                <w:lang w:eastAsia="pl-PL"/>
              </w:rPr>
              <w:lastRenderedPageBreak/>
              <w:t>50 g, Tlenek miedzi</w:t>
            </w:r>
            <w:r>
              <w:rPr>
                <w:rFonts w:cstheme="minorHAnsi"/>
                <w:lang w:eastAsia="pl-PL"/>
              </w:rPr>
              <w:t xml:space="preserve"> </w:t>
            </w:r>
            <w:r w:rsidRPr="00940A54">
              <w:rPr>
                <w:rFonts w:cstheme="minorHAnsi"/>
                <w:lang w:eastAsia="pl-PL"/>
              </w:rPr>
              <w:t>(II) 50 g Tlenek ołowiu</w:t>
            </w:r>
            <w:r>
              <w:rPr>
                <w:rFonts w:cstheme="minorHAnsi"/>
                <w:lang w:eastAsia="pl-PL"/>
              </w:rPr>
              <w:t xml:space="preserve"> </w:t>
            </w:r>
            <w:r w:rsidRPr="00940A54">
              <w:rPr>
                <w:rFonts w:cstheme="minorHAnsi"/>
                <w:lang w:eastAsia="pl-PL"/>
              </w:rPr>
              <w:t>(II) (glejta) 50 g, Tlenek żelaza</w:t>
            </w:r>
            <w:r>
              <w:rPr>
                <w:rFonts w:cstheme="minorHAnsi"/>
                <w:lang w:eastAsia="pl-PL"/>
              </w:rPr>
              <w:t xml:space="preserve"> </w:t>
            </w:r>
            <w:r w:rsidRPr="00940A54">
              <w:rPr>
                <w:rFonts w:cstheme="minorHAnsi"/>
                <w:lang w:eastAsia="pl-PL"/>
              </w:rPr>
              <w:t xml:space="preserve">(III) 50 g </w:t>
            </w:r>
            <w:r>
              <w:rPr>
                <w:rFonts w:cstheme="minorHAnsi"/>
                <w:lang w:eastAsia="pl-PL"/>
              </w:rPr>
              <w:t xml:space="preserve">, </w:t>
            </w:r>
            <w:r w:rsidRPr="00940A54">
              <w:rPr>
                <w:rFonts w:cstheme="minorHAnsi"/>
                <w:lang w:eastAsia="pl-PL"/>
              </w:rPr>
              <w:t xml:space="preserve">Węgiel drzewny (drewno destylowane) 100 g </w:t>
            </w:r>
            <w:r>
              <w:rPr>
                <w:rFonts w:cstheme="minorHAnsi"/>
                <w:lang w:eastAsia="pl-PL"/>
              </w:rPr>
              <w:t>,</w:t>
            </w:r>
            <w:r w:rsidRPr="00940A54">
              <w:rPr>
                <w:rFonts w:cstheme="minorHAnsi"/>
                <w:lang w:eastAsia="pl-PL"/>
              </w:rPr>
              <w:t xml:space="preserve">Węglan potasu bezwodny 100 g, Węglan sodu bezwodny (soda kalcynowana) 100 g, Węglan sodu kwaśny(wodorowęglan sodu) 100 g, Węglan wapnia (grys marmurowy-minerał) 250 g, Węglan wapnia (kreda strącona-syntetyczna) 100 g, Wodorotlenek potasu (zasada potasowa) 100 g, Wodorotlenek sodu (zasada sodowa) 250 g, Wodorotlenek wapnia 250 g, Żelazo (metal- proszek) 100g, Cynk-granulki 50 g </w:t>
            </w:r>
            <w:r>
              <w:rPr>
                <w:rFonts w:cstheme="minorHAnsi"/>
                <w:lang w:eastAsia="pl-PL"/>
              </w:rPr>
              <w:t xml:space="preserve">, </w:t>
            </w:r>
            <w:r w:rsidRPr="00940A54">
              <w:rPr>
                <w:rFonts w:cstheme="minorHAnsi"/>
                <w:lang w:eastAsia="pl-PL"/>
              </w:rPr>
              <w:t xml:space="preserve">Lakmus (wskaźnik) 1g, Karbid (węglik wapnia) 200g </w:t>
            </w:r>
            <w:r>
              <w:rPr>
                <w:rFonts w:cstheme="minorHAnsi"/>
                <w:lang w:eastAsia="pl-PL"/>
              </w:rPr>
              <w:t xml:space="preserve">, </w:t>
            </w:r>
            <w:r w:rsidRPr="00940A54">
              <w:rPr>
                <w:rFonts w:cstheme="minorHAnsi"/>
                <w:lang w:eastAsia="pl-PL"/>
              </w:rPr>
              <w:t>Papierki lakmusowe czerwone i niebieskie po 50</w:t>
            </w:r>
            <w:r>
              <w:rPr>
                <w:rFonts w:cstheme="minorHAnsi"/>
                <w:lang w:eastAsia="pl-PL"/>
              </w:rPr>
              <w:t xml:space="preserve"> </w:t>
            </w:r>
            <w:proofErr w:type="spellStart"/>
            <w:r w:rsidRPr="00940A54">
              <w:rPr>
                <w:rFonts w:cstheme="minorHAnsi"/>
                <w:lang w:eastAsia="pl-PL"/>
              </w:rPr>
              <w:t>szt</w:t>
            </w:r>
            <w:proofErr w:type="spellEnd"/>
          </w:p>
        </w:tc>
      </w:tr>
      <w:tr w:rsidR="00AC2F9D" w:rsidTr="00495897">
        <w:tc>
          <w:tcPr>
            <w:tcW w:w="562" w:type="dxa"/>
          </w:tcPr>
          <w:p w:rsidR="00AC2F9D" w:rsidRDefault="00AC2F9D" w:rsidP="00495897">
            <w:r>
              <w:lastRenderedPageBreak/>
              <w:t>6</w:t>
            </w:r>
          </w:p>
        </w:tc>
        <w:tc>
          <w:tcPr>
            <w:tcW w:w="2273" w:type="dxa"/>
          </w:tcPr>
          <w:p w:rsidR="00AC2F9D" w:rsidRDefault="00AC2F9D" w:rsidP="00495897">
            <w:r>
              <w:t>Zestaw szkła laboratoryjnego</w:t>
            </w:r>
          </w:p>
        </w:tc>
        <w:tc>
          <w:tcPr>
            <w:tcW w:w="1271" w:type="dxa"/>
          </w:tcPr>
          <w:p w:rsidR="00AC2F9D" w:rsidRDefault="00AC2F9D" w:rsidP="00495897">
            <w:r>
              <w:t>10 zestawów</w:t>
            </w:r>
          </w:p>
        </w:tc>
        <w:tc>
          <w:tcPr>
            <w:tcW w:w="4956" w:type="dxa"/>
          </w:tcPr>
          <w:p w:rsidR="00AC2F9D" w:rsidRDefault="00AC2F9D" w:rsidP="00495897">
            <w:r w:rsidRPr="000433E3">
              <w:rPr>
                <w:rFonts w:cs="Calibri"/>
              </w:rPr>
              <w:t xml:space="preserve">W skład </w:t>
            </w:r>
            <w:r>
              <w:rPr>
                <w:rFonts w:cs="Calibri"/>
              </w:rPr>
              <w:t xml:space="preserve">zestawu wchodzą: probówki </w:t>
            </w:r>
            <w:proofErr w:type="spellStart"/>
            <w:r w:rsidRPr="000433E3">
              <w:rPr>
                <w:rFonts w:cs="Calibri"/>
              </w:rPr>
              <w:t>okrągło</w:t>
            </w:r>
            <w:r>
              <w:rPr>
                <w:rFonts w:cs="Calibri"/>
              </w:rPr>
              <w:t>denne</w:t>
            </w:r>
            <w:proofErr w:type="spellEnd"/>
            <w:r>
              <w:rPr>
                <w:rFonts w:cs="Calibri"/>
              </w:rPr>
              <w:t xml:space="preserve"> ze szkła </w:t>
            </w:r>
            <w:proofErr w:type="spellStart"/>
            <w:r>
              <w:rPr>
                <w:rFonts w:cs="Calibri"/>
              </w:rPr>
              <w:t>borokrzemowego</w:t>
            </w:r>
            <w:proofErr w:type="spellEnd"/>
            <w:r>
              <w:rPr>
                <w:rFonts w:cs="Calibri"/>
              </w:rPr>
              <w:t xml:space="preserve"> min. 15 x 150 mm -</w:t>
            </w:r>
            <w:r w:rsidRPr="000433E3">
              <w:rPr>
                <w:rFonts w:cs="Calibri"/>
              </w:rPr>
              <w:t xml:space="preserve">10 szt., zlewki ze szkła </w:t>
            </w:r>
            <w:proofErr w:type="spellStart"/>
            <w:r w:rsidRPr="000433E3">
              <w:rPr>
                <w:rFonts w:cs="Calibri"/>
              </w:rPr>
              <w:t>borokrzemowego</w:t>
            </w:r>
            <w:proofErr w:type="spellEnd"/>
            <w:r w:rsidRPr="000433E3">
              <w:rPr>
                <w:rFonts w:cs="Calibri"/>
              </w:rPr>
              <w:t xml:space="preserve"> z wylewką i podziałką niskie -50ml, 100ml,250ml,400ml – po 1 szt., bagietki 20</w:t>
            </w:r>
            <w:r>
              <w:rPr>
                <w:rFonts w:cs="Calibri"/>
              </w:rPr>
              <w:t>0mm, 300mm – po 5 szt., cylinder miarowy</w:t>
            </w:r>
            <w:r w:rsidRPr="000433E3">
              <w:rPr>
                <w:rFonts w:cs="Calibri"/>
              </w:rPr>
              <w:t xml:space="preserve"> ze szkła </w:t>
            </w:r>
            <w:proofErr w:type="spellStart"/>
            <w:r w:rsidRPr="000433E3">
              <w:rPr>
                <w:rFonts w:cs="Calibri"/>
              </w:rPr>
              <w:t>borokrzemowego</w:t>
            </w:r>
            <w:proofErr w:type="spellEnd"/>
            <w:r>
              <w:rPr>
                <w:rFonts w:cs="Calibri"/>
              </w:rPr>
              <w:t xml:space="preserve"> ze stopą szklaną</w:t>
            </w:r>
            <w:r w:rsidRPr="000433E3">
              <w:rPr>
                <w:rFonts w:cs="Calibri"/>
              </w:rPr>
              <w:t xml:space="preserve"> -  250ml</w:t>
            </w:r>
            <w:r>
              <w:rPr>
                <w:rFonts w:cs="Calibri"/>
              </w:rPr>
              <w:t xml:space="preserve"> </w:t>
            </w:r>
            <w:r w:rsidRPr="000433E3">
              <w:rPr>
                <w:rFonts w:cs="Calibri"/>
              </w:rPr>
              <w:t>, 500ml, 1000ml – po 1 szt</w:t>
            </w:r>
            <w:r>
              <w:rPr>
                <w:rFonts w:cs="Calibri"/>
              </w:rPr>
              <w:t>.</w:t>
            </w:r>
            <w:r w:rsidRPr="000433E3">
              <w:rPr>
                <w:rFonts w:cs="Calibri"/>
              </w:rPr>
              <w:t>, szkiełka laboratoryj</w:t>
            </w:r>
            <w:r>
              <w:rPr>
                <w:rFonts w:cs="Calibri"/>
              </w:rPr>
              <w:t>ne szklane 80 mm – 2 szt., lejek szklany</w:t>
            </w:r>
            <w:r w:rsidRPr="000433E3">
              <w:rPr>
                <w:rFonts w:cs="Calibri"/>
              </w:rPr>
              <w:t xml:space="preserve"> 100 mm </w:t>
            </w:r>
            <w:r>
              <w:rPr>
                <w:rFonts w:cs="Calibri"/>
              </w:rPr>
              <w:t xml:space="preserve"> 1szt., lejek szklany </w:t>
            </w:r>
            <w:r w:rsidRPr="000433E3">
              <w:rPr>
                <w:rFonts w:cs="Calibri"/>
              </w:rPr>
              <w:t xml:space="preserve">150 mm – </w:t>
            </w:r>
            <w:r>
              <w:rPr>
                <w:rFonts w:cs="Calibri"/>
              </w:rPr>
              <w:t>1</w:t>
            </w:r>
            <w:r w:rsidRPr="000433E3">
              <w:rPr>
                <w:rFonts w:cs="Calibri"/>
              </w:rPr>
              <w:t xml:space="preserve"> szt., krystalizatory szklane z wylewem 100ml, 50ml, 150ml – po 1 szt.</w:t>
            </w:r>
            <w:r>
              <w:rPr>
                <w:rFonts w:cs="Calibri"/>
              </w:rPr>
              <w:t xml:space="preserve">, kolby </w:t>
            </w:r>
            <w:proofErr w:type="spellStart"/>
            <w:r>
              <w:rPr>
                <w:rFonts w:cs="Calibri"/>
              </w:rPr>
              <w:t>okrągłodenne</w:t>
            </w:r>
            <w:proofErr w:type="spellEnd"/>
            <w:r>
              <w:rPr>
                <w:rFonts w:cs="Calibri"/>
              </w:rPr>
              <w:t xml:space="preserve">  z wąską </w:t>
            </w:r>
            <w:r w:rsidRPr="000433E3">
              <w:rPr>
                <w:rFonts w:cs="Calibri"/>
              </w:rPr>
              <w:t xml:space="preserve">szyją 100ml, 250ml, 500ml – po 1 szt., kolby stożkowe </w:t>
            </w:r>
            <w:proofErr w:type="spellStart"/>
            <w:r w:rsidRPr="000433E3">
              <w:rPr>
                <w:rFonts w:cs="Calibri"/>
              </w:rPr>
              <w:t>Erlenmeyera</w:t>
            </w:r>
            <w:proofErr w:type="spellEnd"/>
            <w:r w:rsidRPr="000433E3">
              <w:rPr>
                <w:rFonts w:cs="Calibri"/>
              </w:rPr>
              <w:t xml:space="preserve"> ze szkła </w:t>
            </w:r>
            <w:proofErr w:type="spellStart"/>
            <w:r w:rsidRPr="000433E3">
              <w:rPr>
                <w:rFonts w:cs="Calibri"/>
              </w:rPr>
              <w:t>bor</w:t>
            </w:r>
            <w:r>
              <w:rPr>
                <w:rFonts w:cs="Calibri"/>
              </w:rPr>
              <w:t>okrzemowego</w:t>
            </w:r>
            <w:proofErr w:type="spellEnd"/>
            <w:r>
              <w:rPr>
                <w:rFonts w:cs="Calibri"/>
              </w:rPr>
              <w:t>, skalowane z wąską</w:t>
            </w:r>
            <w:r w:rsidRPr="000433E3">
              <w:rPr>
                <w:rFonts w:cs="Calibri"/>
              </w:rPr>
              <w:t xml:space="preserve"> szyją 100ml, 250ml, 500ml – po 1 szt., tryskawka z PP 500 ml  – 1 szt., butelki</w:t>
            </w:r>
            <w:r w:rsidRPr="000433E3">
              <w:rPr>
                <w:rFonts w:cs="Calibri"/>
                <w:sz w:val="18"/>
                <w:szCs w:val="18"/>
              </w:rPr>
              <w:t xml:space="preserve"> </w:t>
            </w:r>
            <w:r w:rsidRPr="000433E3">
              <w:rPr>
                <w:rFonts w:cs="Calibri"/>
              </w:rPr>
              <w:t xml:space="preserve">do roztworów z korkiem szlifowanym białe ze szkła sodowo-wapniowego 30ml, 100ml,250ml – po 1 szt., pipety </w:t>
            </w:r>
            <w:proofErr w:type="spellStart"/>
            <w:r>
              <w:rPr>
                <w:rFonts w:cs="Calibri"/>
              </w:rPr>
              <w:t>wielo</w:t>
            </w:r>
            <w:r w:rsidRPr="000433E3">
              <w:rPr>
                <w:rFonts w:cs="Calibri"/>
              </w:rPr>
              <w:t>miarowe</w:t>
            </w:r>
            <w:proofErr w:type="spellEnd"/>
            <w:r w:rsidRPr="000433E3">
              <w:rPr>
                <w:rFonts w:cs="Calibri"/>
              </w:rPr>
              <w:t xml:space="preserve"> 5ml, 20ml – po 1 szt.</w:t>
            </w:r>
          </w:p>
        </w:tc>
      </w:tr>
      <w:tr w:rsidR="00AC2F9D" w:rsidTr="00495897">
        <w:tc>
          <w:tcPr>
            <w:tcW w:w="562" w:type="dxa"/>
          </w:tcPr>
          <w:p w:rsidR="00AC2F9D" w:rsidRDefault="00AC2F9D" w:rsidP="00495897">
            <w:r>
              <w:t>7</w:t>
            </w:r>
          </w:p>
        </w:tc>
        <w:tc>
          <w:tcPr>
            <w:tcW w:w="2273" w:type="dxa"/>
          </w:tcPr>
          <w:p w:rsidR="00AC2F9D" w:rsidRDefault="00AC2F9D" w:rsidP="00495897">
            <w:r>
              <w:t>Zestaw sprzętu laboratoryjnego</w:t>
            </w:r>
          </w:p>
        </w:tc>
        <w:tc>
          <w:tcPr>
            <w:tcW w:w="1271" w:type="dxa"/>
          </w:tcPr>
          <w:p w:rsidR="00AC2F9D" w:rsidRDefault="00AC2F9D" w:rsidP="00495897">
            <w:r>
              <w:t>10 zestawów</w:t>
            </w:r>
          </w:p>
        </w:tc>
        <w:tc>
          <w:tcPr>
            <w:tcW w:w="4956" w:type="dxa"/>
          </w:tcPr>
          <w:p w:rsidR="00AC2F9D" w:rsidRDefault="00AC2F9D" w:rsidP="00495897">
            <w:r w:rsidRPr="000433E3">
              <w:rPr>
                <w:rFonts w:cs="Calibri"/>
              </w:rPr>
              <w:t xml:space="preserve">W skład zestawu wchodzą: stojak </w:t>
            </w:r>
            <w:r>
              <w:rPr>
                <w:rFonts w:cs="Calibri"/>
              </w:rPr>
              <w:t xml:space="preserve">polipropylenowy </w:t>
            </w:r>
            <w:r w:rsidRPr="000433E3">
              <w:rPr>
                <w:rFonts w:cs="Calibri"/>
              </w:rPr>
              <w:t>do probówek dwurzędowy</w:t>
            </w:r>
            <w:r>
              <w:rPr>
                <w:rFonts w:cs="Calibri"/>
              </w:rPr>
              <w:t xml:space="preserve">, otwory min. 15 mm </w:t>
            </w:r>
            <w:r w:rsidRPr="000433E3">
              <w:rPr>
                <w:rFonts w:cs="Calibri"/>
              </w:rPr>
              <w:t xml:space="preserve">– 1 szt., statyw z podstawą </w:t>
            </w:r>
            <w:r>
              <w:rPr>
                <w:rFonts w:cs="Calibri"/>
              </w:rPr>
              <w:t>(</w:t>
            </w:r>
            <w:r w:rsidRPr="000433E3">
              <w:rPr>
                <w:rFonts w:cs="Calibri"/>
              </w:rPr>
              <w:t>200x120 mm</w:t>
            </w:r>
            <w:r>
              <w:rPr>
                <w:rFonts w:cs="Calibri"/>
              </w:rPr>
              <w:t xml:space="preserve">) i z </w:t>
            </w:r>
            <w:r w:rsidRPr="000433E3">
              <w:rPr>
                <w:rFonts w:cs="Calibri"/>
              </w:rPr>
              <w:t>pręt</w:t>
            </w:r>
            <w:r>
              <w:rPr>
                <w:rFonts w:cs="Calibri"/>
              </w:rPr>
              <w:t>em</w:t>
            </w:r>
            <w:r w:rsidRPr="000433E3">
              <w:rPr>
                <w:rFonts w:cs="Calibri"/>
              </w:rPr>
              <w:t xml:space="preserve"> 600 mm -  1 szt., szczypce metalowe – 1 szt., łapa do probówek drewniana - 1 szt., łyżka do spalań - 1 szt., łyżki  laboratoryjne (łyżeczko-szpatułki z PP) – 4 szt., </w:t>
            </w:r>
            <w:r w:rsidRPr="000433E3">
              <w:rPr>
                <w:rFonts w:cs="Calibri"/>
              </w:rPr>
              <w:lastRenderedPageBreak/>
              <w:t>węże gumowe 06/10, 08/12, 10/14 – po 2 mb</w:t>
            </w:r>
            <w:r>
              <w:rPr>
                <w:rFonts w:cs="Calibri"/>
              </w:rPr>
              <w:t xml:space="preserve"> każdego rozmiaru</w:t>
            </w:r>
            <w:r w:rsidRPr="000433E3">
              <w:rPr>
                <w:rFonts w:cs="Calibri"/>
              </w:rPr>
              <w:t>, taca</w:t>
            </w:r>
            <w:r>
              <w:rPr>
                <w:rFonts w:cs="Calibri"/>
              </w:rPr>
              <w:t xml:space="preserve">( kuweta) </w:t>
            </w:r>
            <w:r w:rsidRPr="000433E3">
              <w:rPr>
                <w:rFonts w:cs="Calibri"/>
              </w:rPr>
              <w:t>laboratoryjna z PP– 1 szt.</w:t>
            </w:r>
          </w:p>
        </w:tc>
      </w:tr>
      <w:tr w:rsidR="00AC2F9D" w:rsidTr="00495897">
        <w:tc>
          <w:tcPr>
            <w:tcW w:w="562" w:type="dxa"/>
          </w:tcPr>
          <w:p w:rsidR="00AC2F9D" w:rsidRDefault="00AC2F9D" w:rsidP="00495897">
            <w:r>
              <w:lastRenderedPageBreak/>
              <w:t>8</w:t>
            </w:r>
          </w:p>
        </w:tc>
        <w:tc>
          <w:tcPr>
            <w:tcW w:w="2273" w:type="dxa"/>
          </w:tcPr>
          <w:p w:rsidR="00AC2F9D" w:rsidRDefault="00AC2F9D" w:rsidP="00495897">
            <w:r>
              <w:t>Statyw z wyposażeniem</w:t>
            </w:r>
          </w:p>
        </w:tc>
        <w:tc>
          <w:tcPr>
            <w:tcW w:w="1271" w:type="dxa"/>
          </w:tcPr>
          <w:p w:rsidR="00AC2F9D" w:rsidRDefault="00AC2F9D" w:rsidP="00495897">
            <w:r>
              <w:t>1 szt.</w:t>
            </w:r>
          </w:p>
        </w:tc>
        <w:tc>
          <w:tcPr>
            <w:tcW w:w="4956" w:type="dxa"/>
          </w:tcPr>
          <w:p w:rsidR="00AC2F9D" w:rsidRDefault="00AC2F9D" w:rsidP="00495897">
            <w:r w:rsidRPr="0068051E">
              <w:rPr>
                <w:color w:val="000000" w:themeColor="text1"/>
              </w:rPr>
              <w:t xml:space="preserve">Statyw o prostokątnej podstawie z prętem </w:t>
            </w:r>
            <w:r>
              <w:rPr>
                <w:color w:val="000000" w:themeColor="text1"/>
              </w:rPr>
              <w:t xml:space="preserve">                          </w:t>
            </w:r>
            <w:r w:rsidRPr="0068051E">
              <w:rPr>
                <w:color w:val="000000" w:themeColor="text1"/>
              </w:rPr>
              <w:t xml:space="preserve">o długości min. 90 cm – </w:t>
            </w:r>
            <w:proofErr w:type="spellStart"/>
            <w:r w:rsidRPr="0068051E">
              <w:rPr>
                <w:color w:val="000000" w:themeColor="text1"/>
              </w:rPr>
              <w:t>max</w:t>
            </w:r>
            <w:proofErr w:type="spellEnd"/>
            <w:r w:rsidRPr="0068051E">
              <w:rPr>
                <w:color w:val="000000" w:themeColor="text1"/>
              </w:rPr>
              <w:t>. 100 cm</w:t>
            </w:r>
            <w:r>
              <w:rPr>
                <w:color w:val="000000" w:themeColor="text1"/>
              </w:rPr>
              <w:t xml:space="preserve"> – 1 szt.</w:t>
            </w:r>
            <w:r w:rsidRPr="0068051E">
              <w:rPr>
                <w:color w:val="000000" w:themeColor="text1"/>
              </w:rPr>
              <w:t xml:space="preserve">, łączniki krzyżowe – 5 szt., łapa do kolb – 1 szt., łapa do chłodnic czteropalczasta – 1 szt., łapa do chłodnic zwykła – 1 szt.,  łapa podwójna do biuret – 1 szt., pierścień metalowy zamknięty o średnicy 90 mm z prętem– 1 szt., pierścień otwarty o średnicy 60 mm </w:t>
            </w:r>
            <w:r>
              <w:rPr>
                <w:color w:val="000000" w:themeColor="text1"/>
              </w:rPr>
              <w:t xml:space="preserve">    </w:t>
            </w:r>
            <w:r w:rsidRPr="0068051E">
              <w:rPr>
                <w:color w:val="000000" w:themeColor="text1"/>
              </w:rPr>
              <w:t>z prętem – 1 szt. Pręty i wszystkie elementy wyposażenia statywu wykonane ze stali chromowanej, elementy chwytne łap pokryte otuliną filcową lub gumową.</w:t>
            </w:r>
          </w:p>
        </w:tc>
      </w:tr>
      <w:tr w:rsidR="00AC2F9D" w:rsidTr="00495897">
        <w:tc>
          <w:tcPr>
            <w:tcW w:w="562" w:type="dxa"/>
          </w:tcPr>
          <w:p w:rsidR="00AC2F9D" w:rsidRDefault="00AC2F9D" w:rsidP="00495897">
            <w:r>
              <w:t>9</w:t>
            </w:r>
          </w:p>
        </w:tc>
        <w:tc>
          <w:tcPr>
            <w:tcW w:w="2273" w:type="dxa"/>
          </w:tcPr>
          <w:p w:rsidR="00AC2F9D" w:rsidRDefault="00AC2F9D" w:rsidP="00495897">
            <w:r>
              <w:t xml:space="preserve"> Plansze -zestaw</w:t>
            </w:r>
          </w:p>
        </w:tc>
        <w:tc>
          <w:tcPr>
            <w:tcW w:w="1271" w:type="dxa"/>
          </w:tcPr>
          <w:p w:rsidR="00AC2F9D" w:rsidRDefault="00AC2F9D" w:rsidP="00495897">
            <w:r>
              <w:t>1 zestaw</w:t>
            </w:r>
          </w:p>
        </w:tc>
        <w:tc>
          <w:tcPr>
            <w:tcW w:w="4956" w:type="dxa"/>
          </w:tcPr>
          <w:p w:rsidR="00AC2F9D" w:rsidRDefault="00AC2F9D" w:rsidP="00495897">
            <w:r w:rsidRPr="0068051E">
              <w:t xml:space="preserve">Zestaw zawiera dwie plansze ścienne: układ okresowy pierwiastków chemicznych i tablica rozpuszczalności związków. Plansze kolorowe </w:t>
            </w:r>
            <w:r>
              <w:t xml:space="preserve">                   o wymiarach min. 15</w:t>
            </w:r>
            <w:r w:rsidRPr="0068051E">
              <w:t xml:space="preserve">0 x 110 cm, </w:t>
            </w:r>
            <w:proofErr w:type="spellStart"/>
            <w:r w:rsidRPr="0068051E">
              <w:t>max</w:t>
            </w:r>
            <w:proofErr w:type="spellEnd"/>
            <w:r w:rsidRPr="0068051E">
              <w:t>. 175 x 120 cm</w:t>
            </w:r>
            <w:r>
              <w:t xml:space="preserve">, laminowane folią strukturalną, </w:t>
            </w:r>
            <w:r w:rsidRPr="0068051E">
              <w:t>oprawione w drążki na górze i na dole, posiadające sznurek do zawieszenia.</w:t>
            </w:r>
          </w:p>
        </w:tc>
      </w:tr>
      <w:tr w:rsidR="00AC2F9D" w:rsidTr="00495897">
        <w:tc>
          <w:tcPr>
            <w:tcW w:w="562" w:type="dxa"/>
          </w:tcPr>
          <w:p w:rsidR="00AC2F9D" w:rsidRDefault="00AC2F9D" w:rsidP="00495897">
            <w:r>
              <w:t>10</w:t>
            </w:r>
          </w:p>
        </w:tc>
        <w:tc>
          <w:tcPr>
            <w:tcW w:w="2273" w:type="dxa"/>
          </w:tcPr>
          <w:p w:rsidR="00AC2F9D" w:rsidRDefault="00AC2F9D" w:rsidP="00495897">
            <w:r>
              <w:t>Wagi elektroniczne</w:t>
            </w:r>
          </w:p>
        </w:tc>
        <w:tc>
          <w:tcPr>
            <w:tcW w:w="1271" w:type="dxa"/>
          </w:tcPr>
          <w:p w:rsidR="00AC2F9D" w:rsidRDefault="00AC2F9D" w:rsidP="00495897">
            <w:r>
              <w:t>10 szt.</w:t>
            </w:r>
          </w:p>
        </w:tc>
        <w:tc>
          <w:tcPr>
            <w:tcW w:w="4956" w:type="dxa"/>
          </w:tcPr>
          <w:p w:rsidR="00AC2F9D" w:rsidRDefault="00AC2F9D" w:rsidP="00495897">
            <w:r w:rsidRPr="000433E3">
              <w:t xml:space="preserve">Wagi o zakresie ważenia min. 0 – 0,5 kg </w:t>
            </w:r>
            <w:proofErr w:type="spellStart"/>
            <w:r w:rsidRPr="000433E3">
              <w:t>max</w:t>
            </w:r>
            <w:proofErr w:type="spellEnd"/>
            <w:r w:rsidRPr="000433E3">
              <w:t>. 0 – 0,6 kg, d</w:t>
            </w:r>
            <w:r>
              <w:t>ziałka odczytowa 0,1 g</w:t>
            </w:r>
            <w:r w:rsidRPr="000433E3">
              <w:t>, zasilana z baterii lub zasilacza sieciowego, posiadająca funkcję automatycznego tarowania.</w:t>
            </w:r>
          </w:p>
        </w:tc>
      </w:tr>
      <w:tr w:rsidR="00AC2F9D" w:rsidTr="00495897">
        <w:tc>
          <w:tcPr>
            <w:tcW w:w="562" w:type="dxa"/>
          </w:tcPr>
          <w:p w:rsidR="00AC2F9D" w:rsidRDefault="00AC2F9D" w:rsidP="00495897">
            <w:r>
              <w:t>11</w:t>
            </w:r>
          </w:p>
        </w:tc>
        <w:tc>
          <w:tcPr>
            <w:tcW w:w="2273" w:type="dxa"/>
          </w:tcPr>
          <w:p w:rsidR="00AC2F9D" w:rsidRDefault="00AC2F9D" w:rsidP="00495897">
            <w:r>
              <w:t>Zestaw siłomierzy</w:t>
            </w:r>
          </w:p>
        </w:tc>
        <w:tc>
          <w:tcPr>
            <w:tcW w:w="1271" w:type="dxa"/>
          </w:tcPr>
          <w:p w:rsidR="00AC2F9D" w:rsidRDefault="00AC2F9D" w:rsidP="00495897">
            <w:r>
              <w:t>10 zestawów</w:t>
            </w:r>
          </w:p>
        </w:tc>
        <w:tc>
          <w:tcPr>
            <w:tcW w:w="4956" w:type="dxa"/>
          </w:tcPr>
          <w:p w:rsidR="00AC2F9D" w:rsidRDefault="00AC2F9D" w:rsidP="00495897">
            <w:r>
              <w:t>W skład zestawu wchodzi 6 siłomierzy o następujących zakresach pomiarowych: 0-1N, 0-2,5N, 0-5N, 0-10N, 0-20N, 0-50N. Wszystkie mają przeźroczysty korpus i znajdującą się w górnej części nakrętkę służącą do regulacji wskazania „zera” na skali pomiarowej.</w:t>
            </w:r>
          </w:p>
        </w:tc>
      </w:tr>
      <w:tr w:rsidR="00AC2F9D" w:rsidTr="00495897">
        <w:tc>
          <w:tcPr>
            <w:tcW w:w="562" w:type="dxa"/>
          </w:tcPr>
          <w:p w:rsidR="00AC2F9D" w:rsidRDefault="00AC2F9D" w:rsidP="00495897">
            <w:r>
              <w:t>12</w:t>
            </w:r>
          </w:p>
        </w:tc>
        <w:tc>
          <w:tcPr>
            <w:tcW w:w="2273" w:type="dxa"/>
          </w:tcPr>
          <w:p w:rsidR="00AC2F9D" w:rsidRDefault="00AC2F9D" w:rsidP="00495897">
            <w:r>
              <w:t xml:space="preserve">Zasilacz prądu stałego 3A z zabezpieczeniem </w:t>
            </w:r>
            <w:proofErr w:type="spellStart"/>
            <w:r>
              <w:t>przeciwprzeciążeniowym</w:t>
            </w:r>
            <w:proofErr w:type="spellEnd"/>
          </w:p>
        </w:tc>
        <w:tc>
          <w:tcPr>
            <w:tcW w:w="1271" w:type="dxa"/>
          </w:tcPr>
          <w:p w:rsidR="00AC2F9D" w:rsidRDefault="00AC2F9D" w:rsidP="00495897">
            <w:r>
              <w:t>10 szt.</w:t>
            </w:r>
          </w:p>
        </w:tc>
        <w:tc>
          <w:tcPr>
            <w:tcW w:w="4956" w:type="dxa"/>
          </w:tcPr>
          <w:p w:rsidR="00AC2F9D" w:rsidRDefault="00AC2F9D" w:rsidP="00495897">
            <w:r w:rsidRPr="00B0622C">
              <w:t>Zasilacz wyposażony w ciągłą regulację wyjściowego, stabilizowanego napięcia</w:t>
            </w:r>
            <w:r>
              <w:t xml:space="preserve"> stałego w zakresie 1 – 30 V i</w:t>
            </w:r>
            <w:r w:rsidRPr="00B0622C">
              <w:t xml:space="preserve"> stabilizowanego natężenia prądu w zakresie 0 – 3 A,</w:t>
            </w:r>
            <w:r>
              <w:t xml:space="preserve"> </w:t>
            </w:r>
            <w:r w:rsidRPr="00B0622C">
              <w:rPr>
                <w:color w:val="000000" w:themeColor="text1"/>
              </w:rPr>
              <w:t xml:space="preserve">cyfrowe wskaźniki napięcia oraz natężenia prądu </w:t>
            </w:r>
            <w:r w:rsidRPr="00B0622C">
              <w:rPr>
                <w:color w:val="000000" w:themeColor="text1"/>
              </w:rPr>
              <w:lastRenderedPageBreak/>
              <w:t>wyjściowego.</w:t>
            </w:r>
          </w:p>
        </w:tc>
      </w:tr>
      <w:tr w:rsidR="00AC2F9D" w:rsidTr="00495897">
        <w:tc>
          <w:tcPr>
            <w:tcW w:w="562" w:type="dxa"/>
          </w:tcPr>
          <w:p w:rsidR="00AC2F9D" w:rsidRDefault="00AC2F9D" w:rsidP="00495897">
            <w:r>
              <w:lastRenderedPageBreak/>
              <w:t>13</w:t>
            </w:r>
          </w:p>
        </w:tc>
        <w:tc>
          <w:tcPr>
            <w:tcW w:w="2273" w:type="dxa"/>
          </w:tcPr>
          <w:p w:rsidR="00AC2F9D" w:rsidRDefault="00AC2F9D" w:rsidP="00495897">
            <w:r>
              <w:t>Miernik uniwersalny z pomiarem temperatury</w:t>
            </w:r>
          </w:p>
        </w:tc>
        <w:tc>
          <w:tcPr>
            <w:tcW w:w="1271" w:type="dxa"/>
          </w:tcPr>
          <w:p w:rsidR="00AC2F9D" w:rsidRDefault="00AC2F9D" w:rsidP="00495897">
            <w:r>
              <w:t>10 szt.</w:t>
            </w:r>
          </w:p>
        </w:tc>
        <w:tc>
          <w:tcPr>
            <w:tcW w:w="4956" w:type="dxa"/>
          </w:tcPr>
          <w:p w:rsidR="00AC2F9D" w:rsidRPr="00B0622C" w:rsidRDefault="00AC2F9D" w:rsidP="00495897">
            <w:pPr>
              <w:rPr>
                <w:color w:val="000000" w:themeColor="text1"/>
              </w:rPr>
            </w:pPr>
            <w:r w:rsidRPr="00B0622C">
              <w:rPr>
                <w:color w:val="000000" w:themeColor="text1"/>
              </w:rPr>
              <w:t>Multimetr cyfrowy, DCV (prąd stały): 200/2000mV/20/200/250Vprądzmienny):200/250VDCA</w:t>
            </w:r>
            <w:r w:rsidRPr="00C25C1B">
              <w:rPr>
                <w:color w:val="FF0000"/>
              </w:rPr>
              <w:t xml:space="preserve">: </w:t>
            </w:r>
            <w:r w:rsidRPr="00B0622C">
              <w:rPr>
                <w:color w:val="000000" w:themeColor="text1"/>
              </w:rPr>
              <w:t>200/2000</w:t>
            </w:r>
            <w:r w:rsidRPr="00B0622C">
              <w:rPr>
                <w:rFonts w:cstheme="minorHAnsi"/>
                <w:color w:val="000000" w:themeColor="text1"/>
              </w:rPr>
              <w:t>µ</w:t>
            </w:r>
            <w:r w:rsidRPr="00B0622C">
              <w:rPr>
                <w:color w:val="000000" w:themeColor="text1"/>
              </w:rPr>
              <w:t>A/20/200mA/10A</w:t>
            </w:r>
            <w:r>
              <w:rPr>
                <w:color w:val="000000" w:themeColor="text1"/>
              </w:rPr>
              <w:t xml:space="preserve"> </w:t>
            </w:r>
            <w:r w:rsidRPr="00B0622C">
              <w:rPr>
                <w:color w:val="000000" w:themeColor="text1"/>
              </w:rPr>
              <w:t>oporność: 200/2000</w:t>
            </w:r>
            <w:r w:rsidRPr="00B0622C">
              <w:rPr>
                <w:rFonts w:cstheme="minorHAnsi"/>
                <w:color w:val="000000" w:themeColor="text1"/>
              </w:rPr>
              <w:t>Ω</w:t>
            </w:r>
            <w:r w:rsidRPr="00B0622C">
              <w:rPr>
                <w:color w:val="000000" w:themeColor="text1"/>
              </w:rPr>
              <w:t>/20/200/2000k</w:t>
            </w:r>
            <w:r w:rsidRPr="00B0622C">
              <w:rPr>
                <w:rFonts w:cs="Calibri"/>
                <w:color w:val="000000" w:themeColor="text1"/>
              </w:rPr>
              <w:t>Ω</w:t>
            </w:r>
            <w:r>
              <w:rPr>
                <w:color w:val="000000" w:themeColor="text1"/>
              </w:rPr>
              <w:t xml:space="preserve">, </w:t>
            </w:r>
            <w:r w:rsidRPr="00B0622C">
              <w:rPr>
                <w:color w:val="000000" w:themeColor="text1"/>
              </w:rPr>
              <w:t>temperatura: 0 – 1000</w:t>
            </w:r>
            <w:r w:rsidRPr="00B0622C">
              <w:rPr>
                <w:color w:val="000000" w:themeColor="text1"/>
                <w:vertAlign w:val="superscript"/>
              </w:rPr>
              <w:t>0</w:t>
            </w:r>
            <w:r w:rsidRPr="00B0622C">
              <w:rPr>
                <w:color w:val="000000" w:themeColor="text1"/>
              </w:rPr>
              <w:t>C</w:t>
            </w:r>
          </w:p>
        </w:tc>
      </w:tr>
      <w:tr w:rsidR="00AC2F9D" w:rsidTr="00495897">
        <w:tc>
          <w:tcPr>
            <w:tcW w:w="562" w:type="dxa"/>
          </w:tcPr>
          <w:p w:rsidR="00AC2F9D" w:rsidRDefault="00AC2F9D" w:rsidP="00495897">
            <w:r>
              <w:t>14</w:t>
            </w:r>
          </w:p>
        </w:tc>
        <w:tc>
          <w:tcPr>
            <w:tcW w:w="2273" w:type="dxa"/>
          </w:tcPr>
          <w:p w:rsidR="00AC2F9D" w:rsidRDefault="00AC2F9D" w:rsidP="00495897">
            <w:r>
              <w:t>Zestaw izolowanych przewodów</w:t>
            </w:r>
          </w:p>
        </w:tc>
        <w:tc>
          <w:tcPr>
            <w:tcW w:w="1271" w:type="dxa"/>
          </w:tcPr>
          <w:p w:rsidR="00AC2F9D" w:rsidRDefault="00AC2F9D" w:rsidP="00495897">
            <w:r>
              <w:t>10 zestawów</w:t>
            </w:r>
          </w:p>
        </w:tc>
        <w:tc>
          <w:tcPr>
            <w:tcW w:w="4956" w:type="dxa"/>
          </w:tcPr>
          <w:p w:rsidR="00AC2F9D" w:rsidRDefault="00AC2F9D" w:rsidP="00495897">
            <w:r w:rsidRPr="00B0622C">
              <w:rPr>
                <w:color w:val="000000" w:themeColor="text1"/>
              </w:rPr>
              <w:t>Każdy zestaw zawiera 10 przewodów o długości 45 – 55 cm z krokodylkami</w:t>
            </w:r>
          </w:p>
        </w:tc>
      </w:tr>
      <w:tr w:rsidR="00AC2F9D" w:rsidTr="00495897">
        <w:tc>
          <w:tcPr>
            <w:tcW w:w="562" w:type="dxa"/>
          </w:tcPr>
          <w:p w:rsidR="00AC2F9D" w:rsidRDefault="00AC2F9D" w:rsidP="00495897">
            <w:r>
              <w:t>15</w:t>
            </w:r>
          </w:p>
        </w:tc>
        <w:tc>
          <w:tcPr>
            <w:tcW w:w="2273" w:type="dxa"/>
          </w:tcPr>
          <w:p w:rsidR="00AC2F9D" w:rsidRDefault="00AC2F9D" w:rsidP="00495897">
            <w:r>
              <w:t>Dwie żarówki na podstawkach i wyłącznik</w:t>
            </w:r>
          </w:p>
        </w:tc>
        <w:tc>
          <w:tcPr>
            <w:tcW w:w="1271" w:type="dxa"/>
          </w:tcPr>
          <w:p w:rsidR="00AC2F9D" w:rsidRDefault="00AC2F9D" w:rsidP="00495897">
            <w:r>
              <w:t>10 zestawów</w:t>
            </w:r>
          </w:p>
        </w:tc>
        <w:tc>
          <w:tcPr>
            <w:tcW w:w="4956" w:type="dxa"/>
          </w:tcPr>
          <w:p w:rsidR="00AC2F9D" w:rsidRDefault="00AC2F9D" w:rsidP="00495897">
            <w:r w:rsidRPr="000433E3">
              <w:t>Zestaw uczniowski składający się z dwóch żarówek na podstawkach i wyłącznika nożowego.</w:t>
            </w:r>
          </w:p>
        </w:tc>
      </w:tr>
      <w:tr w:rsidR="00AC2F9D" w:rsidTr="00495897">
        <w:tc>
          <w:tcPr>
            <w:tcW w:w="562" w:type="dxa"/>
          </w:tcPr>
          <w:p w:rsidR="00AC2F9D" w:rsidRDefault="00AC2F9D" w:rsidP="00495897">
            <w:r>
              <w:t>16</w:t>
            </w:r>
          </w:p>
        </w:tc>
        <w:tc>
          <w:tcPr>
            <w:tcW w:w="2273" w:type="dxa"/>
          </w:tcPr>
          <w:p w:rsidR="00AC2F9D" w:rsidRDefault="00AC2F9D" w:rsidP="00495897">
            <w:r>
              <w:t>Zestaw sprężyn</w:t>
            </w:r>
          </w:p>
        </w:tc>
        <w:tc>
          <w:tcPr>
            <w:tcW w:w="1271" w:type="dxa"/>
          </w:tcPr>
          <w:p w:rsidR="00AC2F9D" w:rsidRDefault="00AC2F9D" w:rsidP="00495897">
            <w:r>
              <w:t>10 zestawów</w:t>
            </w:r>
          </w:p>
        </w:tc>
        <w:tc>
          <w:tcPr>
            <w:tcW w:w="4956" w:type="dxa"/>
          </w:tcPr>
          <w:p w:rsidR="00AC2F9D" w:rsidRDefault="00AC2F9D" w:rsidP="00495897">
            <w:r w:rsidRPr="00F80900">
              <w:rPr>
                <w:color w:val="000000" w:themeColor="text1"/>
              </w:rPr>
              <w:t>Zestaw zawiera 5 sprężyn, każda o innym współczynniku sprężystości. Sprężyny zakończone</w:t>
            </w:r>
            <w:r>
              <w:rPr>
                <w:color w:val="000000" w:themeColor="text1"/>
              </w:rPr>
              <w:t xml:space="preserve">             </w:t>
            </w:r>
            <w:r w:rsidRPr="00F80900">
              <w:rPr>
                <w:color w:val="000000" w:themeColor="text1"/>
              </w:rPr>
              <w:t xml:space="preserve"> z jednej strony kółeczkiem, z drugiej strony haczykiem ze wskazówką</w:t>
            </w:r>
          </w:p>
        </w:tc>
      </w:tr>
      <w:tr w:rsidR="00AC2F9D" w:rsidTr="00495897">
        <w:tc>
          <w:tcPr>
            <w:tcW w:w="562" w:type="dxa"/>
          </w:tcPr>
          <w:p w:rsidR="00AC2F9D" w:rsidRDefault="00AC2F9D" w:rsidP="00495897">
            <w:r>
              <w:t>17</w:t>
            </w:r>
          </w:p>
        </w:tc>
        <w:tc>
          <w:tcPr>
            <w:tcW w:w="2273" w:type="dxa"/>
          </w:tcPr>
          <w:p w:rsidR="00AC2F9D" w:rsidRDefault="00AC2F9D" w:rsidP="00495897">
            <w:r>
              <w:t>Zestaw ciężarków o jednakowej masie i jednakowej objętości</w:t>
            </w:r>
          </w:p>
        </w:tc>
        <w:tc>
          <w:tcPr>
            <w:tcW w:w="1271" w:type="dxa"/>
          </w:tcPr>
          <w:p w:rsidR="00AC2F9D" w:rsidRDefault="00AC2F9D" w:rsidP="00495897">
            <w:r>
              <w:t>10 zestawów</w:t>
            </w:r>
          </w:p>
        </w:tc>
        <w:tc>
          <w:tcPr>
            <w:tcW w:w="4956" w:type="dxa"/>
          </w:tcPr>
          <w:p w:rsidR="00AC2F9D" w:rsidRPr="00F80900" w:rsidRDefault="00AC2F9D" w:rsidP="00495897">
            <w:pPr>
              <w:rPr>
                <w:color w:val="000000" w:themeColor="text1"/>
              </w:rPr>
            </w:pPr>
            <w:r w:rsidRPr="00F80900">
              <w:rPr>
                <w:color w:val="000000" w:themeColor="text1"/>
              </w:rPr>
              <w:t>W skład zestawu wchodzą: 3 ciężarki o jednakowej objętości w kształcie walca, z haczykiem, wykonane</w:t>
            </w:r>
            <w:r>
              <w:rPr>
                <w:color w:val="000000" w:themeColor="text1"/>
              </w:rPr>
              <w:t xml:space="preserve">           </w:t>
            </w:r>
            <w:r w:rsidRPr="00F80900">
              <w:rPr>
                <w:color w:val="000000" w:themeColor="text1"/>
              </w:rPr>
              <w:t xml:space="preserve"> z trzech różnych mater</w:t>
            </w:r>
            <w:r>
              <w:rPr>
                <w:color w:val="000000" w:themeColor="text1"/>
              </w:rPr>
              <w:t xml:space="preserve">iałów; </w:t>
            </w:r>
            <w:r w:rsidRPr="00F80900">
              <w:rPr>
                <w:color w:val="000000" w:themeColor="text1"/>
              </w:rPr>
              <w:t>4 ciężarki w kształcie walca o jednakowej masie i różnej wysokości wykonane z czterech różnych materiałów</w:t>
            </w:r>
            <w:r w:rsidRPr="00637DE3">
              <w:rPr>
                <w:color w:val="4F81BD" w:themeColor="accent1"/>
              </w:rPr>
              <w:t>.</w:t>
            </w:r>
          </w:p>
        </w:tc>
      </w:tr>
      <w:tr w:rsidR="00AC2F9D" w:rsidTr="00495897">
        <w:tc>
          <w:tcPr>
            <w:tcW w:w="562" w:type="dxa"/>
          </w:tcPr>
          <w:p w:rsidR="00AC2F9D" w:rsidRDefault="00AC2F9D" w:rsidP="00495897">
            <w:r>
              <w:t>18</w:t>
            </w:r>
          </w:p>
        </w:tc>
        <w:tc>
          <w:tcPr>
            <w:tcW w:w="2273" w:type="dxa"/>
          </w:tcPr>
          <w:p w:rsidR="00AC2F9D" w:rsidRDefault="00AC2F9D" w:rsidP="00495897">
            <w:r>
              <w:t>Miniaturowe igły magnetyczne</w:t>
            </w:r>
          </w:p>
        </w:tc>
        <w:tc>
          <w:tcPr>
            <w:tcW w:w="1271" w:type="dxa"/>
          </w:tcPr>
          <w:p w:rsidR="00AC2F9D" w:rsidRDefault="00AC2F9D" w:rsidP="00495897">
            <w:r>
              <w:t>10 zestawów</w:t>
            </w:r>
          </w:p>
        </w:tc>
        <w:tc>
          <w:tcPr>
            <w:tcW w:w="4956" w:type="dxa"/>
          </w:tcPr>
          <w:p w:rsidR="00AC2F9D" w:rsidRPr="00F80900" w:rsidRDefault="00AC2F9D" w:rsidP="00495897">
            <w:pPr>
              <w:rPr>
                <w:color w:val="000000" w:themeColor="text1"/>
              </w:rPr>
            </w:pPr>
            <w:r w:rsidRPr="00F80900">
              <w:t>Zestaw zawiera 10 miniaturowych igi</w:t>
            </w:r>
            <w:r>
              <w:t>eł na podstawkach</w:t>
            </w:r>
          </w:p>
        </w:tc>
      </w:tr>
      <w:tr w:rsidR="00AC2F9D" w:rsidTr="00495897">
        <w:tc>
          <w:tcPr>
            <w:tcW w:w="562" w:type="dxa"/>
          </w:tcPr>
          <w:p w:rsidR="00AC2F9D" w:rsidRDefault="00AC2F9D" w:rsidP="00495897">
            <w:r>
              <w:t>19</w:t>
            </w:r>
          </w:p>
        </w:tc>
        <w:tc>
          <w:tcPr>
            <w:tcW w:w="2273" w:type="dxa"/>
          </w:tcPr>
          <w:p w:rsidR="00AC2F9D" w:rsidRDefault="00AC2F9D" w:rsidP="00495897">
            <w:r>
              <w:t>Rurka do demonstracji zjawiska konwekcji</w:t>
            </w:r>
          </w:p>
        </w:tc>
        <w:tc>
          <w:tcPr>
            <w:tcW w:w="1271" w:type="dxa"/>
          </w:tcPr>
          <w:p w:rsidR="00AC2F9D" w:rsidRDefault="00AC2F9D" w:rsidP="00495897">
            <w:r>
              <w:t>1 szt.</w:t>
            </w:r>
          </w:p>
        </w:tc>
        <w:tc>
          <w:tcPr>
            <w:tcW w:w="4956" w:type="dxa"/>
          </w:tcPr>
          <w:p w:rsidR="00AC2F9D" w:rsidRPr="00F80900" w:rsidRDefault="00AC2F9D" w:rsidP="00495897">
            <w:pPr>
              <w:rPr>
                <w:color w:val="000000" w:themeColor="text1"/>
              </w:rPr>
            </w:pPr>
            <w:r>
              <w:t xml:space="preserve">Wygięta, prostokątna rurka szklana,    </w:t>
            </w:r>
            <w:r w:rsidRPr="00F80900">
              <w:t>z wlewem od góry, za pomocą której można demonstrować zjawisko konwekcji</w:t>
            </w:r>
            <w:r>
              <w:t xml:space="preserve"> w cieczach,</w:t>
            </w:r>
          </w:p>
        </w:tc>
      </w:tr>
      <w:tr w:rsidR="00AC2F9D" w:rsidTr="00495897">
        <w:tc>
          <w:tcPr>
            <w:tcW w:w="562" w:type="dxa"/>
          </w:tcPr>
          <w:p w:rsidR="00AC2F9D" w:rsidRDefault="00AC2F9D" w:rsidP="00495897">
            <w:r>
              <w:t>20</w:t>
            </w:r>
          </w:p>
        </w:tc>
        <w:tc>
          <w:tcPr>
            <w:tcW w:w="2273" w:type="dxa"/>
          </w:tcPr>
          <w:p w:rsidR="00AC2F9D" w:rsidRDefault="00AC2F9D" w:rsidP="00495897">
            <w:r>
              <w:t>Zestaw magnesów</w:t>
            </w:r>
          </w:p>
        </w:tc>
        <w:tc>
          <w:tcPr>
            <w:tcW w:w="1271" w:type="dxa"/>
          </w:tcPr>
          <w:p w:rsidR="00AC2F9D" w:rsidRDefault="00AC2F9D" w:rsidP="00495897">
            <w:r>
              <w:t>10 zestawów</w:t>
            </w:r>
          </w:p>
        </w:tc>
        <w:tc>
          <w:tcPr>
            <w:tcW w:w="4956" w:type="dxa"/>
          </w:tcPr>
          <w:p w:rsidR="00AC2F9D" w:rsidRDefault="00AC2F9D" w:rsidP="00495897">
            <w:r w:rsidRPr="00F80900">
              <w:t xml:space="preserve">W skład zestawu wchodzą: 2 magnesy sztabkowe </w:t>
            </w:r>
            <w:r>
              <w:t xml:space="preserve">                 </w:t>
            </w:r>
            <w:r w:rsidRPr="00F80900">
              <w:t>o wymiarach  80x22x10 mm, bieguny oznaczone na niebiesko i czerwono, zatopione w plastiku oraz 3 magnesy podkowiaste o wymiarach 75mm, 100 mm, 125mm, uchwyty pokryte plastikiem.</w:t>
            </w:r>
          </w:p>
        </w:tc>
      </w:tr>
      <w:tr w:rsidR="00AC2F9D" w:rsidTr="00495897">
        <w:tc>
          <w:tcPr>
            <w:tcW w:w="562" w:type="dxa"/>
          </w:tcPr>
          <w:p w:rsidR="00AC2F9D" w:rsidRDefault="00AC2F9D" w:rsidP="00495897">
            <w:r>
              <w:t>21</w:t>
            </w:r>
          </w:p>
        </w:tc>
        <w:tc>
          <w:tcPr>
            <w:tcW w:w="2273" w:type="dxa"/>
          </w:tcPr>
          <w:p w:rsidR="00AC2F9D" w:rsidRDefault="00AC2F9D" w:rsidP="00495897">
            <w:r>
              <w:t xml:space="preserve">Rozdzielacz laboratoryjny </w:t>
            </w:r>
            <w:r>
              <w:lastRenderedPageBreak/>
              <w:t>gruszkowy</w:t>
            </w:r>
          </w:p>
        </w:tc>
        <w:tc>
          <w:tcPr>
            <w:tcW w:w="1271" w:type="dxa"/>
          </w:tcPr>
          <w:p w:rsidR="00AC2F9D" w:rsidRDefault="00AC2F9D" w:rsidP="00495897">
            <w:r>
              <w:lastRenderedPageBreak/>
              <w:t>10 szt.</w:t>
            </w:r>
          </w:p>
        </w:tc>
        <w:tc>
          <w:tcPr>
            <w:tcW w:w="4956" w:type="dxa"/>
          </w:tcPr>
          <w:p w:rsidR="00AC2F9D" w:rsidRDefault="00AC2F9D" w:rsidP="00495897">
            <w:r w:rsidRPr="00F80900">
              <w:t xml:space="preserve">Rozdzielacz gruszkowy wykonany ze szkła </w:t>
            </w:r>
            <w:proofErr w:type="spellStart"/>
            <w:r w:rsidRPr="00F80900">
              <w:t>borokrzemowego</w:t>
            </w:r>
            <w:proofErr w:type="spellEnd"/>
            <w:r w:rsidRPr="00F80900">
              <w:t xml:space="preserve"> o pojemności 250 ml. Posiada </w:t>
            </w:r>
            <w:r w:rsidRPr="00F80900">
              <w:lastRenderedPageBreak/>
              <w:t>odcinający zawór szklany i korek szklany na szlif.</w:t>
            </w:r>
          </w:p>
        </w:tc>
      </w:tr>
      <w:tr w:rsidR="00AC2F9D" w:rsidTr="00495897">
        <w:tc>
          <w:tcPr>
            <w:tcW w:w="562" w:type="dxa"/>
          </w:tcPr>
          <w:p w:rsidR="00AC2F9D" w:rsidRDefault="00AC2F9D" w:rsidP="00495897">
            <w:r>
              <w:lastRenderedPageBreak/>
              <w:t>22</w:t>
            </w:r>
          </w:p>
        </w:tc>
        <w:tc>
          <w:tcPr>
            <w:tcW w:w="2273" w:type="dxa"/>
          </w:tcPr>
          <w:p w:rsidR="00AC2F9D" w:rsidRDefault="00AC2F9D" w:rsidP="00495897">
            <w:r>
              <w:t>Butelka do wody destylowanej</w:t>
            </w:r>
          </w:p>
        </w:tc>
        <w:tc>
          <w:tcPr>
            <w:tcW w:w="1271" w:type="dxa"/>
          </w:tcPr>
          <w:p w:rsidR="00AC2F9D" w:rsidRDefault="00AC2F9D" w:rsidP="00495897">
            <w:r>
              <w:t>10 szt.</w:t>
            </w:r>
          </w:p>
        </w:tc>
        <w:tc>
          <w:tcPr>
            <w:tcW w:w="4956" w:type="dxa"/>
          </w:tcPr>
          <w:p w:rsidR="00AC2F9D" w:rsidRDefault="00AC2F9D" w:rsidP="00495897">
            <w:r w:rsidRPr="00F80900">
              <w:t>Butelka o pojemności 5l, wykonana z polietylenu,</w:t>
            </w:r>
            <w:r>
              <w:t xml:space="preserve">                  </w:t>
            </w:r>
            <w:r w:rsidRPr="00F80900">
              <w:t xml:space="preserve"> z nakrętką, kr</w:t>
            </w:r>
            <w:r>
              <w:t xml:space="preserve">anikiem i uchwytem do </w:t>
            </w:r>
            <w:r w:rsidRPr="00F80900">
              <w:t>noszenia</w:t>
            </w:r>
          </w:p>
        </w:tc>
      </w:tr>
      <w:tr w:rsidR="00AC2F9D" w:rsidTr="00495897">
        <w:tc>
          <w:tcPr>
            <w:tcW w:w="562" w:type="dxa"/>
          </w:tcPr>
          <w:p w:rsidR="00AC2F9D" w:rsidRDefault="00AC2F9D" w:rsidP="00495897">
            <w:r>
              <w:t>23</w:t>
            </w:r>
          </w:p>
        </w:tc>
        <w:tc>
          <w:tcPr>
            <w:tcW w:w="2273" w:type="dxa"/>
          </w:tcPr>
          <w:p w:rsidR="00AC2F9D" w:rsidRDefault="00AC2F9D" w:rsidP="00495897">
            <w:r>
              <w:t>Ręczniki papierowe</w:t>
            </w:r>
          </w:p>
        </w:tc>
        <w:tc>
          <w:tcPr>
            <w:tcW w:w="1271" w:type="dxa"/>
          </w:tcPr>
          <w:p w:rsidR="00AC2F9D" w:rsidRDefault="00AC2F9D" w:rsidP="00495897">
            <w:r>
              <w:t>100 szt. (w 2017 r.-25 szt.; w 2018 r. 50- szt.; w 2019 r.- 25 szt.) terminy dostawy w 2018 i 2019 r. każdorazowo do końca stycznia)</w:t>
            </w:r>
          </w:p>
        </w:tc>
        <w:tc>
          <w:tcPr>
            <w:tcW w:w="4956" w:type="dxa"/>
          </w:tcPr>
          <w:p w:rsidR="00AC2F9D" w:rsidRDefault="00AC2F9D" w:rsidP="00495897">
            <w:r>
              <w:t>Ręcznik papierowy w rolce, długość min 36 m, norma IS0 9001</w:t>
            </w:r>
          </w:p>
        </w:tc>
      </w:tr>
      <w:tr w:rsidR="00AC2F9D" w:rsidTr="00495897">
        <w:tc>
          <w:tcPr>
            <w:tcW w:w="562" w:type="dxa"/>
          </w:tcPr>
          <w:p w:rsidR="00AC2F9D" w:rsidRDefault="00AC2F9D" w:rsidP="00495897">
            <w:r>
              <w:t>24</w:t>
            </w:r>
          </w:p>
        </w:tc>
        <w:tc>
          <w:tcPr>
            <w:tcW w:w="2273" w:type="dxa"/>
          </w:tcPr>
          <w:p w:rsidR="00AC2F9D" w:rsidRDefault="00AC2F9D" w:rsidP="00495897">
            <w:r>
              <w:t>Apteczka z wyposażeniem</w:t>
            </w:r>
          </w:p>
        </w:tc>
        <w:tc>
          <w:tcPr>
            <w:tcW w:w="1271" w:type="dxa"/>
          </w:tcPr>
          <w:p w:rsidR="00AC2F9D" w:rsidRDefault="00AC2F9D" w:rsidP="00495897">
            <w:r>
              <w:t>1</w:t>
            </w:r>
          </w:p>
        </w:tc>
        <w:tc>
          <w:tcPr>
            <w:tcW w:w="4956" w:type="dxa"/>
          </w:tcPr>
          <w:p w:rsidR="00AC2F9D" w:rsidRPr="000433E3" w:rsidRDefault="00AC2F9D" w:rsidP="00495897">
            <w:r>
              <w:rPr>
                <w:color w:val="00B050"/>
              </w:rPr>
              <w:t xml:space="preserve"> </w:t>
            </w:r>
            <w:r w:rsidRPr="000433E3">
              <w:t>Apte</w:t>
            </w:r>
            <w:r>
              <w:t xml:space="preserve">czka w walizce, </w:t>
            </w:r>
            <w:r w:rsidRPr="000433E3">
              <w:t xml:space="preserve"> apteczka musi być zgodna </w:t>
            </w:r>
            <w:r>
              <w:t xml:space="preserve">                   </w:t>
            </w:r>
            <w:r w:rsidRPr="000433E3">
              <w:t>z normą  DIN 13157, termin ważności produktów sterylnych: 5 lat</w:t>
            </w:r>
          </w:p>
        </w:tc>
      </w:tr>
    </w:tbl>
    <w:p w:rsidR="00AC2F9D" w:rsidRDefault="00AC2F9D" w:rsidP="00AC2F9D"/>
    <w:p w:rsidR="00AC2F9D" w:rsidRDefault="00AC2F9D" w:rsidP="00AC2F9D"/>
    <w:p w:rsidR="00AC2F9D" w:rsidRDefault="00AC2F9D" w:rsidP="00AC2F9D"/>
    <w:p w:rsidR="00AC2F9D" w:rsidRDefault="00AC2F9D" w:rsidP="00AC2F9D"/>
    <w:p w:rsidR="00474EA0" w:rsidRPr="00CE5EEA" w:rsidRDefault="00474EA0" w:rsidP="00AC2F9D">
      <w:pPr>
        <w:spacing w:after="0" w:line="240" w:lineRule="auto"/>
        <w:rPr>
          <w:rFonts w:ascii="Times New Roman" w:hAnsi="Times New Roman"/>
          <w:iCs/>
          <w:sz w:val="24"/>
          <w:szCs w:val="24"/>
        </w:rPr>
      </w:pPr>
    </w:p>
    <w:p w:rsidR="00474EA0" w:rsidRPr="00CE5EEA" w:rsidRDefault="00474EA0" w:rsidP="00196652">
      <w:pPr>
        <w:spacing w:after="0" w:line="240" w:lineRule="auto"/>
        <w:ind w:left="5396" w:hanging="5112"/>
        <w:rPr>
          <w:rFonts w:ascii="Times New Roman" w:hAnsi="Times New Roman"/>
          <w:iCs/>
          <w:sz w:val="24"/>
          <w:szCs w:val="24"/>
        </w:rPr>
      </w:pPr>
    </w:p>
    <w:p w:rsidR="00474EA0" w:rsidRPr="00CE5EEA" w:rsidRDefault="00474EA0"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AC2F9D" w:rsidRDefault="00AC2F9D">
      <w:pPr>
        <w:spacing w:after="0" w:line="240" w:lineRule="auto"/>
        <w:rPr>
          <w:rFonts w:ascii="Times New Roman" w:hAnsi="Times New Roman"/>
          <w:iCs/>
          <w:sz w:val="24"/>
          <w:szCs w:val="24"/>
        </w:rPr>
      </w:pPr>
      <w:r>
        <w:rPr>
          <w:rFonts w:ascii="Times New Roman" w:hAnsi="Times New Roman"/>
          <w:iCs/>
          <w:sz w:val="24"/>
          <w:szCs w:val="24"/>
        </w:rPr>
        <w:br w:type="page"/>
      </w:r>
    </w:p>
    <w:p w:rsidR="00F3481D" w:rsidRDefault="00F3481D" w:rsidP="00196652">
      <w:pPr>
        <w:spacing w:after="0" w:line="240" w:lineRule="auto"/>
        <w:ind w:left="5396" w:hanging="5112"/>
        <w:rPr>
          <w:rFonts w:ascii="Times New Roman" w:hAnsi="Times New Roman"/>
          <w:iCs/>
          <w:sz w:val="24"/>
          <w:szCs w:val="24"/>
        </w:rPr>
      </w:pPr>
    </w:p>
    <w:p w:rsidR="009A7B20" w:rsidRPr="00CE5EEA" w:rsidRDefault="009A7B20" w:rsidP="00F3481D">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  Załącznik </w:t>
      </w:r>
      <w:r w:rsidR="005215BB">
        <w:rPr>
          <w:rFonts w:ascii="Times New Roman" w:hAnsi="Times New Roman"/>
          <w:iCs/>
          <w:sz w:val="24"/>
          <w:szCs w:val="24"/>
        </w:rPr>
        <w:t>1</w:t>
      </w:r>
      <w:r w:rsidRPr="00CE5EEA">
        <w:rPr>
          <w:rFonts w:ascii="Times New Roman" w:hAnsi="Times New Roman"/>
          <w:iCs/>
          <w:sz w:val="24"/>
          <w:szCs w:val="24"/>
        </w:rPr>
        <w:t>.3</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4843C7" w:rsidRPr="00CE5EEA" w:rsidRDefault="004843C7" w:rsidP="00196652">
      <w:pPr>
        <w:spacing w:after="0" w:line="240" w:lineRule="auto"/>
        <w:ind w:left="5396" w:hanging="5112"/>
        <w:rPr>
          <w:rFonts w:ascii="Times New Roman" w:hAnsi="Times New Roman"/>
          <w:iCs/>
          <w:sz w:val="24"/>
          <w:szCs w:val="24"/>
        </w:rPr>
      </w:pPr>
    </w:p>
    <w:p w:rsidR="00F3481D" w:rsidRDefault="00F3481D" w:rsidP="00D944A7">
      <w:pPr>
        <w:spacing w:after="0" w:line="240" w:lineRule="auto"/>
        <w:rPr>
          <w:rFonts w:ascii="Times New Roman" w:hAnsi="Times New Roman"/>
          <w:iCs/>
          <w:sz w:val="24"/>
          <w:szCs w:val="24"/>
        </w:rPr>
      </w:pPr>
    </w:p>
    <w:p w:rsidR="00AC2F9D" w:rsidRDefault="00AC2F9D" w:rsidP="00AC2F9D">
      <w:pPr>
        <w:rPr>
          <w:b/>
          <w:sz w:val="24"/>
          <w:szCs w:val="24"/>
        </w:rPr>
      </w:pPr>
      <w:r w:rsidRPr="00CA6CDA">
        <w:rPr>
          <w:b/>
          <w:sz w:val="24"/>
          <w:szCs w:val="24"/>
        </w:rPr>
        <w:t xml:space="preserve">   Część III.   Zakup i dostawa pomocy dydaktycznych do pracowni biologicznej</w:t>
      </w:r>
    </w:p>
    <w:p w:rsidR="00AC2F9D" w:rsidRPr="00CA6CDA" w:rsidRDefault="00AC2F9D" w:rsidP="00AC2F9D">
      <w:pPr>
        <w:jc w:val="center"/>
        <w:rPr>
          <w:b/>
          <w:sz w:val="24"/>
          <w:szCs w:val="24"/>
        </w:rPr>
      </w:pPr>
      <w:r w:rsidRPr="00CA6CDA">
        <w:rPr>
          <w:b/>
          <w:sz w:val="24"/>
          <w:szCs w:val="24"/>
        </w:rPr>
        <w:t>i geograficznej</w:t>
      </w:r>
    </w:p>
    <w:p w:rsidR="00AC2F9D" w:rsidRDefault="00AC2F9D" w:rsidP="00AC2F9D"/>
    <w:tbl>
      <w:tblPr>
        <w:tblStyle w:val="Tabela-Siatka"/>
        <w:tblW w:w="0" w:type="auto"/>
        <w:tblLook w:val="04A0"/>
      </w:tblPr>
      <w:tblGrid>
        <w:gridCol w:w="561"/>
        <w:gridCol w:w="2544"/>
        <w:gridCol w:w="1399"/>
        <w:gridCol w:w="4782"/>
      </w:tblGrid>
      <w:tr w:rsidR="00AC2F9D" w:rsidTr="00495897">
        <w:tc>
          <w:tcPr>
            <w:tcW w:w="562" w:type="dxa"/>
          </w:tcPr>
          <w:p w:rsidR="00AC2F9D" w:rsidRDefault="00AC2F9D" w:rsidP="00495897">
            <w:r>
              <w:t>Lp.</w:t>
            </w:r>
          </w:p>
        </w:tc>
        <w:tc>
          <w:tcPr>
            <w:tcW w:w="2552" w:type="dxa"/>
          </w:tcPr>
          <w:p w:rsidR="00AC2F9D" w:rsidRDefault="00AC2F9D" w:rsidP="00495897">
            <w:r>
              <w:t>Nazwa przedmiotu zamówienia</w:t>
            </w:r>
          </w:p>
        </w:tc>
        <w:tc>
          <w:tcPr>
            <w:tcW w:w="1134" w:type="dxa"/>
          </w:tcPr>
          <w:p w:rsidR="00AC2F9D" w:rsidRDefault="00AC2F9D" w:rsidP="00495897">
            <w:r>
              <w:t>Ilość</w:t>
            </w:r>
          </w:p>
        </w:tc>
        <w:tc>
          <w:tcPr>
            <w:tcW w:w="4814" w:type="dxa"/>
          </w:tcPr>
          <w:p w:rsidR="00AC2F9D" w:rsidRDefault="00AC2F9D" w:rsidP="00495897">
            <w:r>
              <w:t>Opis przedmiotu zamówienia</w:t>
            </w:r>
          </w:p>
        </w:tc>
      </w:tr>
      <w:tr w:rsidR="00AC2F9D" w:rsidTr="00495897">
        <w:tc>
          <w:tcPr>
            <w:tcW w:w="562" w:type="dxa"/>
          </w:tcPr>
          <w:p w:rsidR="00AC2F9D" w:rsidRDefault="00AC2F9D" w:rsidP="00495897">
            <w:r>
              <w:t>1</w:t>
            </w:r>
          </w:p>
        </w:tc>
        <w:tc>
          <w:tcPr>
            <w:tcW w:w="2552" w:type="dxa"/>
          </w:tcPr>
          <w:p w:rsidR="00AC2F9D" w:rsidRDefault="00AC2F9D" w:rsidP="00495897">
            <w:r>
              <w:t>Zestaw do przeprowadzania doświadczeń</w:t>
            </w:r>
          </w:p>
        </w:tc>
        <w:tc>
          <w:tcPr>
            <w:tcW w:w="1134" w:type="dxa"/>
          </w:tcPr>
          <w:p w:rsidR="00AC2F9D" w:rsidRDefault="00AC2F9D" w:rsidP="00495897">
            <w:r>
              <w:t>10 zestawów</w:t>
            </w:r>
          </w:p>
        </w:tc>
        <w:tc>
          <w:tcPr>
            <w:tcW w:w="4814" w:type="dxa"/>
          </w:tcPr>
          <w:p w:rsidR="00AC2F9D" w:rsidRDefault="00AC2F9D" w:rsidP="00495897">
            <w:r w:rsidRPr="004F7F18">
              <w:rPr>
                <w:rFonts w:cs="Calibri"/>
              </w:rPr>
              <w:t>W skład zestawu wchodzą: skalpel – 1szt, lupa powiększenie 5x – 1 szt</w:t>
            </w:r>
            <w:r>
              <w:rPr>
                <w:rFonts w:cs="Calibri"/>
              </w:rPr>
              <w:t>.</w:t>
            </w:r>
            <w:r w:rsidRPr="004F7F18">
              <w:rPr>
                <w:rFonts w:cs="Calibri"/>
              </w:rPr>
              <w:t>, taśma miernicza</w:t>
            </w:r>
            <w:r>
              <w:rPr>
                <w:rFonts w:cs="Calibri"/>
              </w:rPr>
              <w:t xml:space="preserve"> w plastikowej obudowie</w:t>
            </w:r>
            <w:r w:rsidRPr="004F7F18">
              <w:rPr>
                <w:rFonts w:cs="Calibri"/>
              </w:rPr>
              <w:t xml:space="preserve"> 5 m – 1 szt., termometr laboratoryjny </w:t>
            </w:r>
            <w:r>
              <w:rPr>
                <w:rFonts w:cs="Calibri"/>
              </w:rPr>
              <w:t xml:space="preserve">bezrtęciowy </w:t>
            </w:r>
            <w:r w:rsidRPr="004F7F18">
              <w:rPr>
                <w:rFonts w:cs="Calibri"/>
              </w:rPr>
              <w:t xml:space="preserve">-10 </w:t>
            </w:r>
            <w:r w:rsidRPr="004F7F18">
              <w:rPr>
                <w:rFonts w:cs="Calibri"/>
                <w:vertAlign w:val="superscript"/>
              </w:rPr>
              <w:t>0</w:t>
            </w:r>
            <w:r w:rsidRPr="004F7F18">
              <w:rPr>
                <w:rFonts w:cs="Calibri"/>
              </w:rPr>
              <w:t xml:space="preserve">C +110 </w:t>
            </w:r>
            <w:r w:rsidRPr="004F7F18">
              <w:rPr>
                <w:rFonts w:cs="Calibri"/>
                <w:vertAlign w:val="superscript"/>
              </w:rPr>
              <w:t>0</w:t>
            </w:r>
            <w:r w:rsidRPr="004F7F18">
              <w:rPr>
                <w:rFonts w:cs="Calibri"/>
              </w:rPr>
              <w:t>C– 1 szt</w:t>
            </w:r>
            <w:r>
              <w:rPr>
                <w:rFonts w:cs="Calibri"/>
              </w:rPr>
              <w:t>.</w:t>
            </w:r>
            <w:r w:rsidRPr="004F7F18">
              <w:rPr>
                <w:rFonts w:cs="Calibri"/>
              </w:rPr>
              <w:t>, pęseta końcówki półokrągłe – 1 sz</w:t>
            </w:r>
            <w:r>
              <w:rPr>
                <w:rFonts w:cs="Calibri"/>
              </w:rPr>
              <w:t>t., pipety Pasteura 3 ml – 500 szt.</w:t>
            </w:r>
            <w:r w:rsidRPr="004F7F18">
              <w:rPr>
                <w:rFonts w:cs="Calibri"/>
              </w:rPr>
              <w:t>, szkiełka mikroskopo</w:t>
            </w:r>
            <w:r>
              <w:rPr>
                <w:rFonts w:cs="Calibri"/>
              </w:rPr>
              <w:t>we nakrywkowe 24x24 – 100 szt.</w:t>
            </w:r>
            <w:r w:rsidRPr="004F7F18">
              <w:rPr>
                <w:rFonts w:cs="Calibri"/>
              </w:rPr>
              <w:t xml:space="preserve">, kolby stożkowe 250 ml– 2 szt., probówki </w:t>
            </w:r>
            <w:proofErr w:type="spellStart"/>
            <w:r>
              <w:rPr>
                <w:rFonts w:cs="Calibri"/>
              </w:rPr>
              <w:t>okrągłodenne</w:t>
            </w:r>
            <w:proofErr w:type="spellEnd"/>
            <w:r>
              <w:rPr>
                <w:rFonts w:cs="Calibri"/>
              </w:rPr>
              <w:t xml:space="preserve"> ze szkła </w:t>
            </w:r>
            <w:proofErr w:type="spellStart"/>
            <w:r>
              <w:rPr>
                <w:rFonts w:cs="Calibri"/>
              </w:rPr>
              <w:t>borokrzemowego</w:t>
            </w:r>
            <w:proofErr w:type="spellEnd"/>
            <w:r>
              <w:rPr>
                <w:rFonts w:cs="Calibri"/>
              </w:rPr>
              <w:t xml:space="preserve"> 15x 150 mm</w:t>
            </w:r>
            <w:r w:rsidRPr="004F7F18">
              <w:rPr>
                <w:rFonts w:cs="Calibri"/>
              </w:rPr>
              <w:t>– 5 szt.</w:t>
            </w:r>
          </w:p>
        </w:tc>
      </w:tr>
      <w:tr w:rsidR="00AC2F9D" w:rsidTr="00495897">
        <w:tc>
          <w:tcPr>
            <w:tcW w:w="562" w:type="dxa"/>
          </w:tcPr>
          <w:p w:rsidR="00AC2F9D" w:rsidRDefault="00AC2F9D" w:rsidP="00495897">
            <w:r>
              <w:t>2</w:t>
            </w:r>
          </w:p>
        </w:tc>
        <w:tc>
          <w:tcPr>
            <w:tcW w:w="2552" w:type="dxa"/>
          </w:tcPr>
          <w:p w:rsidR="00AC2F9D" w:rsidRDefault="00AC2F9D" w:rsidP="00495897">
            <w:r>
              <w:t>Ciśnieniomierz</w:t>
            </w:r>
          </w:p>
        </w:tc>
        <w:tc>
          <w:tcPr>
            <w:tcW w:w="1134" w:type="dxa"/>
          </w:tcPr>
          <w:p w:rsidR="00AC2F9D" w:rsidRDefault="00AC2F9D" w:rsidP="00495897">
            <w:r>
              <w:t>15 szt.</w:t>
            </w:r>
          </w:p>
        </w:tc>
        <w:tc>
          <w:tcPr>
            <w:tcW w:w="4814" w:type="dxa"/>
          </w:tcPr>
          <w:p w:rsidR="00AC2F9D" w:rsidRDefault="00AC2F9D" w:rsidP="00495897">
            <w:r w:rsidRPr="004F7F18">
              <w:t xml:space="preserve">Ciśnieniomierz automatyczny, pomiar na nadgarstku, wyświetlacz cyfrowy, zakres pomiarowy 30 – 280 </w:t>
            </w:r>
            <w:proofErr w:type="spellStart"/>
            <w:r w:rsidRPr="004F7F18">
              <w:t>mmHg</w:t>
            </w:r>
            <w:proofErr w:type="spellEnd"/>
            <w:r w:rsidRPr="004F7F18">
              <w:t>, zakres pomiaru tętna 40 – 199 uderzeń/minutę.</w:t>
            </w:r>
          </w:p>
        </w:tc>
      </w:tr>
      <w:tr w:rsidR="00AC2F9D" w:rsidTr="00495897">
        <w:tc>
          <w:tcPr>
            <w:tcW w:w="562" w:type="dxa"/>
          </w:tcPr>
          <w:p w:rsidR="00AC2F9D" w:rsidRDefault="00AC2F9D" w:rsidP="00495897">
            <w:r>
              <w:t>3</w:t>
            </w:r>
          </w:p>
        </w:tc>
        <w:tc>
          <w:tcPr>
            <w:tcW w:w="2552" w:type="dxa"/>
          </w:tcPr>
          <w:p w:rsidR="00AC2F9D" w:rsidRDefault="00AC2F9D" w:rsidP="00495897">
            <w:r>
              <w:t>Klucz do oznaczania roślin</w:t>
            </w:r>
          </w:p>
        </w:tc>
        <w:tc>
          <w:tcPr>
            <w:tcW w:w="1134" w:type="dxa"/>
          </w:tcPr>
          <w:p w:rsidR="00AC2F9D" w:rsidRDefault="00AC2F9D" w:rsidP="00495897">
            <w:r>
              <w:t>15 szt.</w:t>
            </w:r>
          </w:p>
        </w:tc>
        <w:tc>
          <w:tcPr>
            <w:tcW w:w="4814" w:type="dxa"/>
          </w:tcPr>
          <w:p w:rsidR="00AC2F9D" w:rsidRDefault="00AC2F9D" w:rsidP="00495897">
            <w:r w:rsidRPr="004F7F18">
              <w:t>Książka, dychotomiczne klucze do oznaczania paprotników oraz nago- i o</w:t>
            </w:r>
            <w:r>
              <w:t>krytonasiennych obejmujące co najmniej</w:t>
            </w:r>
            <w:r w:rsidRPr="004F7F18">
              <w:t xml:space="preserve"> 2000</w:t>
            </w:r>
            <w:r>
              <w:t xml:space="preserve"> gatunków rodzimych,  zawlekanych lub uprawianych i dziczejących, oprawa kartonowa, rok wydania 2010 lub późniejszy</w:t>
            </w:r>
          </w:p>
        </w:tc>
      </w:tr>
      <w:tr w:rsidR="00AC2F9D" w:rsidTr="00495897">
        <w:tc>
          <w:tcPr>
            <w:tcW w:w="562" w:type="dxa"/>
          </w:tcPr>
          <w:p w:rsidR="00AC2F9D" w:rsidRDefault="00AC2F9D" w:rsidP="00495897">
            <w:r>
              <w:t>4</w:t>
            </w:r>
          </w:p>
        </w:tc>
        <w:tc>
          <w:tcPr>
            <w:tcW w:w="2552" w:type="dxa"/>
          </w:tcPr>
          <w:p w:rsidR="00AC2F9D" w:rsidRDefault="00AC2F9D" w:rsidP="00495897">
            <w:r>
              <w:t>Preparaty tkankowe</w:t>
            </w:r>
          </w:p>
        </w:tc>
        <w:tc>
          <w:tcPr>
            <w:tcW w:w="1134" w:type="dxa"/>
          </w:tcPr>
          <w:p w:rsidR="00AC2F9D" w:rsidRDefault="00AC2F9D" w:rsidP="00495897">
            <w:r>
              <w:t>10 zestawów</w:t>
            </w:r>
          </w:p>
        </w:tc>
        <w:tc>
          <w:tcPr>
            <w:tcW w:w="4814" w:type="dxa"/>
          </w:tcPr>
          <w:p w:rsidR="00AC2F9D" w:rsidRPr="00676779" w:rsidRDefault="00AC2F9D" w:rsidP="00495897">
            <w:pPr>
              <w:pStyle w:val="NormalnyWeb"/>
              <w:rPr>
                <w:rFonts w:asciiTheme="minorHAnsi" w:hAnsiTheme="minorHAnsi" w:cstheme="minorHAnsi"/>
                <w:sz w:val="22"/>
                <w:szCs w:val="22"/>
              </w:rPr>
            </w:pPr>
            <w:r w:rsidRPr="00676779">
              <w:rPr>
                <w:rFonts w:asciiTheme="minorHAnsi" w:hAnsiTheme="minorHAnsi" w:cstheme="minorHAnsi"/>
                <w:sz w:val="22"/>
                <w:szCs w:val="22"/>
              </w:rPr>
              <w:t>Zestaw preparatów biologicznych z opisami w języku polskim zawierający 30 różnych  tkanek zwierzęcych i ludzkich.</w:t>
            </w:r>
          </w:p>
        </w:tc>
      </w:tr>
      <w:tr w:rsidR="00AC2F9D" w:rsidTr="00495897">
        <w:tc>
          <w:tcPr>
            <w:tcW w:w="562" w:type="dxa"/>
          </w:tcPr>
          <w:p w:rsidR="00AC2F9D" w:rsidRDefault="00AC2F9D" w:rsidP="00495897">
            <w:r>
              <w:t>5</w:t>
            </w:r>
          </w:p>
        </w:tc>
        <w:tc>
          <w:tcPr>
            <w:tcW w:w="2552" w:type="dxa"/>
          </w:tcPr>
          <w:p w:rsidR="00AC2F9D" w:rsidRDefault="00AC2F9D" w:rsidP="00495897">
            <w:r>
              <w:t>Model serca</w:t>
            </w:r>
          </w:p>
        </w:tc>
        <w:tc>
          <w:tcPr>
            <w:tcW w:w="1134" w:type="dxa"/>
          </w:tcPr>
          <w:p w:rsidR="00AC2F9D" w:rsidRDefault="00AC2F9D" w:rsidP="00495897">
            <w:r>
              <w:t>10 szt.</w:t>
            </w:r>
          </w:p>
        </w:tc>
        <w:tc>
          <w:tcPr>
            <w:tcW w:w="4814" w:type="dxa"/>
          </w:tcPr>
          <w:p w:rsidR="00AC2F9D" w:rsidRDefault="00AC2F9D" w:rsidP="00495897">
            <w:r w:rsidRPr="007A1B01">
              <w:t>Model serca</w:t>
            </w:r>
            <w:r>
              <w:t xml:space="preserve"> naturalnej wielkości</w:t>
            </w:r>
            <w:r w:rsidRPr="007A1B01">
              <w:t xml:space="preserve"> na statywie – do demonstracji anatomii, z komorami, przedsionkami, żyłami i aortą, zdejmowana </w:t>
            </w:r>
            <w:r w:rsidRPr="007A1B01">
              <w:lastRenderedPageBreak/>
              <w:t xml:space="preserve">przednia ściana serca, </w:t>
            </w:r>
          </w:p>
        </w:tc>
      </w:tr>
      <w:tr w:rsidR="00AC2F9D" w:rsidTr="00495897">
        <w:trPr>
          <w:trHeight w:val="1624"/>
        </w:trPr>
        <w:tc>
          <w:tcPr>
            <w:tcW w:w="562" w:type="dxa"/>
          </w:tcPr>
          <w:p w:rsidR="00AC2F9D" w:rsidRDefault="00AC2F9D" w:rsidP="00495897">
            <w:r>
              <w:lastRenderedPageBreak/>
              <w:t>6</w:t>
            </w:r>
          </w:p>
        </w:tc>
        <w:tc>
          <w:tcPr>
            <w:tcW w:w="2552" w:type="dxa"/>
          </w:tcPr>
          <w:p w:rsidR="00AC2F9D" w:rsidRDefault="00AC2F9D" w:rsidP="00495897">
            <w:r>
              <w:t>Model skóry człowieka</w:t>
            </w:r>
          </w:p>
        </w:tc>
        <w:tc>
          <w:tcPr>
            <w:tcW w:w="1134" w:type="dxa"/>
          </w:tcPr>
          <w:p w:rsidR="00AC2F9D" w:rsidRDefault="00AC2F9D" w:rsidP="00495897">
            <w:r>
              <w:t>10 szt.</w:t>
            </w:r>
          </w:p>
        </w:tc>
        <w:tc>
          <w:tcPr>
            <w:tcW w:w="4814" w:type="dxa"/>
          </w:tcPr>
          <w:p w:rsidR="00AC2F9D" w:rsidRDefault="00AC2F9D" w:rsidP="00495897">
            <w:r w:rsidRPr="007A1B01">
              <w:t xml:space="preserve">Model blokowy budowy skóry na podstawie, powiększenie 70x, model prezentuje warstwy skóry i jej strukturę w </w:t>
            </w:r>
            <w:proofErr w:type="spellStart"/>
            <w:r w:rsidRPr="007A1B01">
              <w:t>trójwymiarze</w:t>
            </w:r>
            <w:proofErr w:type="spellEnd"/>
            <w:r w:rsidRPr="007A1B01">
              <w:t xml:space="preserve"> (również włosy, cebulki, gruczoły łojowe, gruczoły potowe, receptory, nerwy, naczyni</w:t>
            </w:r>
            <w:r w:rsidRPr="001E49AF">
              <w:rPr>
                <w:color w:val="000000" w:themeColor="text1"/>
              </w:rPr>
              <w:t>a)</w:t>
            </w:r>
          </w:p>
        </w:tc>
      </w:tr>
      <w:tr w:rsidR="00AC2F9D" w:rsidTr="00495897">
        <w:tc>
          <w:tcPr>
            <w:tcW w:w="562" w:type="dxa"/>
          </w:tcPr>
          <w:p w:rsidR="00AC2F9D" w:rsidRDefault="00AC2F9D" w:rsidP="00495897">
            <w:r>
              <w:t>7</w:t>
            </w:r>
          </w:p>
        </w:tc>
        <w:tc>
          <w:tcPr>
            <w:tcW w:w="2552" w:type="dxa"/>
          </w:tcPr>
          <w:p w:rsidR="00AC2F9D" w:rsidRDefault="00AC2F9D" w:rsidP="00495897">
            <w:r>
              <w:t>Model anatomicznej budowy człowieka</w:t>
            </w:r>
          </w:p>
        </w:tc>
        <w:tc>
          <w:tcPr>
            <w:tcW w:w="1134" w:type="dxa"/>
          </w:tcPr>
          <w:p w:rsidR="00AC2F9D" w:rsidRDefault="00AC2F9D" w:rsidP="00495897">
            <w:r>
              <w:t>1 szt.</w:t>
            </w:r>
          </w:p>
        </w:tc>
        <w:tc>
          <w:tcPr>
            <w:tcW w:w="4814" w:type="dxa"/>
          </w:tcPr>
          <w:p w:rsidR="00AC2F9D" w:rsidRPr="00AB6E66" w:rsidRDefault="00AC2F9D" w:rsidP="00495897">
            <w:r w:rsidRPr="00AB6E66">
              <w:t>Naturalnej wielkości dwupłciowy model mięśniowy 39-częściowy, z organami wewnętrznymi.</w:t>
            </w:r>
          </w:p>
        </w:tc>
      </w:tr>
      <w:tr w:rsidR="00AC2F9D" w:rsidTr="00495897">
        <w:tc>
          <w:tcPr>
            <w:tcW w:w="562" w:type="dxa"/>
          </w:tcPr>
          <w:p w:rsidR="00AC2F9D" w:rsidRDefault="00AC2F9D" w:rsidP="00495897">
            <w:r>
              <w:t>8</w:t>
            </w:r>
          </w:p>
        </w:tc>
        <w:tc>
          <w:tcPr>
            <w:tcW w:w="2552" w:type="dxa"/>
          </w:tcPr>
          <w:p w:rsidR="00AC2F9D" w:rsidRDefault="00AC2F9D" w:rsidP="00495897">
            <w:r>
              <w:t>Mapa polityczna świata</w:t>
            </w:r>
          </w:p>
        </w:tc>
        <w:tc>
          <w:tcPr>
            <w:tcW w:w="1134" w:type="dxa"/>
          </w:tcPr>
          <w:p w:rsidR="00AC2F9D" w:rsidRDefault="00AC2F9D" w:rsidP="00495897">
            <w:r>
              <w:t>1 szt.</w:t>
            </w:r>
          </w:p>
        </w:tc>
        <w:tc>
          <w:tcPr>
            <w:tcW w:w="4814" w:type="dxa"/>
          </w:tcPr>
          <w:p w:rsidR="00AC2F9D" w:rsidRPr="00AB6E66" w:rsidRDefault="00AC2F9D" w:rsidP="00495897">
            <w:r w:rsidRPr="00AB6E66">
              <w:t xml:space="preserve">Mapa polityczna świata, laminowana, format 160x120cm, oprawiona w wałki drewniane lub </w:t>
            </w:r>
            <w:proofErr w:type="spellStart"/>
            <w:r w:rsidRPr="00AB6E66">
              <w:t>pcv</w:t>
            </w:r>
            <w:proofErr w:type="spellEnd"/>
            <w:r w:rsidRPr="00AB6E66">
              <w:t xml:space="preserve"> z zawieszką</w:t>
            </w:r>
            <w:r>
              <w:t>.</w:t>
            </w:r>
          </w:p>
        </w:tc>
      </w:tr>
      <w:tr w:rsidR="00AC2F9D" w:rsidTr="00495897">
        <w:tc>
          <w:tcPr>
            <w:tcW w:w="562" w:type="dxa"/>
          </w:tcPr>
          <w:p w:rsidR="00AC2F9D" w:rsidRDefault="00AC2F9D" w:rsidP="00495897">
            <w:r>
              <w:t>9</w:t>
            </w:r>
          </w:p>
        </w:tc>
        <w:tc>
          <w:tcPr>
            <w:tcW w:w="2552" w:type="dxa"/>
          </w:tcPr>
          <w:p w:rsidR="00AC2F9D" w:rsidRDefault="00AC2F9D" w:rsidP="00495897">
            <w:r>
              <w:t>Mapa fizyczna Antarktydy</w:t>
            </w:r>
          </w:p>
        </w:tc>
        <w:tc>
          <w:tcPr>
            <w:tcW w:w="1134" w:type="dxa"/>
          </w:tcPr>
          <w:p w:rsidR="00AC2F9D" w:rsidRDefault="00AC2F9D" w:rsidP="00495897">
            <w:r>
              <w:t>1 szt.</w:t>
            </w:r>
          </w:p>
        </w:tc>
        <w:tc>
          <w:tcPr>
            <w:tcW w:w="4814" w:type="dxa"/>
          </w:tcPr>
          <w:p w:rsidR="00AC2F9D" w:rsidRPr="00AB6E66" w:rsidRDefault="00AC2F9D" w:rsidP="00495897">
            <w:r w:rsidRPr="00AB6E66">
              <w:t xml:space="preserve">Mapa Antarktydy – fizyczna, oprawiona w drewniane półwałki, pokryta folią matową, skala 1:4 000 000, wymiary 160 x 120 </w:t>
            </w:r>
            <w:proofErr w:type="spellStart"/>
            <w:r w:rsidRPr="00AB6E66">
              <w:t>cm</w:t>
            </w:r>
            <w:proofErr w:type="spellEnd"/>
            <w:r>
              <w:t>.</w:t>
            </w:r>
          </w:p>
        </w:tc>
      </w:tr>
      <w:tr w:rsidR="00AC2F9D" w:rsidTr="00495897">
        <w:tc>
          <w:tcPr>
            <w:tcW w:w="562" w:type="dxa"/>
          </w:tcPr>
          <w:p w:rsidR="00AC2F9D" w:rsidRDefault="00AC2F9D" w:rsidP="00495897">
            <w:r>
              <w:t>10</w:t>
            </w:r>
          </w:p>
        </w:tc>
        <w:tc>
          <w:tcPr>
            <w:tcW w:w="2552" w:type="dxa"/>
          </w:tcPr>
          <w:p w:rsidR="00AC2F9D" w:rsidRDefault="00AC2F9D" w:rsidP="00495897">
            <w:r>
              <w:t>Mapa ścienna-  tektoniki płyt litosfery</w:t>
            </w:r>
          </w:p>
        </w:tc>
        <w:tc>
          <w:tcPr>
            <w:tcW w:w="1134" w:type="dxa"/>
          </w:tcPr>
          <w:p w:rsidR="00AC2F9D" w:rsidRDefault="00AC2F9D" w:rsidP="00495897">
            <w:r>
              <w:t>1 szt.</w:t>
            </w:r>
          </w:p>
        </w:tc>
        <w:tc>
          <w:tcPr>
            <w:tcW w:w="4814" w:type="dxa"/>
          </w:tcPr>
          <w:p w:rsidR="00AC2F9D" w:rsidRPr="00AB6E66" w:rsidRDefault="00AC2F9D" w:rsidP="00495897">
            <w:r w:rsidRPr="00AB6E66">
              <w:t xml:space="preserve">Mapa ścienna, dwudzielna, laminowana, oprawiona w drewniane półwałki z zawieszeniem sznurkowym. Pierwsza część pokazuje podział świata na prowincje geologiczne, najważniejsze obszary </w:t>
            </w:r>
            <w:proofErr w:type="spellStart"/>
            <w:r w:rsidRPr="00AB6E66">
              <w:t>fałdowań</w:t>
            </w:r>
            <w:proofErr w:type="spellEnd"/>
            <w:r w:rsidRPr="00AB6E66">
              <w:t>, strefy ryftowe oraz formy rzeźby dna oceanicznego, skala 1:22 000 000, format 120x160 cm;</w:t>
            </w:r>
            <w:r>
              <w:t xml:space="preserve"> </w:t>
            </w:r>
            <w:r w:rsidRPr="00AB6E66">
              <w:t xml:space="preserve">Druga część przedstawia podział litosfery zgodnie z teorią tektoniki płyt. Obrazuje kierunki przemieszczania płyt, strefy </w:t>
            </w:r>
            <w:proofErr w:type="spellStart"/>
            <w:r w:rsidRPr="00AB6E66">
              <w:t>subdukcji</w:t>
            </w:r>
            <w:proofErr w:type="spellEnd"/>
            <w:r w:rsidRPr="00AB6E66">
              <w:t xml:space="preserve"> i obszary o różnej aktywności sejsmicznej oraz wulkanicznej, skala 1:17 000 000, format 150x200 </w:t>
            </w:r>
            <w:proofErr w:type="spellStart"/>
            <w:r w:rsidRPr="00AB6E66">
              <w:t>cm</w:t>
            </w:r>
            <w:proofErr w:type="spellEnd"/>
            <w:r>
              <w:t>.</w:t>
            </w:r>
          </w:p>
        </w:tc>
      </w:tr>
      <w:tr w:rsidR="00AC2F9D" w:rsidTr="00495897">
        <w:tc>
          <w:tcPr>
            <w:tcW w:w="562" w:type="dxa"/>
          </w:tcPr>
          <w:p w:rsidR="00AC2F9D" w:rsidRDefault="00AC2F9D" w:rsidP="00495897">
            <w:r>
              <w:t>11</w:t>
            </w:r>
          </w:p>
        </w:tc>
        <w:tc>
          <w:tcPr>
            <w:tcW w:w="2552" w:type="dxa"/>
          </w:tcPr>
          <w:p w:rsidR="00AC2F9D" w:rsidRDefault="00AC2F9D" w:rsidP="00495897">
            <w:r>
              <w:t>Globus fizyczny</w:t>
            </w:r>
          </w:p>
        </w:tc>
        <w:tc>
          <w:tcPr>
            <w:tcW w:w="1134" w:type="dxa"/>
          </w:tcPr>
          <w:p w:rsidR="00AC2F9D" w:rsidRDefault="00AC2F9D" w:rsidP="00495897">
            <w:r>
              <w:t>15 szt.</w:t>
            </w:r>
          </w:p>
        </w:tc>
        <w:tc>
          <w:tcPr>
            <w:tcW w:w="4814" w:type="dxa"/>
          </w:tcPr>
          <w:p w:rsidR="00AC2F9D" w:rsidRPr="00AB6E66" w:rsidRDefault="00AC2F9D" w:rsidP="00495897">
            <w:r w:rsidRPr="00AB6E66">
              <w:t xml:space="preserve">Globus z mapą fizyczną, umieszczony na plastikowym </w:t>
            </w:r>
            <w:proofErr w:type="spellStart"/>
            <w:r w:rsidRPr="00AB6E66">
              <w:t>meridianie</w:t>
            </w:r>
            <w:proofErr w:type="spellEnd"/>
            <w:r w:rsidRPr="00AB6E66">
              <w:t xml:space="preserve"> i plastikowej podstawie, średnica kuli 22 </w:t>
            </w:r>
            <w:proofErr w:type="spellStart"/>
            <w:r w:rsidRPr="00AB6E66">
              <w:t>cm</w:t>
            </w:r>
            <w:proofErr w:type="spellEnd"/>
            <w:r w:rsidRPr="00AB6E66">
              <w:t>.</w:t>
            </w:r>
          </w:p>
        </w:tc>
      </w:tr>
      <w:tr w:rsidR="00AC2F9D" w:rsidTr="00495897">
        <w:tc>
          <w:tcPr>
            <w:tcW w:w="562" w:type="dxa"/>
          </w:tcPr>
          <w:p w:rsidR="00AC2F9D" w:rsidRDefault="00AC2F9D" w:rsidP="00495897">
            <w:r>
              <w:t>12</w:t>
            </w:r>
          </w:p>
        </w:tc>
        <w:tc>
          <w:tcPr>
            <w:tcW w:w="2552" w:type="dxa"/>
          </w:tcPr>
          <w:p w:rsidR="00AC2F9D" w:rsidRDefault="00AC2F9D" w:rsidP="00495897">
            <w:r>
              <w:t>Globus indukcyjny</w:t>
            </w:r>
          </w:p>
        </w:tc>
        <w:tc>
          <w:tcPr>
            <w:tcW w:w="1134" w:type="dxa"/>
          </w:tcPr>
          <w:p w:rsidR="00AC2F9D" w:rsidRDefault="00AC2F9D" w:rsidP="00495897">
            <w:r>
              <w:t>15 szt.</w:t>
            </w:r>
          </w:p>
        </w:tc>
        <w:tc>
          <w:tcPr>
            <w:tcW w:w="4814" w:type="dxa"/>
          </w:tcPr>
          <w:p w:rsidR="00AC2F9D" w:rsidRPr="00AB6E66" w:rsidRDefault="00AC2F9D" w:rsidP="00495897">
            <w:r w:rsidRPr="00AB6E66">
              <w:t>Globus indukcyjny – czarna kula o  średnicy 25 cm, matowa powierzchnia, na której można pisać kredą.</w:t>
            </w:r>
          </w:p>
        </w:tc>
      </w:tr>
      <w:tr w:rsidR="00AC2F9D" w:rsidTr="00495897">
        <w:tc>
          <w:tcPr>
            <w:tcW w:w="562" w:type="dxa"/>
          </w:tcPr>
          <w:p w:rsidR="00AC2F9D" w:rsidRDefault="00AC2F9D" w:rsidP="00495897">
            <w:r>
              <w:t>13</w:t>
            </w:r>
          </w:p>
        </w:tc>
        <w:tc>
          <w:tcPr>
            <w:tcW w:w="2552" w:type="dxa"/>
          </w:tcPr>
          <w:p w:rsidR="00AC2F9D" w:rsidRDefault="00AC2F9D" w:rsidP="00495897">
            <w:r>
              <w:t xml:space="preserve">Tellurium model </w:t>
            </w:r>
            <w:r>
              <w:lastRenderedPageBreak/>
              <w:t>kosmograficzny</w:t>
            </w:r>
          </w:p>
        </w:tc>
        <w:tc>
          <w:tcPr>
            <w:tcW w:w="1134" w:type="dxa"/>
          </w:tcPr>
          <w:p w:rsidR="00AC2F9D" w:rsidRDefault="00AC2F9D" w:rsidP="00495897">
            <w:r>
              <w:lastRenderedPageBreak/>
              <w:t>1 szt.</w:t>
            </w:r>
          </w:p>
        </w:tc>
        <w:tc>
          <w:tcPr>
            <w:tcW w:w="4814" w:type="dxa"/>
          </w:tcPr>
          <w:p w:rsidR="00AC2F9D" w:rsidRPr="00AB6E66" w:rsidRDefault="00AC2F9D" w:rsidP="00495897">
            <w:r w:rsidRPr="00AB6E66">
              <w:t xml:space="preserve">Tellurium małe – model kosmograficzny, model </w:t>
            </w:r>
            <w:r w:rsidRPr="00AB6E66">
              <w:lastRenderedPageBreak/>
              <w:t>układu Słońce – Ziemia – Księżyc, oświetlany i zasilany za pomocą baterii, poruszany za pomocą systemu przekładni</w:t>
            </w:r>
            <w:r>
              <w:t>.</w:t>
            </w:r>
          </w:p>
        </w:tc>
      </w:tr>
      <w:tr w:rsidR="00AC2F9D" w:rsidTr="00495897">
        <w:tc>
          <w:tcPr>
            <w:tcW w:w="562" w:type="dxa"/>
          </w:tcPr>
          <w:p w:rsidR="00AC2F9D" w:rsidRDefault="00AC2F9D" w:rsidP="00495897">
            <w:r>
              <w:lastRenderedPageBreak/>
              <w:t>14</w:t>
            </w:r>
          </w:p>
        </w:tc>
        <w:tc>
          <w:tcPr>
            <w:tcW w:w="2552" w:type="dxa"/>
          </w:tcPr>
          <w:p w:rsidR="00AC2F9D" w:rsidRDefault="00AC2F9D" w:rsidP="00495897">
            <w:r>
              <w:t>Plany miast</w:t>
            </w:r>
          </w:p>
        </w:tc>
        <w:tc>
          <w:tcPr>
            <w:tcW w:w="1134" w:type="dxa"/>
          </w:tcPr>
          <w:p w:rsidR="00AC2F9D" w:rsidRDefault="00AC2F9D" w:rsidP="00495897">
            <w:r>
              <w:t>1 zestaw</w:t>
            </w:r>
          </w:p>
        </w:tc>
        <w:tc>
          <w:tcPr>
            <w:tcW w:w="4814" w:type="dxa"/>
          </w:tcPr>
          <w:p w:rsidR="00AC2F9D" w:rsidRPr="00AB6E66" w:rsidRDefault="00AC2F9D" w:rsidP="00495897">
            <w:r w:rsidRPr="00AB6E66">
              <w:t xml:space="preserve">Zestaw składa się z: planu Warszawy w skali                   1:26 000 – 10 </w:t>
            </w:r>
            <w:proofErr w:type="spellStart"/>
            <w:r w:rsidRPr="00AB6E66">
              <w:t>szt</w:t>
            </w:r>
            <w:proofErr w:type="spellEnd"/>
            <w:r w:rsidRPr="00AB6E66">
              <w:t xml:space="preserve"> planu Londynu w skali 1:15 000 – 10 </w:t>
            </w:r>
            <w:proofErr w:type="spellStart"/>
            <w:r w:rsidRPr="00AB6E66">
              <w:t>szt</w:t>
            </w:r>
            <w:proofErr w:type="spellEnd"/>
            <w:r w:rsidRPr="00AB6E66">
              <w:t>, rok wydania 2014 lub późniejszy, foliowane</w:t>
            </w:r>
            <w:r>
              <w:t>.</w:t>
            </w:r>
          </w:p>
        </w:tc>
      </w:tr>
      <w:tr w:rsidR="00AC2F9D" w:rsidTr="00495897">
        <w:tc>
          <w:tcPr>
            <w:tcW w:w="562" w:type="dxa"/>
          </w:tcPr>
          <w:p w:rsidR="00AC2F9D" w:rsidRDefault="00AC2F9D" w:rsidP="00495897">
            <w:r>
              <w:t>15</w:t>
            </w:r>
          </w:p>
        </w:tc>
        <w:tc>
          <w:tcPr>
            <w:tcW w:w="2552" w:type="dxa"/>
          </w:tcPr>
          <w:p w:rsidR="00AC2F9D" w:rsidRDefault="00AC2F9D" w:rsidP="00495897">
            <w:r>
              <w:t>Skały i minerały</w:t>
            </w:r>
          </w:p>
        </w:tc>
        <w:tc>
          <w:tcPr>
            <w:tcW w:w="1134" w:type="dxa"/>
          </w:tcPr>
          <w:p w:rsidR="00AC2F9D" w:rsidRDefault="00AC2F9D" w:rsidP="00495897">
            <w:r>
              <w:t>10 zestawów</w:t>
            </w:r>
          </w:p>
        </w:tc>
        <w:tc>
          <w:tcPr>
            <w:tcW w:w="4814" w:type="dxa"/>
          </w:tcPr>
          <w:p w:rsidR="00AC2F9D" w:rsidRPr="00AB6E66" w:rsidRDefault="00AC2F9D" w:rsidP="00495897">
            <w:r>
              <w:t xml:space="preserve">W zestawie min. </w:t>
            </w:r>
            <w:r w:rsidRPr="00AB6E66">
              <w:t>56 próbek skał i minerałów umieszczonych w zamykanym drewnianym pudełku.</w:t>
            </w:r>
          </w:p>
        </w:tc>
      </w:tr>
      <w:tr w:rsidR="00AC2F9D" w:rsidTr="00495897">
        <w:tc>
          <w:tcPr>
            <w:tcW w:w="562" w:type="dxa"/>
          </w:tcPr>
          <w:p w:rsidR="00AC2F9D" w:rsidRDefault="00AC2F9D" w:rsidP="00495897">
            <w:r>
              <w:t>16</w:t>
            </w:r>
          </w:p>
        </w:tc>
        <w:tc>
          <w:tcPr>
            <w:tcW w:w="2552" w:type="dxa"/>
          </w:tcPr>
          <w:p w:rsidR="00AC2F9D" w:rsidRDefault="00AC2F9D" w:rsidP="00495897">
            <w:r>
              <w:t>Plansza dydaktyczna –profile glebowe</w:t>
            </w:r>
          </w:p>
        </w:tc>
        <w:tc>
          <w:tcPr>
            <w:tcW w:w="1134" w:type="dxa"/>
          </w:tcPr>
          <w:p w:rsidR="00AC2F9D" w:rsidRDefault="00AC2F9D" w:rsidP="00495897">
            <w:r>
              <w:t>1 szt.</w:t>
            </w:r>
          </w:p>
        </w:tc>
        <w:tc>
          <w:tcPr>
            <w:tcW w:w="4814" w:type="dxa"/>
          </w:tcPr>
          <w:p w:rsidR="00AC2F9D" w:rsidRPr="00AB6E66" w:rsidRDefault="00AC2F9D" w:rsidP="00495897">
            <w:r>
              <w:t xml:space="preserve">Tablica edukacyjna na nośniku </w:t>
            </w:r>
            <w:proofErr w:type="spellStart"/>
            <w:r>
              <w:t>pcv</w:t>
            </w:r>
            <w:proofErr w:type="spellEnd"/>
            <w:r>
              <w:t>, zabezpieczona laminatem, o wymiarach min. 70 x 50 cm, max 80 x 60 cm</w:t>
            </w:r>
          </w:p>
        </w:tc>
      </w:tr>
      <w:tr w:rsidR="00AC2F9D" w:rsidTr="00495897">
        <w:tc>
          <w:tcPr>
            <w:tcW w:w="562" w:type="dxa"/>
          </w:tcPr>
          <w:p w:rsidR="00AC2F9D" w:rsidRDefault="00AC2F9D" w:rsidP="00495897">
            <w:r>
              <w:t>17</w:t>
            </w:r>
          </w:p>
        </w:tc>
        <w:tc>
          <w:tcPr>
            <w:tcW w:w="2552" w:type="dxa"/>
          </w:tcPr>
          <w:p w:rsidR="00AC2F9D" w:rsidRDefault="00AC2F9D" w:rsidP="00495897">
            <w:r>
              <w:t>Słownik polsko-angielski i angielsko polski</w:t>
            </w:r>
          </w:p>
        </w:tc>
        <w:tc>
          <w:tcPr>
            <w:tcW w:w="1134" w:type="dxa"/>
          </w:tcPr>
          <w:p w:rsidR="00AC2F9D" w:rsidRDefault="00AC2F9D" w:rsidP="00495897">
            <w:r>
              <w:t>15 szt.</w:t>
            </w:r>
          </w:p>
        </w:tc>
        <w:tc>
          <w:tcPr>
            <w:tcW w:w="4814" w:type="dxa"/>
          </w:tcPr>
          <w:p w:rsidR="00AC2F9D" w:rsidRPr="00AB6E66" w:rsidRDefault="00AC2F9D" w:rsidP="00495897">
            <w:r w:rsidRPr="00AB6E66">
              <w:t>Słownik polsko-angielski i angielsko-polski, oprawa twarda, 400 000 znaczeń, typowych połączeń wyrazowych, fraz i idiomów, rok wydania 2013 lub późniejszy.</w:t>
            </w:r>
          </w:p>
        </w:tc>
      </w:tr>
      <w:tr w:rsidR="00AC2F9D" w:rsidTr="00495897">
        <w:tc>
          <w:tcPr>
            <w:tcW w:w="562" w:type="dxa"/>
          </w:tcPr>
          <w:p w:rsidR="00AC2F9D" w:rsidRDefault="00AC2F9D" w:rsidP="00495897">
            <w:r>
              <w:t>18</w:t>
            </w:r>
          </w:p>
        </w:tc>
        <w:tc>
          <w:tcPr>
            <w:tcW w:w="2552" w:type="dxa"/>
          </w:tcPr>
          <w:p w:rsidR="00AC2F9D" w:rsidRDefault="00AC2F9D" w:rsidP="00495897">
            <w:r>
              <w:t>Słownik polsko-niemiecki i niemiecko polski</w:t>
            </w:r>
          </w:p>
        </w:tc>
        <w:tc>
          <w:tcPr>
            <w:tcW w:w="1134" w:type="dxa"/>
          </w:tcPr>
          <w:p w:rsidR="00AC2F9D" w:rsidRDefault="00AC2F9D" w:rsidP="00495897">
            <w:r>
              <w:t>15 szt.</w:t>
            </w:r>
          </w:p>
        </w:tc>
        <w:tc>
          <w:tcPr>
            <w:tcW w:w="4814" w:type="dxa"/>
          </w:tcPr>
          <w:p w:rsidR="00AC2F9D" w:rsidRPr="00AB6E66" w:rsidRDefault="00AC2F9D" w:rsidP="00495897">
            <w:r w:rsidRPr="00AB6E66">
              <w:t>Słownik polsko-niemiecki i niemiecko-polski, oprawa miękka, 150 000 słów i zwrotów, rok wydania 2013 lub późniejszy.</w:t>
            </w:r>
          </w:p>
        </w:tc>
      </w:tr>
      <w:tr w:rsidR="00AC2F9D" w:rsidTr="0071739B">
        <w:trPr>
          <w:trHeight w:val="3840"/>
        </w:trPr>
        <w:tc>
          <w:tcPr>
            <w:tcW w:w="562" w:type="dxa"/>
          </w:tcPr>
          <w:p w:rsidR="00AC2F9D" w:rsidRDefault="00AC2F9D" w:rsidP="00495897">
            <w:r>
              <w:t>19</w:t>
            </w:r>
          </w:p>
        </w:tc>
        <w:tc>
          <w:tcPr>
            <w:tcW w:w="2552" w:type="dxa"/>
          </w:tcPr>
          <w:p w:rsidR="00AC2F9D" w:rsidRDefault="00AC2F9D" w:rsidP="00495897">
            <w:r>
              <w:t>Ręczniki papierowe</w:t>
            </w:r>
          </w:p>
        </w:tc>
        <w:tc>
          <w:tcPr>
            <w:tcW w:w="1134" w:type="dxa"/>
          </w:tcPr>
          <w:p w:rsidR="00AC2F9D" w:rsidRDefault="00AC2F9D" w:rsidP="00495897">
            <w:r>
              <w:t>100 szt. (w 2017 r.- 25 szt.; w 2018 r. - 50 szt.; w 2019 r. - 25 szt.) terminy dostaw w 2018 i 2019 r. każdorazowo do końca stycznia)</w:t>
            </w:r>
          </w:p>
        </w:tc>
        <w:tc>
          <w:tcPr>
            <w:tcW w:w="4814" w:type="dxa"/>
          </w:tcPr>
          <w:p w:rsidR="00AC2F9D" w:rsidRPr="00AB6E66" w:rsidRDefault="00AC2F9D" w:rsidP="00495897">
            <w:r>
              <w:t>Ręcznik papierowy w rolce, długość min 36 m, norma IS0 9001</w:t>
            </w:r>
          </w:p>
        </w:tc>
      </w:tr>
      <w:tr w:rsidR="00AC2F9D" w:rsidTr="0071739B">
        <w:trPr>
          <w:trHeight w:val="904"/>
        </w:trPr>
        <w:tc>
          <w:tcPr>
            <w:tcW w:w="562" w:type="dxa"/>
          </w:tcPr>
          <w:p w:rsidR="00AC2F9D" w:rsidRDefault="00AC2F9D" w:rsidP="00495897">
            <w:r>
              <w:t>20</w:t>
            </w:r>
          </w:p>
        </w:tc>
        <w:tc>
          <w:tcPr>
            <w:tcW w:w="2552" w:type="dxa"/>
          </w:tcPr>
          <w:p w:rsidR="00AC2F9D" w:rsidRDefault="00AC2F9D" w:rsidP="00495897">
            <w:r>
              <w:t xml:space="preserve">Apteczka w plecaku </w:t>
            </w:r>
          </w:p>
        </w:tc>
        <w:tc>
          <w:tcPr>
            <w:tcW w:w="1134" w:type="dxa"/>
          </w:tcPr>
          <w:p w:rsidR="00AC2F9D" w:rsidRDefault="00AC2F9D" w:rsidP="00495897">
            <w:r>
              <w:t>1 szt.</w:t>
            </w:r>
          </w:p>
        </w:tc>
        <w:tc>
          <w:tcPr>
            <w:tcW w:w="4814" w:type="dxa"/>
          </w:tcPr>
          <w:p w:rsidR="00AC2F9D" w:rsidRPr="00AB6E66" w:rsidRDefault="00AC2F9D" w:rsidP="00495897">
            <w:r w:rsidRPr="000433E3">
              <w:t>Apte</w:t>
            </w:r>
            <w:r>
              <w:t>czka w plecaku ,</w:t>
            </w:r>
            <w:r w:rsidRPr="000433E3">
              <w:t xml:space="preserve"> apteczka musi być zgodna </w:t>
            </w:r>
            <w:r>
              <w:t xml:space="preserve">                   </w:t>
            </w:r>
            <w:r w:rsidRPr="000433E3">
              <w:t>z normą  DIN 13157, termin ważności produkt</w:t>
            </w:r>
            <w:r>
              <w:t>ów sterylnych</w:t>
            </w:r>
            <w:r w:rsidRPr="000433E3">
              <w:t xml:space="preserve"> 5 lat</w:t>
            </w:r>
          </w:p>
        </w:tc>
      </w:tr>
    </w:tbl>
    <w:p w:rsidR="005977D7" w:rsidRPr="00CE5EEA" w:rsidRDefault="005977D7" w:rsidP="00A12FFA">
      <w:pPr>
        <w:spacing w:after="0" w:line="240" w:lineRule="auto"/>
        <w:rPr>
          <w:rFonts w:ascii="Times New Roman" w:hAnsi="Times New Roman"/>
          <w:iCs/>
          <w:sz w:val="24"/>
          <w:szCs w:val="24"/>
        </w:rPr>
      </w:pPr>
    </w:p>
    <w:sectPr w:rsidR="005977D7" w:rsidRPr="00CE5EEA" w:rsidSect="00802699">
      <w:pgSz w:w="11906" w:h="16838"/>
      <w:pgMar w:top="2206" w:right="1418" w:bottom="220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3C6" w:rsidRDefault="002863C6" w:rsidP="003A36DB">
      <w:pPr>
        <w:spacing w:after="0" w:line="240" w:lineRule="auto"/>
      </w:pPr>
      <w:r>
        <w:separator/>
      </w:r>
    </w:p>
  </w:endnote>
  <w:endnote w:type="continuationSeparator" w:id="0">
    <w:p w:rsidR="002863C6" w:rsidRDefault="002863C6" w:rsidP="003A3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P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EDF" w:rsidRDefault="00490EDF" w:rsidP="00AC784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90EDF" w:rsidRDefault="00490EDF" w:rsidP="009A30E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EDF" w:rsidRPr="0087790F" w:rsidRDefault="00490EDF" w:rsidP="00AC784F">
    <w:pPr>
      <w:pStyle w:val="Stopka"/>
      <w:framePr w:wrap="around" w:vAnchor="text" w:hAnchor="margin" w:xAlign="right" w:y="1"/>
      <w:rPr>
        <w:rStyle w:val="Numerstrony"/>
        <w:rFonts w:ascii="Times New Roman" w:hAnsi="Times New Roman"/>
      </w:rPr>
    </w:pPr>
    <w:r w:rsidRPr="0087790F">
      <w:rPr>
        <w:rStyle w:val="Numerstrony"/>
        <w:rFonts w:ascii="Times New Roman" w:hAnsi="Times New Roman"/>
      </w:rPr>
      <w:fldChar w:fldCharType="begin"/>
    </w:r>
    <w:r w:rsidRPr="0087790F">
      <w:rPr>
        <w:rStyle w:val="Numerstrony"/>
        <w:rFonts w:ascii="Times New Roman" w:hAnsi="Times New Roman"/>
      </w:rPr>
      <w:instrText xml:space="preserve">PAGE  </w:instrText>
    </w:r>
    <w:r w:rsidRPr="0087790F">
      <w:rPr>
        <w:rStyle w:val="Numerstrony"/>
        <w:rFonts w:ascii="Times New Roman" w:hAnsi="Times New Roman"/>
      </w:rPr>
      <w:fldChar w:fldCharType="separate"/>
    </w:r>
    <w:r w:rsidR="00D670EC">
      <w:rPr>
        <w:rStyle w:val="Numerstrony"/>
        <w:rFonts w:ascii="Times New Roman" w:hAnsi="Times New Roman"/>
        <w:noProof/>
      </w:rPr>
      <w:t>25</w:t>
    </w:r>
    <w:r w:rsidRPr="0087790F">
      <w:rPr>
        <w:rStyle w:val="Numerstrony"/>
        <w:rFonts w:ascii="Times New Roman" w:hAnsi="Times New Roman"/>
      </w:rPr>
      <w:fldChar w:fldCharType="end"/>
    </w:r>
  </w:p>
  <w:p w:rsidR="00490EDF" w:rsidRPr="001F6489" w:rsidRDefault="00490EDF" w:rsidP="001F6489">
    <w:pPr>
      <w:pStyle w:val="Stopka"/>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3C6" w:rsidRDefault="002863C6" w:rsidP="003A36DB">
      <w:pPr>
        <w:spacing w:after="0" w:line="240" w:lineRule="auto"/>
      </w:pPr>
      <w:r>
        <w:separator/>
      </w:r>
    </w:p>
  </w:footnote>
  <w:footnote w:type="continuationSeparator" w:id="0">
    <w:p w:rsidR="002863C6" w:rsidRDefault="002863C6" w:rsidP="003A36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EDF" w:rsidRPr="00045E44" w:rsidRDefault="00490EDF">
    <w:pPr>
      <w:pStyle w:val="Nagwek"/>
    </w:pPr>
    <w:r>
      <w:rPr>
        <w:noProof/>
        <w:lang w:eastAsia="pl-PL"/>
      </w:rPr>
      <w:drawing>
        <wp:inline distT="0" distB="0" distL="0" distR="0">
          <wp:extent cx="5762625" cy="1095375"/>
          <wp:effectExtent l="19050" t="0" r="9525" b="0"/>
          <wp:docPr id="1" name="Obraz 1"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_CZB_EFS"/>
                  <pic:cNvPicPr>
                    <a:picLocks noChangeAspect="1" noChangeArrowheads="1"/>
                  </pic:cNvPicPr>
                </pic:nvPicPr>
                <pic:blipFill>
                  <a:blip r:embed="rId1"/>
                  <a:srcRect/>
                  <a:stretch>
                    <a:fillRect/>
                  </a:stretch>
                </pic:blipFill>
                <pic:spPr bwMode="auto">
                  <a:xfrm>
                    <a:off x="0" y="0"/>
                    <a:ext cx="5762625" cy="1095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678FD84"/>
    <w:name w:val="WW8Num1"/>
    <w:lvl w:ilvl="0">
      <w:start w:val="1"/>
      <w:numFmt w:val="decimal"/>
      <w:lvlText w:val="%1."/>
      <w:lvlJc w:val="left"/>
      <w:pPr>
        <w:tabs>
          <w:tab w:val="num" w:pos="720"/>
        </w:tabs>
      </w:pPr>
    </w:lvl>
    <w:lvl w:ilvl="1">
      <w:start w:val="1"/>
      <w:numFmt w:val="lowerLetter"/>
      <w:lvlText w:val="%2)"/>
      <w:lvlJc w:val="left"/>
      <w:pPr>
        <w:tabs>
          <w:tab w:val="num" w:pos="1440"/>
        </w:tabs>
      </w:pPr>
      <w:rPr>
        <w:rFonts w:ascii="Tahoma" w:eastAsia="Times New Roman" w:hAnsi="Tahoma" w:cs="Tahoma"/>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1EE3464"/>
    <w:multiLevelType w:val="hybridMultilevel"/>
    <w:tmpl w:val="7390EB08"/>
    <w:lvl w:ilvl="0" w:tplc="11AAF73C">
      <w:start w:val="1"/>
      <w:numFmt w:val="lowerLetter"/>
      <w:lvlText w:val="%1)"/>
      <w:lvlJc w:val="left"/>
      <w:pPr>
        <w:ind w:left="644" w:hanging="360"/>
      </w:pPr>
      <w:rPr>
        <w:rFonts w:hint="default"/>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3A75A5D"/>
    <w:multiLevelType w:val="hybridMultilevel"/>
    <w:tmpl w:val="EC74CA5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42360B8"/>
    <w:multiLevelType w:val="hybridMultilevel"/>
    <w:tmpl w:val="84006C66"/>
    <w:lvl w:ilvl="0" w:tplc="F796F6CE">
      <w:start w:val="1"/>
      <w:numFmt w:val="lowerLetter"/>
      <w:lvlText w:val="%1)"/>
      <w:lvlJc w:val="left"/>
      <w:pPr>
        <w:tabs>
          <w:tab w:val="num" w:pos="-932"/>
        </w:tabs>
        <w:ind w:left="1875" w:hanging="43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36991"/>
    <w:multiLevelType w:val="multilevel"/>
    <w:tmpl w:val="2B84DBE4"/>
    <w:lvl w:ilvl="0">
      <w:start w:val="1"/>
      <w:numFmt w:val="decimal"/>
      <w:lvlText w:val="%1."/>
      <w:legacy w:legacy="1" w:legacySpace="0" w:legacyIndent="360"/>
      <w:lvlJc w:val="left"/>
      <w:pPr>
        <w:ind w:left="851" w:hanging="360"/>
      </w:pPr>
      <w:rPr>
        <w:rFonts w:cs="Times New Roman"/>
      </w:rPr>
    </w:lvl>
    <w:lvl w:ilvl="1">
      <w:start w:val="1"/>
      <w:numFmt w:val="decimal"/>
      <w:lvlText w:val="%1.%2."/>
      <w:lvlJc w:val="left"/>
      <w:pPr>
        <w:tabs>
          <w:tab w:val="num" w:pos="794"/>
        </w:tabs>
        <w:ind w:left="794" w:hanging="471"/>
      </w:pPr>
      <w:rPr>
        <w:rFonts w:ascii="Times New Roman" w:hAnsi="Times New Roman" w:cs="Times New Roman" w:hint="default"/>
        <w:b w:val="0"/>
        <w:i w:val="0"/>
        <w:sz w:val="22"/>
        <w:szCs w:val="22"/>
      </w:rPr>
    </w:lvl>
    <w:lvl w:ilvl="2">
      <w:start w:val="1"/>
      <w:numFmt w:val="decimal"/>
      <w:lvlText w:val="%3)"/>
      <w:lvlJc w:val="left"/>
      <w:pPr>
        <w:tabs>
          <w:tab w:val="num" w:pos="1134"/>
        </w:tabs>
        <w:ind w:left="1134" w:hanging="340"/>
      </w:pPr>
      <w:rPr>
        <w:rFonts w:ascii="Times New Roman" w:hAnsi="Times New Roman" w:cs="Times New Roman" w:hint="default"/>
        <w:b w:val="0"/>
        <w:i w:val="0"/>
        <w:sz w:val="22"/>
        <w:szCs w:val="22"/>
      </w:rPr>
    </w:lvl>
    <w:lvl w:ilvl="3">
      <w:start w:val="1"/>
      <w:numFmt w:val="decimal"/>
      <w:lvlText w:val="%4)"/>
      <w:lvlJc w:val="left"/>
      <w:pPr>
        <w:tabs>
          <w:tab w:val="num" w:pos="1474"/>
        </w:tabs>
        <w:ind w:left="1474" w:hanging="340"/>
      </w:pPr>
      <w:rPr>
        <w:rFonts w:ascii="Times New Roman" w:eastAsia="Times New Roman" w:hAnsi="Times New Roman" w:cs="Times New Roman"/>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cs="Times New Roman" w:hint="default"/>
      </w:rPr>
    </w:lvl>
    <w:lvl w:ilvl="6">
      <w:start w:val="1"/>
      <w:numFmt w:val="decimal"/>
      <w:lvlText w:val="%7."/>
      <w:lvlJc w:val="left"/>
      <w:pPr>
        <w:tabs>
          <w:tab w:val="num" w:pos="4683"/>
        </w:tabs>
        <w:ind w:left="4683" w:hanging="360"/>
      </w:pPr>
      <w:rPr>
        <w:rFonts w:cs="Times New Roman" w:hint="default"/>
      </w:rPr>
    </w:lvl>
    <w:lvl w:ilvl="7">
      <w:start w:val="1"/>
      <w:numFmt w:val="lowerLetter"/>
      <w:lvlText w:val="%8."/>
      <w:lvlJc w:val="left"/>
      <w:pPr>
        <w:tabs>
          <w:tab w:val="num" w:pos="5403"/>
        </w:tabs>
        <w:ind w:left="5403" w:hanging="360"/>
      </w:pPr>
      <w:rPr>
        <w:rFonts w:cs="Times New Roman" w:hint="default"/>
      </w:rPr>
    </w:lvl>
    <w:lvl w:ilvl="8">
      <w:start w:val="1"/>
      <w:numFmt w:val="lowerRoman"/>
      <w:lvlText w:val="%9."/>
      <w:lvlJc w:val="right"/>
      <w:pPr>
        <w:tabs>
          <w:tab w:val="num" w:pos="6123"/>
        </w:tabs>
        <w:ind w:left="6123" w:hanging="180"/>
      </w:pPr>
      <w:rPr>
        <w:rFonts w:cs="Times New Roman" w:hint="default"/>
      </w:rPr>
    </w:lvl>
  </w:abstractNum>
  <w:abstractNum w:abstractNumId="6">
    <w:nsid w:val="0CCB0B15"/>
    <w:multiLevelType w:val="hybridMultilevel"/>
    <w:tmpl w:val="65CA8EBA"/>
    <w:lvl w:ilvl="0" w:tplc="04150011">
      <w:start w:val="1"/>
      <w:numFmt w:val="decimal"/>
      <w:lvlText w:val="%1)"/>
      <w:lvlJc w:val="left"/>
      <w:pPr>
        <w:tabs>
          <w:tab w:val="num" w:pos="720"/>
        </w:tabs>
        <w:ind w:left="720" w:hanging="360"/>
      </w:pPr>
      <w:rPr>
        <w:rFonts w:cs="Times New Roman"/>
      </w:rPr>
    </w:lvl>
    <w:lvl w:ilvl="1" w:tplc="0666EAF8">
      <w:start w:val="1"/>
      <w:numFmt w:val="decimal"/>
      <w:lvlText w:val="%2)"/>
      <w:lvlJc w:val="left"/>
      <w:pPr>
        <w:tabs>
          <w:tab w:val="num" w:pos="644"/>
        </w:tabs>
        <w:ind w:left="644"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12F86137"/>
    <w:multiLevelType w:val="hybridMultilevel"/>
    <w:tmpl w:val="6B4E2D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5F5310"/>
    <w:multiLevelType w:val="multilevel"/>
    <w:tmpl w:val="E2A4574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360"/>
        </w:tabs>
        <w:ind w:left="360" w:hanging="360"/>
      </w:pPr>
    </w:lvl>
    <w:lvl w:ilvl="3">
      <w:start w:val="1"/>
      <w:numFmt w:val="lowerLetter"/>
      <w:lvlText w:val="%4)"/>
      <w:lvlJc w:val="left"/>
      <w:pPr>
        <w:tabs>
          <w:tab w:val="num" w:pos="502"/>
        </w:tabs>
        <w:ind w:left="502" w:hanging="360"/>
      </w:pPr>
      <w:rPr>
        <w:rFonts w:ascii="Times New Roman" w:eastAsia="Times New Roman" w:hAnsi="Times New Roman" w:cs="Times New Roman"/>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nsid w:val="17A714D3"/>
    <w:multiLevelType w:val="multilevel"/>
    <w:tmpl w:val="E842D1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3E94D64"/>
    <w:multiLevelType w:val="hybridMultilevel"/>
    <w:tmpl w:val="1400C8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BE8143C"/>
    <w:multiLevelType w:val="hybridMultilevel"/>
    <w:tmpl w:val="F20EAABA"/>
    <w:lvl w:ilvl="0" w:tplc="1ECE4434">
      <w:start w:val="9"/>
      <w:numFmt w:val="decimal"/>
      <w:lvlText w:val="%1."/>
      <w:lvlJc w:val="left"/>
      <w:pPr>
        <w:ind w:left="927" w:hanging="360"/>
      </w:pPr>
      <w:rPr>
        <w:rFonts w:ascii="Times New Roman" w:hAnsi="Times New Roman" w:hint="default"/>
        <w:b/>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2D5E1F48"/>
    <w:multiLevelType w:val="multilevel"/>
    <w:tmpl w:val="96AA8126"/>
    <w:lvl w:ilvl="0">
      <w:start w:val="18"/>
      <w:numFmt w:val="decimal"/>
      <w:lvlText w:val="%1."/>
      <w:lvlJc w:val="left"/>
      <w:pPr>
        <w:ind w:left="600" w:hanging="600"/>
      </w:pPr>
      <w:rPr>
        <w:rFonts w:hint="default"/>
      </w:rPr>
    </w:lvl>
    <w:lvl w:ilvl="1">
      <w:start w:val="13"/>
      <w:numFmt w:val="decimal"/>
      <w:lvlText w:val="%1.%2."/>
      <w:lvlJc w:val="left"/>
      <w:pPr>
        <w:ind w:left="742"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9D64F6"/>
    <w:multiLevelType w:val="hybridMultilevel"/>
    <w:tmpl w:val="7090C05E"/>
    <w:lvl w:ilvl="0" w:tplc="A5EAAEDC">
      <w:start w:val="1"/>
      <w:numFmt w:val="decimal"/>
      <w:lvlText w:val="%1)"/>
      <w:lvlJc w:val="left"/>
      <w:pPr>
        <w:tabs>
          <w:tab w:val="num" w:pos="1800"/>
        </w:tabs>
        <w:ind w:left="1800" w:hanging="360"/>
      </w:pPr>
      <w:rPr>
        <w:rFonts w:ascii="Times New Roman" w:eastAsia="Times New Roman" w:hAnsi="Times New Roman"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62F4A1F8">
      <w:start w:val="1"/>
      <w:numFmt w:val="decimal"/>
      <w:lvlText w:val="%7."/>
      <w:lvlJc w:val="left"/>
      <w:pPr>
        <w:tabs>
          <w:tab w:val="num" w:pos="5040"/>
        </w:tabs>
        <w:ind w:left="5040" w:hanging="360"/>
      </w:pPr>
      <w:rPr>
        <w:rFonts w:cs="Times New Roman"/>
        <w:b w:val="0"/>
        <w:color w:val="auto"/>
        <w:sz w:val="22"/>
        <w:szCs w:val="22"/>
      </w:rPr>
    </w:lvl>
    <w:lvl w:ilvl="7" w:tplc="B76E8302">
      <w:start w:val="6"/>
      <w:numFmt w:val="lowerLetter"/>
      <w:lvlText w:val="%8)"/>
      <w:lvlJc w:val="left"/>
      <w:pPr>
        <w:tabs>
          <w:tab w:val="num" w:pos="3028"/>
        </w:tabs>
        <w:ind w:left="5835" w:hanging="435"/>
      </w:pPr>
      <w:rPr>
        <w:rFonts w:cs="Times New Roman" w:hint="default"/>
        <w:color w:val="auto"/>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393C7A9F"/>
    <w:multiLevelType w:val="hybridMultilevel"/>
    <w:tmpl w:val="DE145BD8"/>
    <w:lvl w:ilvl="0" w:tplc="A5EAAEDC">
      <w:start w:val="1"/>
      <w:numFmt w:val="decimal"/>
      <w:lvlText w:val="%1)"/>
      <w:lvlJc w:val="left"/>
      <w:pPr>
        <w:tabs>
          <w:tab w:val="num" w:pos="1980"/>
        </w:tabs>
        <w:ind w:left="1980" w:hanging="36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15">
    <w:nsid w:val="39A476B7"/>
    <w:multiLevelType w:val="hybridMultilevel"/>
    <w:tmpl w:val="E1A8802C"/>
    <w:lvl w:ilvl="0" w:tplc="1038909E">
      <w:start w:val="1"/>
      <w:numFmt w:val="decimal"/>
      <w:lvlText w:val="%1)"/>
      <w:lvlJc w:val="left"/>
      <w:pPr>
        <w:tabs>
          <w:tab w:val="num" w:pos="1724"/>
        </w:tabs>
        <w:ind w:left="172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C944284"/>
    <w:multiLevelType w:val="hybridMultilevel"/>
    <w:tmpl w:val="89AC2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A11269"/>
    <w:multiLevelType w:val="hybridMultilevel"/>
    <w:tmpl w:val="54BC46BE"/>
    <w:lvl w:ilvl="0" w:tplc="E422B182">
      <w:start w:val="1"/>
      <w:numFmt w:val="decimal"/>
      <w:lvlText w:val="%1."/>
      <w:lvlJc w:val="left"/>
      <w:pPr>
        <w:tabs>
          <w:tab w:val="num" w:pos="644"/>
        </w:tabs>
        <w:ind w:left="644" w:hanging="360"/>
      </w:pPr>
      <w:rPr>
        <w:rFonts w:ascii="Times New Roman" w:eastAsia="Times New Roman" w:hAnsi="Times New Roman" w:cs="Times New Roman"/>
        <w:b w:val="0"/>
        <w:i w:val="0"/>
        <w:color w:val="auto"/>
      </w:rPr>
    </w:lvl>
    <w:lvl w:ilvl="1" w:tplc="B59CA334">
      <w:start w:val="1"/>
      <w:numFmt w:val="lowerLetter"/>
      <w:lvlText w:val="%2)"/>
      <w:lvlJc w:val="left"/>
      <w:pPr>
        <w:tabs>
          <w:tab w:val="num" w:pos="644"/>
        </w:tabs>
        <w:ind w:left="644" w:hanging="360"/>
      </w:pPr>
      <w:rPr>
        <w:rFonts w:ascii="Times New Roman" w:eastAsia="Times New Roman" w:hAnsi="Times New Roman" w:cs="Times New Roman"/>
      </w:rPr>
    </w:lvl>
    <w:lvl w:ilvl="2" w:tplc="7646F20A">
      <w:start w:val="1"/>
      <w:numFmt w:val="decimal"/>
      <w:lvlText w:val="%3."/>
      <w:lvlJc w:val="left"/>
      <w:pPr>
        <w:tabs>
          <w:tab w:val="num" w:pos="2160"/>
        </w:tabs>
        <w:ind w:left="2160" w:hanging="360"/>
      </w:pPr>
      <w:rPr>
        <w:i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E0169D9"/>
    <w:multiLevelType w:val="hybridMultilevel"/>
    <w:tmpl w:val="52CCDCFE"/>
    <w:lvl w:ilvl="0" w:tplc="0782617C">
      <w:start w:val="6"/>
      <w:numFmt w:val="decimal"/>
      <w:lvlText w:val="%1."/>
      <w:lvlJc w:val="left"/>
      <w:pPr>
        <w:ind w:left="360"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nsid w:val="4ABD7534"/>
    <w:multiLevelType w:val="hybridMultilevel"/>
    <w:tmpl w:val="9500A266"/>
    <w:lvl w:ilvl="0" w:tplc="3A843F4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4B746DC2"/>
    <w:multiLevelType w:val="hybridMultilevel"/>
    <w:tmpl w:val="D6089D3C"/>
    <w:lvl w:ilvl="0" w:tplc="F9109B78">
      <w:start w:val="1"/>
      <w:numFmt w:val="lowerLetter"/>
      <w:lvlText w:val="%1)"/>
      <w:lvlJc w:val="left"/>
      <w:pPr>
        <w:ind w:left="2880" w:hanging="360"/>
      </w:pPr>
      <w:rPr>
        <w:rFonts w:hint="default"/>
      </w:r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
    <w:nsid w:val="4C593311"/>
    <w:multiLevelType w:val="hybridMultilevel"/>
    <w:tmpl w:val="3EC69E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516939"/>
    <w:multiLevelType w:val="hybridMultilevel"/>
    <w:tmpl w:val="1FA0B2F2"/>
    <w:lvl w:ilvl="0" w:tplc="A5EAAEDC">
      <w:start w:val="1"/>
      <w:numFmt w:val="decimal"/>
      <w:lvlText w:val="%1)"/>
      <w:lvlJc w:val="left"/>
      <w:pPr>
        <w:tabs>
          <w:tab w:val="num" w:pos="1980"/>
        </w:tabs>
        <w:ind w:left="1980" w:hanging="36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3">
    <w:nsid w:val="50550BA3"/>
    <w:multiLevelType w:val="hybridMultilevel"/>
    <w:tmpl w:val="F5CAF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C73054"/>
    <w:multiLevelType w:val="hybridMultilevel"/>
    <w:tmpl w:val="F6C69B12"/>
    <w:lvl w:ilvl="0" w:tplc="8E16798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65615B"/>
    <w:multiLevelType w:val="hybridMultilevel"/>
    <w:tmpl w:val="6BE47E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DA8448B"/>
    <w:multiLevelType w:val="hybridMultilevel"/>
    <w:tmpl w:val="C13460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E743E8"/>
    <w:multiLevelType w:val="multilevel"/>
    <w:tmpl w:val="67AC8F3E"/>
    <w:lvl w:ilvl="0">
      <w:start w:val="1"/>
      <w:numFmt w:val="decimal"/>
      <w:lvlText w:val="%1."/>
      <w:lvlJc w:val="left"/>
      <w:pPr>
        <w:tabs>
          <w:tab w:val="num" w:pos="363"/>
        </w:tabs>
        <w:ind w:left="363" w:hanging="363"/>
      </w:pPr>
      <w:rPr>
        <w:rFonts w:ascii="Times New Roman" w:hAnsi="Times New Roman" w:cs="Times New Roman" w:hint="default"/>
        <w:sz w:val="22"/>
      </w:rPr>
    </w:lvl>
    <w:lvl w:ilvl="1">
      <w:start w:val="1"/>
      <w:numFmt w:val="decimal"/>
      <w:lvlText w:val="%2."/>
      <w:lvlJc w:val="left"/>
      <w:pPr>
        <w:tabs>
          <w:tab w:val="num" w:pos="794"/>
        </w:tabs>
        <w:ind w:left="794" w:hanging="471"/>
      </w:pPr>
      <w:rPr>
        <w:rFonts w:ascii="Times New Roman" w:eastAsia="Times New Roman" w:hAnsi="Times New Roman" w:cs="Times New Roman"/>
        <w:b w:val="0"/>
        <w:i w:val="0"/>
        <w:sz w:val="22"/>
        <w:szCs w:val="22"/>
      </w:rPr>
    </w:lvl>
    <w:lvl w:ilvl="2">
      <w:start w:val="1"/>
      <w:numFmt w:val="decimal"/>
      <w:lvlText w:val="%3)"/>
      <w:lvlJc w:val="left"/>
      <w:pPr>
        <w:tabs>
          <w:tab w:val="num" w:pos="1134"/>
        </w:tabs>
        <w:ind w:left="1134" w:hanging="340"/>
      </w:pPr>
      <w:rPr>
        <w:rFonts w:ascii="Times New Roman" w:hAnsi="Times New Roman" w:cs="Times New Roman" w:hint="default"/>
        <w:b w:val="0"/>
        <w:i w:val="0"/>
        <w:strike w:val="0"/>
        <w:sz w:val="22"/>
        <w:szCs w:val="22"/>
      </w:rPr>
    </w:lvl>
    <w:lvl w:ilvl="3">
      <w:start w:val="1"/>
      <w:numFmt w:val="lowerLetter"/>
      <w:lvlText w:val="%4)"/>
      <w:lvlJc w:val="left"/>
      <w:pPr>
        <w:tabs>
          <w:tab w:val="num" w:pos="1474"/>
        </w:tabs>
        <w:ind w:left="1474" w:hanging="340"/>
      </w:pPr>
      <w:rPr>
        <w:rFonts w:ascii="Times New Roman" w:hAnsi="Times New Roman" w:cs="Times New Roman" w:hint="default"/>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cs="Times New Roman" w:hint="default"/>
      </w:rPr>
    </w:lvl>
    <w:lvl w:ilvl="6">
      <w:start w:val="1"/>
      <w:numFmt w:val="decimal"/>
      <w:lvlText w:val="%7."/>
      <w:lvlJc w:val="left"/>
      <w:pPr>
        <w:tabs>
          <w:tab w:val="num" w:pos="4683"/>
        </w:tabs>
        <w:ind w:left="4683" w:hanging="360"/>
      </w:pPr>
      <w:rPr>
        <w:rFonts w:cs="Times New Roman" w:hint="default"/>
        <w:b w:val="0"/>
      </w:rPr>
    </w:lvl>
    <w:lvl w:ilvl="7">
      <w:start w:val="1"/>
      <w:numFmt w:val="lowerLetter"/>
      <w:lvlText w:val="%8."/>
      <w:lvlJc w:val="left"/>
      <w:pPr>
        <w:tabs>
          <w:tab w:val="num" w:pos="5403"/>
        </w:tabs>
        <w:ind w:left="5403" w:hanging="360"/>
      </w:pPr>
      <w:rPr>
        <w:rFonts w:cs="Times New Roman" w:hint="default"/>
      </w:rPr>
    </w:lvl>
    <w:lvl w:ilvl="8">
      <w:start w:val="1"/>
      <w:numFmt w:val="lowerRoman"/>
      <w:lvlText w:val="%9."/>
      <w:lvlJc w:val="right"/>
      <w:pPr>
        <w:tabs>
          <w:tab w:val="num" w:pos="6123"/>
        </w:tabs>
        <w:ind w:left="6123" w:hanging="180"/>
      </w:pPr>
      <w:rPr>
        <w:rFonts w:cs="Times New Roman" w:hint="default"/>
      </w:rPr>
    </w:lvl>
  </w:abstractNum>
  <w:abstractNum w:abstractNumId="28">
    <w:nsid w:val="5F2149FD"/>
    <w:multiLevelType w:val="hybridMultilevel"/>
    <w:tmpl w:val="F1363C8C"/>
    <w:lvl w:ilvl="0" w:tplc="0ADC0352">
      <w:start w:val="1"/>
      <w:numFmt w:val="lowerLetter"/>
      <w:lvlText w:val="%1)"/>
      <w:lvlJc w:val="left"/>
      <w:pPr>
        <w:ind w:left="644" w:hanging="360"/>
      </w:pPr>
      <w:rPr>
        <w:rFonts w:hint="default"/>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5FF466C4"/>
    <w:multiLevelType w:val="multilevel"/>
    <w:tmpl w:val="E1528C1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60B420F6"/>
    <w:multiLevelType w:val="hybridMultilevel"/>
    <w:tmpl w:val="D9263CD2"/>
    <w:lvl w:ilvl="0" w:tplc="04150001">
      <w:start w:val="1"/>
      <w:numFmt w:val="bullet"/>
      <w:lvlText w:val=""/>
      <w:lvlJc w:val="left"/>
      <w:pPr>
        <w:tabs>
          <w:tab w:val="num" w:pos="1080"/>
        </w:tabs>
        <w:ind w:left="1080" w:hanging="360"/>
      </w:pPr>
      <w:rPr>
        <w:rFonts w:ascii="Symbol" w:hAnsi="Symbol" w:hint="default"/>
      </w:rPr>
    </w:lvl>
    <w:lvl w:ilvl="1" w:tplc="4BA8D906">
      <w:start w:val="5"/>
      <w:numFmt w:val="bullet"/>
      <w:lvlText w:val="-"/>
      <w:lvlJc w:val="left"/>
      <w:pPr>
        <w:tabs>
          <w:tab w:val="num" w:pos="1800"/>
        </w:tabs>
        <w:ind w:left="1800" w:hanging="360"/>
      </w:pPr>
      <w:rPr>
        <w:rFonts w:ascii="Times New Roman" w:eastAsia="Times New Roman" w:hAnsi="Times New Roman" w:cs="Times New Roman" w:hint="default"/>
      </w:rPr>
    </w:lvl>
    <w:lvl w:ilvl="2" w:tplc="04150001">
      <w:start w:val="1"/>
      <w:numFmt w:val="bullet"/>
      <w:lvlText w:val=""/>
      <w:lvlJc w:val="left"/>
      <w:pPr>
        <w:tabs>
          <w:tab w:val="num" w:pos="2520"/>
        </w:tabs>
        <w:ind w:left="2520" w:hanging="360"/>
      </w:pPr>
      <w:rPr>
        <w:rFonts w:ascii="Symbol" w:hAnsi="Symbol"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650E1A15"/>
    <w:multiLevelType w:val="hybridMultilevel"/>
    <w:tmpl w:val="F20EAABA"/>
    <w:lvl w:ilvl="0" w:tplc="1ECE4434">
      <w:start w:val="9"/>
      <w:numFmt w:val="decimal"/>
      <w:lvlText w:val="%1."/>
      <w:lvlJc w:val="left"/>
      <w:pPr>
        <w:ind w:left="927" w:hanging="360"/>
      </w:pPr>
      <w:rPr>
        <w:rFonts w:ascii="Times New Roman" w:hAnsi="Times New Roman" w:hint="default"/>
        <w:b/>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nsid w:val="788976CA"/>
    <w:multiLevelType w:val="hybridMultilevel"/>
    <w:tmpl w:val="DC88DD98"/>
    <w:lvl w:ilvl="0" w:tplc="E72C368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nsid w:val="7E601018"/>
    <w:multiLevelType w:val="hybridMultilevel"/>
    <w:tmpl w:val="51162DA0"/>
    <w:lvl w:ilvl="0" w:tplc="C672BCF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nsid w:val="7EF256DA"/>
    <w:multiLevelType w:val="hybridMultilevel"/>
    <w:tmpl w:val="C7E653BE"/>
    <w:lvl w:ilvl="0" w:tplc="18D884C4">
      <w:start w:val="1"/>
      <w:numFmt w:val="decimal"/>
      <w:lvlText w:val="%1."/>
      <w:lvlJc w:val="left"/>
      <w:pPr>
        <w:tabs>
          <w:tab w:val="num" w:pos="2250"/>
        </w:tabs>
        <w:ind w:left="2250" w:hanging="810"/>
      </w:pPr>
      <w:rPr>
        <w:rFonts w:cs="Times New Roman" w:hint="default"/>
        <w:b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27"/>
  </w:num>
  <w:num w:numId="4">
    <w:abstractNumId w:val="10"/>
  </w:num>
  <w:num w:numId="5">
    <w:abstractNumId w:val="2"/>
  </w:num>
  <w:num w:numId="6">
    <w:abstractNumId w:val="15"/>
  </w:num>
  <w:num w:numId="7">
    <w:abstractNumId w:val="3"/>
  </w:num>
  <w:num w:numId="8">
    <w:abstractNumId w:val="34"/>
  </w:num>
  <w:num w:numId="9">
    <w:abstractNumId w:val="22"/>
  </w:num>
  <w:num w:numId="10">
    <w:abstractNumId w:val="14"/>
  </w:num>
  <w:num w:numId="11">
    <w:abstractNumId w:val="13"/>
  </w:num>
  <w:num w:numId="12">
    <w:abstractNumId w:val="29"/>
  </w:num>
  <w:num w:numId="13">
    <w:abstractNumId w:val="26"/>
  </w:num>
  <w:num w:numId="14">
    <w:abstractNumId w:val="19"/>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1"/>
  </w:num>
  <w:num w:numId="19">
    <w:abstractNumId w:val="1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0"/>
  </w:num>
  <w:num w:numId="23">
    <w:abstractNumId w:val="25"/>
  </w:num>
  <w:num w:numId="24">
    <w:abstractNumId w:val="24"/>
  </w:num>
  <w:num w:numId="25">
    <w:abstractNumId w:val="32"/>
  </w:num>
  <w:num w:numId="26">
    <w:abstractNumId w:val="33"/>
  </w:num>
  <w:num w:numId="27">
    <w:abstractNumId w:val="12"/>
  </w:num>
  <w:num w:numId="28">
    <w:abstractNumId w:val="7"/>
  </w:num>
  <w:num w:numId="29">
    <w:abstractNumId w:val="9"/>
  </w:num>
  <w:num w:numId="30">
    <w:abstractNumId w:val="28"/>
  </w:num>
  <w:num w:numId="31">
    <w:abstractNumId w:val="1"/>
  </w:num>
  <w:num w:numId="32">
    <w:abstractNumId w:val="4"/>
  </w:num>
  <w:num w:numId="33">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rawingGridVerticalSpacing w:val="17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D724E3"/>
    <w:rsid w:val="00001226"/>
    <w:rsid w:val="0000352F"/>
    <w:rsid w:val="00003848"/>
    <w:rsid w:val="00006074"/>
    <w:rsid w:val="00007098"/>
    <w:rsid w:val="00007E26"/>
    <w:rsid w:val="0001264B"/>
    <w:rsid w:val="00014DA9"/>
    <w:rsid w:val="00016261"/>
    <w:rsid w:val="00020190"/>
    <w:rsid w:val="00027E2A"/>
    <w:rsid w:val="00031549"/>
    <w:rsid w:val="00032FD8"/>
    <w:rsid w:val="00033F45"/>
    <w:rsid w:val="00034110"/>
    <w:rsid w:val="000346EC"/>
    <w:rsid w:val="00034814"/>
    <w:rsid w:val="00035946"/>
    <w:rsid w:val="00036514"/>
    <w:rsid w:val="00045A19"/>
    <w:rsid w:val="00045E44"/>
    <w:rsid w:val="000476ED"/>
    <w:rsid w:val="00047FB2"/>
    <w:rsid w:val="000523C2"/>
    <w:rsid w:val="00053FF9"/>
    <w:rsid w:val="00054845"/>
    <w:rsid w:val="000567BE"/>
    <w:rsid w:val="000568B0"/>
    <w:rsid w:val="00057250"/>
    <w:rsid w:val="000572AD"/>
    <w:rsid w:val="00062450"/>
    <w:rsid w:val="00063274"/>
    <w:rsid w:val="00063C80"/>
    <w:rsid w:val="000656DF"/>
    <w:rsid w:val="000661AF"/>
    <w:rsid w:val="00066734"/>
    <w:rsid w:val="00070732"/>
    <w:rsid w:val="00070FC9"/>
    <w:rsid w:val="00071569"/>
    <w:rsid w:val="00071EC1"/>
    <w:rsid w:val="00073817"/>
    <w:rsid w:val="000744A5"/>
    <w:rsid w:val="000766EE"/>
    <w:rsid w:val="00076DF3"/>
    <w:rsid w:val="000823F0"/>
    <w:rsid w:val="0008289F"/>
    <w:rsid w:val="00082E1E"/>
    <w:rsid w:val="00086486"/>
    <w:rsid w:val="00086B96"/>
    <w:rsid w:val="00090F3B"/>
    <w:rsid w:val="000922E7"/>
    <w:rsid w:val="000948D1"/>
    <w:rsid w:val="00094F1C"/>
    <w:rsid w:val="0009527F"/>
    <w:rsid w:val="000957B1"/>
    <w:rsid w:val="000A0B3F"/>
    <w:rsid w:val="000A6E3C"/>
    <w:rsid w:val="000B62A0"/>
    <w:rsid w:val="000B6989"/>
    <w:rsid w:val="000B74D2"/>
    <w:rsid w:val="000C2B78"/>
    <w:rsid w:val="000C5B0C"/>
    <w:rsid w:val="000D5C7E"/>
    <w:rsid w:val="000E14A9"/>
    <w:rsid w:val="000E22D3"/>
    <w:rsid w:val="000E3490"/>
    <w:rsid w:val="000E3F0E"/>
    <w:rsid w:val="000E4471"/>
    <w:rsid w:val="000E46A0"/>
    <w:rsid w:val="000E5245"/>
    <w:rsid w:val="000E64E4"/>
    <w:rsid w:val="000E75A9"/>
    <w:rsid w:val="000F2FFB"/>
    <w:rsid w:val="000F3A09"/>
    <w:rsid w:val="000F3E1E"/>
    <w:rsid w:val="000F45D9"/>
    <w:rsid w:val="000F517F"/>
    <w:rsid w:val="000F795B"/>
    <w:rsid w:val="0010019B"/>
    <w:rsid w:val="00100D0D"/>
    <w:rsid w:val="0010235F"/>
    <w:rsid w:val="00105E06"/>
    <w:rsid w:val="00106A31"/>
    <w:rsid w:val="00110C06"/>
    <w:rsid w:val="001113B0"/>
    <w:rsid w:val="00111BCD"/>
    <w:rsid w:val="0011202F"/>
    <w:rsid w:val="0011252A"/>
    <w:rsid w:val="00113E62"/>
    <w:rsid w:val="00115073"/>
    <w:rsid w:val="00116F8F"/>
    <w:rsid w:val="00117E61"/>
    <w:rsid w:val="00120183"/>
    <w:rsid w:val="0012356E"/>
    <w:rsid w:val="0012697E"/>
    <w:rsid w:val="0013191A"/>
    <w:rsid w:val="00133D61"/>
    <w:rsid w:val="00141404"/>
    <w:rsid w:val="00141CD4"/>
    <w:rsid w:val="001435B0"/>
    <w:rsid w:val="00147A23"/>
    <w:rsid w:val="001507FC"/>
    <w:rsid w:val="00151D3C"/>
    <w:rsid w:val="001545E8"/>
    <w:rsid w:val="00156AB7"/>
    <w:rsid w:val="00156CD3"/>
    <w:rsid w:val="00156D32"/>
    <w:rsid w:val="00157036"/>
    <w:rsid w:val="00160751"/>
    <w:rsid w:val="001619F6"/>
    <w:rsid w:val="001647AB"/>
    <w:rsid w:val="001652D8"/>
    <w:rsid w:val="00167162"/>
    <w:rsid w:val="00170083"/>
    <w:rsid w:val="00172E8F"/>
    <w:rsid w:val="001750D3"/>
    <w:rsid w:val="00176A08"/>
    <w:rsid w:val="001779B0"/>
    <w:rsid w:val="0018182B"/>
    <w:rsid w:val="0018195F"/>
    <w:rsid w:val="00181A36"/>
    <w:rsid w:val="00181D7F"/>
    <w:rsid w:val="0018351C"/>
    <w:rsid w:val="00185E4E"/>
    <w:rsid w:val="00187392"/>
    <w:rsid w:val="0018744A"/>
    <w:rsid w:val="00190D05"/>
    <w:rsid w:val="00190FBE"/>
    <w:rsid w:val="0019169C"/>
    <w:rsid w:val="00191B4A"/>
    <w:rsid w:val="001929B1"/>
    <w:rsid w:val="001941AB"/>
    <w:rsid w:val="00194817"/>
    <w:rsid w:val="001961DE"/>
    <w:rsid w:val="00196652"/>
    <w:rsid w:val="001A0B9B"/>
    <w:rsid w:val="001A16ED"/>
    <w:rsid w:val="001A3AB3"/>
    <w:rsid w:val="001A4A80"/>
    <w:rsid w:val="001A50E5"/>
    <w:rsid w:val="001A5719"/>
    <w:rsid w:val="001A601B"/>
    <w:rsid w:val="001A7F78"/>
    <w:rsid w:val="001B3C5D"/>
    <w:rsid w:val="001B5984"/>
    <w:rsid w:val="001B7C8F"/>
    <w:rsid w:val="001C0A61"/>
    <w:rsid w:val="001C1036"/>
    <w:rsid w:val="001C112D"/>
    <w:rsid w:val="001C1710"/>
    <w:rsid w:val="001C30A0"/>
    <w:rsid w:val="001C4946"/>
    <w:rsid w:val="001C51BB"/>
    <w:rsid w:val="001C5BB2"/>
    <w:rsid w:val="001C6C38"/>
    <w:rsid w:val="001C753C"/>
    <w:rsid w:val="001D0030"/>
    <w:rsid w:val="001D0A7A"/>
    <w:rsid w:val="001D1F9E"/>
    <w:rsid w:val="001D7D24"/>
    <w:rsid w:val="001E0B2A"/>
    <w:rsid w:val="001E2935"/>
    <w:rsid w:val="001E2C22"/>
    <w:rsid w:val="001E2ED5"/>
    <w:rsid w:val="001E7EF7"/>
    <w:rsid w:val="001F139F"/>
    <w:rsid w:val="001F1CDC"/>
    <w:rsid w:val="001F29C9"/>
    <w:rsid w:val="001F37E1"/>
    <w:rsid w:val="001F4E84"/>
    <w:rsid w:val="001F6489"/>
    <w:rsid w:val="001F6F3E"/>
    <w:rsid w:val="002023FB"/>
    <w:rsid w:val="00204559"/>
    <w:rsid w:val="002077BC"/>
    <w:rsid w:val="00211400"/>
    <w:rsid w:val="00214964"/>
    <w:rsid w:val="002149E5"/>
    <w:rsid w:val="00215DFA"/>
    <w:rsid w:val="00217007"/>
    <w:rsid w:val="00222043"/>
    <w:rsid w:val="00222D95"/>
    <w:rsid w:val="00224252"/>
    <w:rsid w:val="002243DD"/>
    <w:rsid w:val="00224434"/>
    <w:rsid w:val="002263A3"/>
    <w:rsid w:val="0022782F"/>
    <w:rsid w:val="00233572"/>
    <w:rsid w:val="00234467"/>
    <w:rsid w:val="00241280"/>
    <w:rsid w:val="0024192A"/>
    <w:rsid w:val="0024449D"/>
    <w:rsid w:val="00247AD4"/>
    <w:rsid w:val="002532D0"/>
    <w:rsid w:val="00257A67"/>
    <w:rsid w:val="0026218A"/>
    <w:rsid w:val="00262CA5"/>
    <w:rsid w:val="00264FF8"/>
    <w:rsid w:val="00265AC0"/>
    <w:rsid w:val="00265DE4"/>
    <w:rsid w:val="002668AA"/>
    <w:rsid w:val="00266C79"/>
    <w:rsid w:val="002704C1"/>
    <w:rsid w:val="00271A40"/>
    <w:rsid w:val="002725EB"/>
    <w:rsid w:val="0027391E"/>
    <w:rsid w:val="00275861"/>
    <w:rsid w:val="002830C1"/>
    <w:rsid w:val="002863C6"/>
    <w:rsid w:val="00287455"/>
    <w:rsid w:val="00295083"/>
    <w:rsid w:val="0029621B"/>
    <w:rsid w:val="002973BB"/>
    <w:rsid w:val="00297596"/>
    <w:rsid w:val="002A3CAC"/>
    <w:rsid w:val="002A3CEC"/>
    <w:rsid w:val="002A6957"/>
    <w:rsid w:val="002B3C23"/>
    <w:rsid w:val="002B6172"/>
    <w:rsid w:val="002B6EDC"/>
    <w:rsid w:val="002C2A7F"/>
    <w:rsid w:val="002C5A04"/>
    <w:rsid w:val="002C671B"/>
    <w:rsid w:val="002D0E8C"/>
    <w:rsid w:val="002D168B"/>
    <w:rsid w:val="002D1FB3"/>
    <w:rsid w:val="002D2B98"/>
    <w:rsid w:val="002D4EB0"/>
    <w:rsid w:val="002D56C1"/>
    <w:rsid w:val="002D5C56"/>
    <w:rsid w:val="002E05EB"/>
    <w:rsid w:val="002E1106"/>
    <w:rsid w:val="002E1B50"/>
    <w:rsid w:val="002E1EF8"/>
    <w:rsid w:val="002E278F"/>
    <w:rsid w:val="002E3FCB"/>
    <w:rsid w:val="002E64F3"/>
    <w:rsid w:val="002F07F2"/>
    <w:rsid w:val="002F272D"/>
    <w:rsid w:val="002F5B51"/>
    <w:rsid w:val="002F7DB2"/>
    <w:rsid w:val="003003E5"/>
    <w:rsid w:val="00305D10"/>
    <w:rsid w:val="00307E7C"/>
    <w:rsid w:val="00311C0D"/>
    <w:rsid w:val="00312D01"/>
    <w:rsid w:val="00315485"/>
    <w:rsid w:val="003166DE"/>
    <w:rsid w:val="00322D75"/>
    <w:rsid w:val="0032432C"/>
    <w:rsid w:val="003250FB"/>
    <w:rsid w:val="0033278B"/>
    <w:rsid w:val="00334E89"/>
    <w:rsid w:val="00340E84"/>
    <w:rsid w:val="00344472"/>
    <w:rsid w:val="00344F81"/>
    <w:rsid w:val="00347F29"/>
    <w:rsid w:val="0035158D"/>
    <w:rsid w:val="003616D3"/>
    <w:rsid w:val="0036178D"/>
    <w:rsid w:val="00363A74"/>
    <w:rsid w:val="00365FC5"/>
    <w:rsid w:val="00366509"/>
    <w:rsid w:val="00366A2D"/>
    <w:rsid w:val="00367FA2"/>
    <w:rsid w:val="00371088"/>
    <w:rsid w:val="003750FC"/>
    <w:rsid w:val="00377457"/>
    <w:rsid w:val="00380A7D"/>
    <w:rsid w:val="003829A6"/>
    <w:rsid w:val="00384B0F"/>
    <w:rsid w:val="003913A1"/>
    <w:rsid w:val="003955B6"/>
    <w:rsid w:val="00396CB2"/>
    <w:rsid w:val="003A0CAF"/>
    <w:rsid w:val="003A1025"/>
    <w:rsid w:val="003A36DB"/>
    <w:rsid w:val="003A38D2"/>
    <w:rsid w:val="003A5344"/>
    <w:rsid w:val="003A5F60"/>
    <w:rsid w:val="003A6FE7"/>
    <w:rsid w:val="003B0332"/>
    <w:rsid w:val="003B35E3"/>
    <w:rsid w:val="003B41D3"/>
    <w:rsid w:val="003B5245"/>
    <w:rsid w:val="003B5ED4"/>
    <w:rsid w:val="003B6B13"/>
    <w:rsid w:val="003B6C9A"/>
    <w:rsid w:val="003B7E2B"/>
    <w:rsid w:val="003C2C0E"/>
    <w:rsid w:val="003C4E25"/>
    <w:rsid w:val="003C5B3C"/>
    <w:rsid w:val="003C7B59"/>
    <w:rsid w:val="003C7F1D"/>
    <w:rsid w:val="003D00F0"/>
    <w:rsid w:val="003D1D4D"/>
    <w:rsid w:val="003D2E98"/>
    <w:rsid w:val="003D36AB"/>
    <w:rsid w:val="003D3D67"/>
    <w:rsid w:val="003D5009"/>
    <w:rsid w:val="003D5403"/>
    <w:rsid w:val="003D7B4F"/>
    <w:rsid w:val="003E0C3A"/>
    <w:rsid w:val="003E18B7"/>
    <w:rsid w:val="003E57E6"/>
    <w:rsid w:val="003E67D1"/>
    <w:rsid w:val="003E6F9A"/>
    <w:rsid w:val="003F10E8"/>
    <w:rsid w:val="003F3263"/>
    <w:rsid w:val="003F40C4"/>
    <w:rsid w:val="003F7446"/>
    <w:rsid w:val="00400A46"/>
    <w:rsid w:val="00400FA7"/>
    <w:rsid w:val="004021F2"/>
    <w:rsid w:val="004046D3"/>
    <w:rsid w:val="004107D2"/>
    <w:rsid w:val="004116F9"/>
    <w:rsid w:val="00416BAA"/>
    <w:rsid w:val="00421C07"/>
    <w:rsid w:val="00423589"/>
    <w:rsid w:val="0042422B"/>
    <w:rsid w:val="004244E6"/>
    <w:rsid w:val="00425F7E"/>
    <w:rsid w:val="00426C38"/>
    <w:rsid w:val="00427DAD"/>
    <w:rsid w:val="0043134B"/>
    <w:rsid w:val="00431AED"/>
    <w:rsid w:val="00434894"/>
    <w:rsid w:val="004352AF"/>
    <w:rsid w:val="00435547"/>
    <w:rsid w:val="0043621D"/>
    <w:rsid w:val="00436C38"/>
    <w:rsid w:val="004378DA"/>
    <w:rsid w:val="00441DC8"/>
    <w:rsid w:val="0044246B"/>
    <w:rsid w:val="004442EC"/>
    <w:rsid w:val="0044447D"/>
    <w:rsid w:val="004457C3"/>
    <w:rsid w:val="00450E74"/>
    <w:rsid w:val="004600AD"/>
    <w:rsid w:val="00464AC8"/>
    <w:rsid w:val="00467749"/>
    <w:rsid w:val="00470A05"/>
    <w:rsid w:val="00472528"/>
    <w:rsid w:val="004734CC"/>
    <w:rsid w:val="00474EA0"/>
    <w:rsid w:val="00475827"/>
    <w:rsid w:val="00481AC7"/>
    <w:rsid w:val="004836BA"/>
    <w:rsid w:val="004839AF"/>
    <w:rsid w:val="004843C7"/>
    <w:rsid w:val="00490EDF"/>
    <w:rsid w:val="00490EE1"/>
    <w:rsid w:val="0049200A"/>
    <w:rsid w:val="00492834"/>
    <w:rsid w:val="00493CA1"/>
    <w:rsid w:val="0049488B"/>
    <w:rsid w:val="00495897"/>
    <w:rsid w:val="004A0E91"/>
    <w:rsid w:val="004A20EA"/>
    <w:rsid w:val="004A30F3"/>
    <w:rsid w:val="004A44DC"/>
    <w:rsid w:val="004A4B62"/>
    <w:rsid w:val="004A561F"/>
    <w:rsid w:val="004A7450"/>
    <w:rsid w:val="004B15D5"/>
    <w:rsid w:val="004B2AAE"/>
    <w:rsid w:val="004B3C1E"/>
    <w:rsid w:val="004B6F9A"/>
    <w:rsid w:val="004C20A3"/>
    <w:rsid w:val="004C4C3E"/>
    <w:rsid w:val="004C5078"/>
    <w:rsid w:val="004C7080"/>
    <w:rsid w:val="004D07B8"/>
    <w:rsid w:val="004D1DD0"/>
    <w:rsid w:val="004D503F"/>
    <w:rsid w:val="004D67C8"/>
    <w:rsid w:val="004E0029"/>
    <w:rsid w:val="004E42A0"/>
    <w:rsid w:val="004E6630"/>
    <w:rsid w:val="004E6C83"/>
    <w:rsid w:val="004F0E65"/>
    <w:rsid w:val="004F2297"/>
    <w:rsid w:val="004F6F0F"/>
    <w:rsid w:val="00503119"/>
    <w:rsid w:val="00504E7E"/>
    <w:rsid w:val="005053BF"/>
    <w:rsid w:val="00505A02"/>
    <w:rsid w:val="00512F83"/>
    <w:rsid w:val="00514CEB"/>
    <w:rsid w:val="00514D0C"/>
    <w:rsid w:val="00516F4D"/>
    <w:rsid w:val="00517009"/>
    <w:rsid w:val="005177AA"/>
    <w:rsid w:val="005215BB"/>
    <w:rsid w:val="00522C98"/>
    <w:rsid w:val="005233EE"/>
    <w:rsid w:val="00523B1A"/>
    <w:rsid w:val="0052404C"/>
    <w:rsid w:val="005249BA"/>
    <w:rsid w:val="00525B8A"/>
    <w:rsid w:val="00526BA9"/>
    <w:rsid w:val="00527244"/>
    <w:rsid w:val="00527B1B"/>
    <w:rsid w:val="00532853"/>
    <w:rsid w:val="00535DD1"/>
    <w:rsid w:val="00535FC7"/>
    <w:rsid w:val="00537FAB"/>
    <w:rsid w:val="00540C8B"/>
    <w:rsid w:val="00541472"/>
    <w:rsid w:val="00544A8F"/>
    <w:rsid w:val="00547B09"/>
    <w:rsid w:val="005536F2"/>
    <w:rsid w:val="00556227"/>
    <w:rsid w:val="00556323"/>
    <w:rsid w:val="005563C4"/>
    <w:rsid w:val="00556A0A"/>
    <w:rsid w:val="00560B03"/>
    <w:rsid w:val="005612AE"/>
    <w:rsid w:val="005614C8"/>
    <w:rsid w:val="0056235F"/>
    <w:rsid w:val="00562510"/>
    <w:rsid w:val="00564CC0"/>
    <w:rsid w:val="00565B8F"/>
    <w:rsid w:val="00572B1B"/>
    <w:rsid w:val="005753E2"/>
    <w:rsid w:val="00581549"/>
    <w:rsid w:val="00584134"/>
    <w:rsid w:val="00585B73"/>
    <w:rsid w:val="00586FB0"/>
    <w:rsid w:val="00592008"/>
    <w:rsid w:val="00594134"/>
    <w:rsid w:val="00595131"/>
    <w:rsid w:val="00595BF4"/>
    <w:rsid w:val="0059649F"/>
    <w:rsid w:val="005977D7"/>
    <w:rsid w:val="005A0C98"/>
    <w:rsid w:val="005A0F73"/>
    <w:rsid w:val="005A2182"/>
    <w:rsid w:val="005A3F13"/>
    <w:rsid w:val="005A42A0"/>
    <w:rsid w:val="005A59CD"/>
    <w:rsid w:val="005B3B64"/>
    <w:rsid w:val="005B47CB"/>
    <w:rsid w:val="005B5908"/>
    <w:rsid w:val="005C362F"/>
    <w:rsid w:val="005C6273"/>
    <w:rsid w:val="005D0621"/>
    <w:rsid w:val="005D08E2"/>
    <w:rsid w:val="005D0A6A"/>
    <w:rsid w:val="005D0F23"/>
    <w:rsid w:val="005D1246"/>
    <w:rsid w:val="005D3535"/>
    <w:rsid w:val="005D6EB8"/>
    <w:rsid w:val="005E3032"/>
    <w:rsid w:val="005E5CAB"/>
    <w:rsid w:val="005F46C1"/>
    <w:rsid w:val="005F550F"/>
    <w:rsid w:val="005F56D0"/>
    <w:rsid w:val="005F721E"/>
    <w:rsid w:val="00601441"/>
    <w:rsid w:val="006015EC"/>
    <w:rsid w:val="0060512C"/>
    <w:rsid w:val="0060768B"/>
    <w:rsid w:val="0061125B"/>
    <w:rsid w:val="0061182D"/>
    <w:rsid w:val="006135A2"/>
    <w:rsid w:val="00613A5D"/>
    <w:rsid w:val="0062349D"/>
    <w:rsid w:val="00623E46"/>
    <w:rsid w:val="00625B1A"/>
    <w:rsid w:val="0062600C"/>
    <w:rsid w:val="0062721E"/>
    <w:rsid w:val="00631AC0"/>
    <w:rsid w:val="006323D5"/>
    <w:rsid w:val="00633685"/>
    <w:rsid w:val="006340FB"/>
    <w:rsid w:val="00635D43"/>
    <w:rsid w:val="00640C57"/>
    <w:rsid w:val="00641573"/>
    <w:rsid w:val="00641C24"/>
    <w:rsid w:val="006433D0"/>
    <w:rsid w:val="006438AA"/>
    <w:rsid w:val="00645B75"/>
    <w:rsid w:val="00647EB5"/>
    <w:rsid w:val="006500AC"/>
    <w:rsid w:val="006517F8"/>
    <w:rsid w:val="0065311D"/>
    <w:rsid w:val="00655EE0"/>
    <w:rsid w:val="006603C5"/>
    <w:rsid w:val="00661BA9"/>
    <w:rsid w:val="00665AFC"/>
    <w:rsid w:val="0067055F"/>
    <w:rsid w:val="0067219A"/>
    <w:rsid w:val="006731FC"/>
    <w:rsid w:val="00673A38"/>
    <w:rsid w:val="00674E12"/>
    <w:rsid w:val="00676107"/>
    <w:rsid w:val="00676CC0"/>
    <w:rsid w:val="00676F42"/>
    <w:rsid w:val="00680766"/>
    <w:rsid w:val="0068252F"/>
    <w:rsid w:val="00682715"/>
    <w:rsid w:val="006854B8"/>
    <w:rsid w:val="00685B73"/>
    <w:rsid w:val="00686524"/>
    <w:rsid w:val="0069277D"/>
    <w:rsid w:val="00693189"/>
    <w:rsid w:val="006A006C"/>
    <w:rsid w:val="006A0DF2"/>
    <w:rsid w:val="006A23AD"/>
    <w:rsid w:val="006A2846"/>
    <w:rsid w:val="006A3D04"/>
    <w:rsid w:val="006A3E68"/>
    <w:rsid w:val="006A63A8"/>
    <w:rsid w:val="006A6FE0"/>
    <w:rsid w:val="006B42F8"/>
    <w:rsid w:val="006B5519"/>
    <w:rsid w:val="006B716A"/>
    <w:rsid w:val="006C5A0A"/>
    <w:rsid w:val="006D0066"/>
    <w:rsid w:val="006D0377"/>
    <w:rsid w:val="006D338B"/>
    <w:rsid w:val="006D78D2"/>
    <w:rsid w:val="006E07E6"/>
    <w:rsid w:val="006E1908"/>
    <w:rsid w:val="006E25A6"/>
    <w:rsid w:val="006E3470"/>
    <w:rsid w:val="006E377E"/>
    <w:rsid w:val="006E4A3D"/>
    <w:rsid w:val="006E7B0B"/>
    <w:rsid w:val="006E7B92"/>
    <w:rsid w:val="006F04D1"/>
    <w:rsid w:val="006F0751"/>
    <w:rsid w:val="006F3968"/>
    <w:rsid w:val="006F3B5B"/>
    <w:rsid w:val="006F5CB9"/>
    <w:rsid w:val="006F6F0D"/>
    <w:rsid w:val="00700AAB"/>
    <w:rsid w:val="00701C0C"/>
    <w:rsid w:val="00712D32"/>
    <w:rsid w:val="00716051"/>
    <w:rsid w:val="007163DF"/>
    <w:rsid w:val="0071739B"/>
    <w:rsid w:val="00721BAB"/>
    <w:rsid w:val="00725011"/>
    <w:rsid w:val="00725076"/>
    <w:rsid w:val="00730347"/>
    <w:rsid w:val="00737702"/>
    <w:rsid w:val="00737D94"/>
    <w:rsid w:val="00741DA3"/>
    <w:rsid w:val="0074644D"/>
    <w:rsid w:val="007475E7"/>
    <w:rsid w:val="00747C5B"/>
    <w:rsid w:val="00747D3D"/>
    <w:rsid w:val="007555B0"/>
    <w:rsid w:val="007576D8"/>
    <w:rsid w:val="00757BA3"/>
    <w:rsid w:val="00760C99"/>
    <w:rsid w:val="00762FA9"/>
    <w:rsid w:val="0076307A"/>
    <w:rsid w:val="007661D5"/>
    <w:rsid w:val="00774336"/>
    <w:rsid w:val="0077555B"/>
    <w:rsid w:val="007806A7"/>
    <w:rsid w:val="00784449"/>
    <w:rsid w:val="0078627A"/>
    <w:rsid w:val="00786714"/>
    <w:rsid w:val="00786C7E"/>
    <w:rsid w:val="0079154B"/>
    <w:rsid w:val="00792869"/>
    <w:rsid w:val="00794189"/>
    <w:rsid w:val="00794532"/>
    <w:rsid w:val="00794772"/>
    <w:rsid w:val="00795FED"/>
    <w:rsid w:val="007A04A9"/>
    <w:rsid w:val="007A05E7"/>
    <w:rsid w:val="007A0C6E"/>
    <w:rsid w:val="007A26DB"/>
    <w:rsid w:val="007A2D46"/>
    <w:rsid w:val="007A3DEA"/>
    <w:rsid w:val="007A5A97"/>
    <w:rsid w:val="007B2217"/>
    <w:rsid w:val="007B298A"/>
    <w:rsid w:val="007B390B"/>
    <w:rsid w:val="007B4CA8"/>
    <w:rsid w:val="007B5F3E"/>
    <w:rsid w:val="007B5FAF"/>
    <w:rsid w:val="007C14AF"/>
    <w:rsid w:val="007C1527"/>
    <w:rsid w:val="007C3726"/>
    <w:rsid w:val="007C50F2"/>
    <w:rsid w:val="007C5FC0"/>
    <w:rsid w:val="007C6EC6"/>
    <w:rsid w:val="007C77DD"/>
    <w:rsid w:val="007C78CD"/>
    <w:rsid w:val="007D1F2A"/>
    <w:rsid w:val="007D5169"/>
    <w:rsid w:val="007D5801"/>
    <w:rsid w:val="007D6CD7"/>
    <w:rsid w:val="007E074A"/>
    <w:rsid w:val="007E100E"/>
    <w:rsid w:val="007E4B2D"/>
    <w:rsid w:val="007F1237"/>
    <w:rsid w:val="007F338F"/>
    <w:rsid w:val="007F44A1"/>
    <w:rsid w:val="007F55A1"/>
    <w:rsid w:val="007F64B2"/>
    <w:rsid w:val="007F68F5"/>
    <w:rsid w:val="007F7AB2"/>
    <w:rsid w:val="00801F87"/>
    <w:rsid w:val="00802699"/>
    <w:rsid w:val="008053D8"/>
    <w:rsid w:val="008063C0"/>
    <w:rsid w:val="00807D18"/>
    <w:rsid w:val="00810808"/>
    <w:rsid w:val="008129B7"/>
    <w:rsid w:val="00814A74"/>
    <w:rsid w:val="008159D0"/>
    <w:rsid w:val="00817D53"/>
    <w:rsid w:val="0082060A"/>
    <w:rsid w:val="00822BFA"/>
    <w:rsid w:val="0082309D"/>
    <w:rsid w:val="00823F77"/>
    <w:rsid w:val="0082442A"/>
    <w:rsid w:val="008270AA"/>
    <w:rsid w:val="008278E4"/>
    <w:rsid w:val="00836EF8"/>
    <w:rsid w:val="00837815"/>
    <w:rsid w:val="00840251"/>
    <w:rsid w:val="00840C0B"/>
    <w:rsid w:val="00841BB1"/>
    <w:rsid w:val="008429F0"/>
    <w:rsid w:val="008438F1"/>
    <w:rsid w:val="00845425"/>
    <w:rsid w:val="00847060"/>
    <w:rsid w:val="0084765C"/>
    <w:rsid w:val="008502DF"/>
    <w:rsid w:val="00850583"/>
    <w:rsid w:val="008508D4"/>
    <w:rsid w:val="008510E8"/>
    <w:rsid w:val="00852101"/>
    <w:rsid w:val="00852C83"/>
    <w:rsid w:val="00854987"/>
    <w:rsid w:val="00854D39"/>
    <w:rsid w:val="0086115C"/>
    <w:rsid w:val="00864E20"/>
    <w:rsid w:val="0086659C"/>
    <w:rsid w:val="00866A1C"/>
    <w:rsid w:val="008715CA"/>
    <w:rsid w:val="00871C1A"/>
    <w:rsid w:val="00873170"/>
    <w:rsid w:val="00873510"/>
    <w:rsid w:val="00875213"/>
    <w:rsid w:val="008767AA"/>
    <w:rsid w:val="00876A5E"/>
    <w:rsid w:val="00877272"/>
    <w:rsid w:val="0087790F"/>
    <w:rsid w:val="0088437E"/>
    <w:rsid w:val="0089007E"/>
    <w:rsid w:val="00897BBF"/>
    <w:rsid w:val="008A0FC8"/>
    <w:rsid w:val="008A1615"/>
    <w:rsid w:val="008A177F"/>
    <w:rsid w:val="008A2C5C"/>
    <w:rsid w:val="008A3199"/>
    <w:rsid w:val="008A32B3"/>
    <w:rsid w:val="008A49F5"/>
    <w:rsid w:val="008A548A"/>
    <w:rsid w:val="008B14E2"/>
    <w:rsid w:val="008B159A"/>
    <w:rsid w:val="008B2376"/>
    <w:rsid w:val="008B3641"/>
    <w:rsid w:val="008B50DB"/>
    <w:rsid w:val="008B71FC"/>
    <w:rsid w:val="008B7B13"/>
    <w:rsid w:val="008C0BAA"/>
    <w:rsid w:val="008C2A0A"/>
    <w:rsid w:val="008C357B"/>
    <w:rsid w:val="008C4500"/>
    <w:rsid w:val="008C4CE9"/>
    <w:rsid w:val="008D292C"/>
    <w:rsid w:val="008D347F"/>
    <w:rsid w:val="008D3873"/>
    <w:rsid w:val="008D55FB"/>
    <w:rsid w:val="008D5C5D"/>
    <w:rsid w:val="008E0403"/>
    <w:rsid w:val="008E06B1"/>
    <w:rsid w:val="008E1CF6"/>
    <w:rsid w:val="008E2616"/>
    <w:rsid w:val="008E2F89"/>
    <w:rsid w:val="008F5A9B"/>
    <w:rsid w:val="00900904"/>
    <w:rsid w:val="009009B9"/>
    <w:rsid w:val="00904A2B"/>
    <w:rsid w:val="00907CE1"/>
    <w:rsid w:val="00911B02"/>
    <w:rsid w:val="00912434"/>
    <w:rsid w:val="00912BA5"/>
    <w:rsid w:val="00912C28"/>
    <w:rsid w:val="00914377"/>
    <w:rsid w:val="00915D3C"/>
    <w:rsid w:val="00916170"/>
    <w:rsid w:val="00916781"/>
    <w:rsid w:val="009175CA"/>
    <w:rsid w:val="00917600"/>
    <w:rsid w:val="009250C0"/>
    <w:rsid w:val="00932933"/>
    <w:rsid w:val="009337F3"/>
    <w:rsid w:val="009424F7"/>
    <w:rsid w:val="00943B1F"/>
    <w:rsid w:val="009444FC"/>
    <w:rsid w:val="0094558C"/>
    <w:rsid w:val="009511B4"/>
    <w:rsid w:val="00953892"/>
    <w:rsid w:val="00954067"/>
    <w:rsid w:val="0095543E"/>
    <w:rsid w:val="00956E8A"/>
    <w:rsid w:val="0095783B"/>
    <w:rsid w:val="00961798"/>
    <w:rsid w:val="00961FDF"/>
    <w:rsid w:val="00964B73"/>
    <w:rsid w:val="00965062"/>
    <w:rsid w:val="00966AE7"/>
    <w:rsid w:val="009705A1"/>
    <w:rsid w:val="009710AA"/>
    <w:rsid w:val="00971C76"/>
    <w:rsid w:val="00972A03"/>
    <w:rsid w:val="0097332A"/>
    <w:rsid w:val="00974FD0"/>
    <w:rsid w:val="00975D6A"/>
    <w:rsid w:val="009761A5"/>
    <w:rsid w:val="00976FA7"/>
    <w:rsid w:val="00980A81"/>
    <w:rsid w:val="00981A82"/>
    <w:rsid w:val="009863A1"/>
    <w:rsid w:val="00987195"/>
    <w:rsid w:val="00987B5C"/>
    <w:rsid w:val="00992210"/>
    <w:rsid w:val="0099297F"/>
    <w:rsid w:val="009966B2"/>
    <w:rsid w:val="009A259C"/>
    <w:rsid w:val="009A30EE"/>
    <w:rsid w:val="009A34C4"/>
    <w:rsid w:val="009A3EE5"/>
    <w:rsid w:val="009A4132"/>
    <w:rsid w:val="009A6912"/>
    <w:rsid w:val="009A69E0"/>
    <w:rsid w:val="009A7B20"/>
    <w:rsid w:val="009B0F93"/>
    <w:rsid w:val="009B1D74"/>
    <w:rsid w:val="009B2326"/>
    <w:rsid w:val="009B2602"/>
    <w:rsid w:val="009B7144"/>
    <w:rsid w:val="009C10A7"/>
    <w:rsid w:val="009C47F6"/>
    <w:rsid w:val="009C5200"/>
    <w:rsid w:val="009C68FC"/>
    <w:rsid w:val="009D7CA3"/>
    <w:rsid w:val="009D7CDD"/>
    <w:rsid w:val="009D7D41"/>
    <w:rsid w:val="009E1C2C"/>
    <w:rsid w:val="009E1C75"/>
    <w:rsid w:val="009E20E9"/>
    <w:rsid w:val="009E3BD8"/>
    <w:rsid w:val="009E5EEC"/>
    <w:rsid w:val="009E705F"/>
    <w:rsid w:val="009F347E"/>
    <w:rsid w:val="009F7FC2"/>
    <w:rsid w:val="00A04531"/>
    <w:rsid w:val="00A069DC"/>
    <w:rsid w:val="00A11058"/>
    <w:rsid w:val="00A12FFA"/>
    <w:rsid w:val="00A15255"/>
    <w:rsid w:val="00A15DC2"/>
    <w:rsid w:val="00A16B60"/>
    <w:rsid w:val="00A16C4C"/>
    <w:rsid w:val="00A17825"/>
    <w:rsid w:val="00A17AE0"/>
    <w:rsid w:val="00A17E3A"/>
    <w:rsid w:val="00A20536"/>
    <w:rsid w:val="00A22711"/>
    <w:rsid w:val="00A242F1"/>
    <w:rsid w:val="00A257CD"/>
    <w:rsid w:val="00A27303"/>
    <w:rsid w:val="00A36254"/>
    <w:rsid w:val="00A362A3"/>
    <w:rsid w:val="00A42F59"/>
    <w:rsid w:val="00A431E9"/>
    <w:rsid w:val="00A43FD7"/>
    <w:rsid w:val="00A458B7"/>
    <w:rsid w:val="00A47C02"/>
    <w:rsid w:val="00A50605"/>
    <w:rsid w:val="00A52F4F"/>
    <w:rsid w:val="00A53458"/>
    <w:rsid w:val="00A55B04"/>
    <w:rsid w:val="00A57330"/>
    <w:rsid w:val="00A603F6"/>
    <w:rsid w:val="00A606F5"/>
    <w:rsid w:val="00A6469B"/>
    <w:rsid w:val="00A64865"/>
    <w:rsid w:val="00A72C40"/>
    <w:rsid w:val="00A73056"/>
    <w:rsid w:val="00A73518"/>
    <w:rsid w:val="00A75A0A"/>
    <w:rsid w:val="00A77BDA"/>
    <w:rsid w:val="00A80C7C"/>
    <w:rsid w:val="00A8277E"/>
    <w:rsid w:val="00A847B2"/>
    <w:rsid w:val="00A8691D"/>
    <w:rsid w:val="00A86979"/>
    <w:rsid w:val="00A87905"/>
    <w:rsid w:val="00A914D0"/>
    <w:rsid w:val="00A91CBC"/>
    <w:rsid w:val="00A944FA"/>
    <w:rsid w:val="00A96038"/>
    <w:rsid w:val="00AA167C"/>
    <w:rsid w:val="00AA1A42"/>
    <w:rsid w:val="00AA3BED"/>
    <w:rsid w:val="00AA67A7"/>
    <w:rsid w:val="00AB11B9"/>
    <w:rsid w:val="00AB6488"/>
    <w:rsid w:val="00AC2F9D"/>
    <w:rsid w:val="00AC5DBA"/>
    <w:rsid w:val="00AC5DF0"/>
    <w:rsid w:val="00AC5FE7"/>
    <w:rsid w:val="00AC7590"/>
    <w:rsid w:val="00AC784F"/>
    <w:rsid w:val="00AD1EED"/>
    <w:rsid w:val="00AD29B6"/>
    <w:rsid w:val="00AD4189"/>
    <w:rsid w:val="00AD4C73"/>
    <w:rsid w:val="00AD6022"/>
    <w:rsid w:val="00AD6425"/>
    <w:rsid w:val="00AD6688"/>
    <w:rsid w:val="00AD7380"/>
    <w:rsid w:val="00AE0D79"/>
    <w:rsid w:val="00AE1453"/>
    <w:rsid w:val="00AE4403"/>
    <w:rsid w:val="00AE7D70"/>
    <w:rsid w:val="00AF0B9B"/>
    <w:rsid w:val="00AF33B7"/>
    <w:rsid w:val="00AF33E0"/>
    <w:rsid w:val="00AF36CB"/>
    <w:rsid w:val="00AF51E7"/>
    <w:rsid w:val="00AF5878"/>
    <w:rsid w:val="00B00391"/>
    <w:rsid w:val="00B00970"/>
    <w:rsid w:val="00B02814"/>
    <w:rsid w:val="00B0501F"/>
    <w:rsid w:val="00B058C3"/>
    <w:rsid w:val="00B067CC"/>
    <w:rsid w:val="00B14957"/>
    <w:rsid w:val="00B158D4"/>
    <w:rsid w:val="00B16A1F"/>
    <w:rsid w:val="00B21736"/>
    <w:rsid w:val="00B22710"/>
    <w:rsid w:val="00B2529A"/>
    <w:rsid w:val="00B301CB"/>
    <w:rsid w:val="00B30685"/>
    <w:rsid w:val="00B31A40"/>
    <w:rsid w:val="00B362A0"/>
    <w:rsid w:val="00B36FDF"/>
    <w:rsid w:val="00B37F97"/>
    <w:rsid w:val="00B402B7"/>
    <w:rsid w:val="00B41DBC"/>
    <w:rsid w:val="00B425F9"/>
    <w:rsid w:val="00B443A0"/>
    <w:rsid w:val="00B45B14"/>
    <w:rsid w:val="00B473E4"/>
    <w:rsid w:val="00B53374"/>
    <w:rsid w:val="00B5426B"/>
    <w:rsid w:val="00B57B50"/>
    <w:rsid w:val="00B6034E"/>
    <w:rsid w:val="00B605BE"/>
    <w:rsid w:val="00B61125"/>
    <w:rsid w:val="00B62E50"/>
    <w:rsid w:val="00B633A5"/>
    <w:rsid w:val="00B6560A"/>
    <w:rsid w:val="00B67084"/>
    <w:rsid w:val="00B72C8C"/>
    <w:rsid w:val="00B75D4E"/>
    <w:rsid w:val="00B77ADE"/>
    <w:rsid w:val="00B77EB0"/>
    <w:rsid w:val="00B77F93"/>
    <w:rsid w:val="00B805D0"/>
    <w:rsid w:val="00B82F35"/>
    <w:rsid w:val="00B95534"/>
    <w:rsid w:val="00B96CF0"/>
    <w:rsid w:val="00B97A9F"/>
    <w:rsid w:val="00BA0A4E"/>
    <w:rsid w:val="00BA3344"/>
    <w:rsid w:val="00BA4074"/>
    <w:rsid w:val="00BA5734"/>
    <w:rsid w:val="00BA5B60"/>
    <w:rsid w:val="00BA5D6D"/>
    <w:rsid w:val="00BB197A"/>
    <w:rsid w:val="00BB24F8"/>
    <w:rsid w:val="00BB412C"/>
    <w:rsid w:val="00BB7181"/>
    <w:rsid w:val="00BC020E"/>
    <w:rsid w:val="00BC1518"/>
    <w:rsid w:val="00BC224C"/>
    <w:rsid w:val="00BC3397"/>
    <w:rsid w:val="00BC4710"/>
    <w:rsid w:val="00BC5EB6"/>
    <w:rsid w:val="00BC6067"/>
    <w:rsid w:val="00BD095B"/>
    <w:rsid w:val="00BD573B"/>
    <w:rsid w:val="00BD7338"/>
    <w:rsid w:val="00BE33C4"/>
    <w:rsid w:val="00BF1837"/>
    <w:rsid w:val="00BF1A35"/>
    <w:rsid w:val="00BF2599"/>
    <w:rsid w:val="00BF4423"/>
    <w:rsid w:val="00BF6A8B"/>
    <w:rsid w:val="00BF78E0"/>
    <w:rsid w:val="00C044CD"/>
    <w:rsid w:val="00C05105"/>
    <w:rsid w:val="00C066AB"/>
    <w:rsid w:val="00C10118"/>
    <w:rsid w:val="00C102CE"/>
    <w:rsid w:val="00C10533"/>
    <w:rsid w:val="00C11610"/>
    <w:rsid w:val="00C11B29"/>
    <w:rsid w:val="00C11B41"/>
    <w:rsid w:val="00C160AD"/>
    <w:rsid w:val="00C167A4"/>
    <w:rsid w:val="00C20B3B"/>
    <w:rsid w:val="00C20E20"/>
    <w:rsid w:val="00C23AB1"/>
    <w:rsid w:val="00C32907"/>
    <w:rsid w:val="00C334BF"/>
    <w:rsid w:val="00C34432"/>
    <w:rsid w:val="00C3534D"/>
    <w:rsid w:val="00C36ADA"/>
    <w:rsid w:val="00C3783A"/>
    <w:rsid w:val="00C44AB0"/>
    <w:rsid w:val="00C45BF3"/>
    <w:rsid w:val="00C50378"/>
    <w:rsid w:val="00C52D11"/>
    <w:rsid w:val="00C56DF7"/>
    <w:rsid w:val="00C56E23"/>
    <w:rsid w:val="00C629B6"/>
    <w:rsid w:val="00C6539E"/>
    <w:rsid w:val="00C66C79"/>
    <w:rsid w:val="00C66C7C"/>
    <w:rsid w:val="00C67ABC"/>
    <w:rsid w:val="00C757EA"/>
    <w:rsid w:val="00C75A10"/>
    <w:rsid w:val="00C763EA"/>
    <w:rsid w:val="00C774A5"/>
    <w:rsid w:val="00C825A2"/>
    <w:rsid w:val="00C82BDB"/>
    <w:rsid w:val="00C83ECB"/>
    <w:rsid w:val="00C84A8D"/>
    <w:rsid w:val="00C87543"/>
    <w:rsid w:val="00C87B5E"/>
    <w:rsid w:val="00C87FCF"/>
    <w:rsid w:val="00C90E05"/>
    <w:rsid w:val="00C92D90"/>
    <w:rsid w:val="00CA134F"/>
    <w:rsid w:val="00CA21B9"/>
    <w:rsid w:val="00CA4520"/>
    <w:rsid w:val="00CA4647"/>
    <w:rsid w:val="00CB1DA4"/>
    <w:rsid w:val="00CC07C1"/>
    <w:rsid w:val="00CC26C6"/>
    <w:rsid w:val="00CC4F8D"/>
    <w:rsid w:val="00CC718C"/>
    <w:rsid w:val="00CD0828"/>
    <w:rsid w:val="00CD0837"/>
    <w:rsid w:val="00CD0870"/>
    <w:rsid w:val="00CD1E25"/>
    <w:rsid w:val="00CD214E"/>
    <w:rsid w:val="00CD297E"/>
    <w:rsid w:val="00CD32CA"/>
    <w:rsid w:val="00CE0329"/>
    <w:rsid w:val="00CE06B1"/>
    <w:rsid w:val="00CE16EB"/>
    <w:rsid w:val="00CE18E3"/>
    <w:rsid w:val="00CE2C14"/>
    <w:rsid w:val="00CE3372"/>
    <w:rsid w:val="00CE36EE"/>
    <w:rsid w:val="00CE5EEA"/>
    <w:rsid w:val="00CE60DA"/>
    <w:rsid w:val="00CE7878"/>
    <w:rsid w:val="00CF16AA"/>
    <w:rsid w:val="00CF3FFB"/>
    <w:rsid w:val="00CF4233"/>
    <w:rsid w:val="00CF429A"/>
    <w:rsid w:val="00CF70BA"/>
    <w:rsid w:val="00CF73D4"/>
    <w:rsid w:val="00CF7565"/>
    <w:rsid w:val="00D02C4D"/>
    <w:rsid w:val="00D05713"/>
    <w:rsid w:val="00D057EB"/>
    <w:rsid w:val="00D06415"/>
    <w:rsid w:val="00D071B9"/>
    <w:rsid w:val="00D07E49"/>
    <w:rsid w:val="00D1056F"/>
    <w:rsid w:val="00D10E2A"/>
    <w:rsid w:val="00D123E6"/>
    <w:rsid w:val="00D133EF"/>
    <w:rsid w:val="00D149E0"/>
    <w:rsid w:val="00D20061"/>
    <w:rsid w:val="00D22D0A"/>
    <w:rsid w:val="00D25596"/>
    <w:rsid w:val="00D25AB6"/>
    <w:rsid w:val="00D25B3E"/>
    <w:rsid w:val="00D30525"/>
    <w:rsid w:val="00D30F3C"/>
    <w:rsid w:val="00D32698"/>
    <w:rsid w:val="00D32CF3"/>
    <w:rsid w:val="00D34A0E"/>
    <w:rsid w:val="00D369C7"/>
    <w:rsid w:val="00D36B6E"/>
    <w:rsid w:val="00D37E29"/>
    <w:rsid w:val="00D40760"/>
    <w:rsid w:val="00D40999"/>
    <w:rsid w:val="00D4263A"/>
    <w:rsid w:val="00D43423"/>
    <w:rsid w:val="00D45EE8"/>
    <w:rsid w:val="00D4678E"/>
    <w:rsid w:val="00D46AE7"/>
    <w:rsid w:val="00D50421"/>
    <w:rsid w:val="00D51ACE"/>
    <w:rsid w:val="00D52325"/>
    <w:rsid w:val="00D550F1"/>
    <w:rsid w:val="00D5610B"/>
    <w:rsid w:val="00D56AB2"/>
    <w:rsid w:val="00D56DB8"/>
    <w:rsid w:val="00D571AF"/>
    <w:rsid w:val="00D57A6B"/>
    <w:rsid w:val="00D64E22"/>
    <w:rsid w:val="00D67083"/>
    <w:rsid w:val="00D670EC"/>
    <w:rsid w:val="00D67628"/>
    <w:rsid w:val="00D67F4A"/>
    <w:rsid w:val="00D70325"/>
    <w:rsid w:val="00D706A8"/>
    <w:rsid w:val="00D71EF0"/>
    <w:rsid w:val="00D724E3"/>
    <w:rsid w:val="00D764F1"/>
    <w:rsid w:val="00D83984"/>
    <w:rsid w:val="00D85367"/>
    <w:rsid w:val="00D86D0A"/>
    <w:rsid w:val="00D908D6"/>
    <w:rsid w:val="00D90BFB"/>
    <w:rsid w:val="00D912A5"/>
    <w:rsid w:val="00D930BD"/>
    <w:rsid w:val="00D94194"/>
    <w:rsid w:val="00D944A7"/>
    <w:rsid w:val="00D95AFE"/>
    <w:rsid w:val="00D96ADE"/>
    <w:rsid w:val="00D977C1"/>
    <w:rsid w:val="00DA0689"/>
    <w:rsid w:val="00DA1153"/>
    <w:rsid w:val="00DA3EA7"/>
    <w:rsid w:val="00DA5483"/>
    <w:rsid w:val="00DB27BC"/>
    <w:rsid w:val="00DB4179"/>
    <w:rsid w:val="00DB4535"/>
    <w:rsid w:val="00DC2C43"/>
    <w:rsid w:val="00DC31AA"/>
    <w:rsid w:val="00DC383D"/>
    <w:rsid w:val="00DC4214"/>
    <w:rsid w:val="00DC4469"/>
    <w:rsid w:val="00DC4D5E"/>
    <w:rsid w:val="00DC562B"/>
    <w:rsid w:val="00DC6419"/>
    <w:rsid w:val="00DC710A"/>
    <w:rsid w:val="00DD0FEE"/>
    <w:rsid w:val="00DD596C"/>
    <w:rsid w:val="00DD6279"/>
    <w:rsid w:val="00DD6EB4"/>
    <w:rsid w:val="00DE28B4"/>
    <w:rsid w:val="00DE4D86"/>
    <w:rsid w:val="00DF03D1"/>
    <w:rsid w:val="00DF0DCB"/>
    <w:rsid w:val="00DF30D6"/>
    <w:rsid w:val="00DF3351"/>
    <w:rsid w:val="00E00FC7"/>
    <w:rsid w:val="00E02764"/>
    <w:rsid w:val="00E04BD7"/>
    <w:rsid w:val="00E0718B"/>
    <w:rsid w:val="00E11B03"/>
    <w:rsid w:val="00E14750"/>
    <w:rsid w:val="00E14899"/>
    <w:rsid w:val="00E22264"/>
    <w:rsid w:val="00E25172"/>
    <w:rsid w:val="00E2541B"/>
    <w:rsid w:val="00E25A5F"/>
    <w:rsid w:val="00E25B6A"/>
    <w:rsid w:val="00E312C6"/>
    <w:rsid w:val="00E337A2"/>
    <w:rsid w:val="00E33D64"/>
    <w:rsid w:val="00E33F8F"/>
    <w:rsid w:val="00E4126C"/>
    <w:rsid w:val="00E4742F"/>
    <w:rsid w:val="00E4771B"/>
    <w:rsid w:val="00E52B05"/>
    <w:rsid w:val="00E52BB8"/>
    <w:rsid w:val="00E553AC"/>
    <w:rsid w:val="00E563F6"/>
    <w:rsid w:val="00E60B75"/>
    <w:rsid w:val="00E61666"/>
    <w:rsid w:val="00E62CE0"/>
    <w:rsid w:val="00E64123"/>
    <w:rsid w:val="00E65658"/>
    <w:rsid w:val="00E66300"/>
    <w:rsid w:val="00E74AF8"/>
    <w:rsid w:val="00E7541C"/>
    <w:rsid w:val="00E75717"/>
    <w:rsid w:val="00E75D1A"/>
    <w:rsid w:val="00E76B53"/>
    <w:rsid w:val="00E7733E"/>
    <w:rsid w:val="00E833AA"/>
    <w:rsid w:val="00E83ADF"/>
    <w:rsid w:val="00E84613"/>
    <w:rsid w:val="00E87A8C"/>
    <w:rsid w:val="00E90B7B"/>
    <w:rsid w:val="00E94293"/>
    <w:rsid w:val="00E94767"/>
    <w:rsid w:val="00E963A4"/>
    <w:rsid w:val="00EA3D8D"/>
    <w:rsid w:val="00EA4322"/>
    <w:rsid w:val="00EA5F45"/>
    <w:rsid w:val="00EB19C1"/>
    <w:rsid w:val="00EB2217"/>
    <w:rsid w:val="00EB287D"/>
    <w:rsid w:val="00EB2C15"/>
    <w:rsid w:val="00EB30E0"/>
    <w:rsid w:val="00EC0DD3"/>
    <w:rsid w:val="00EC1603"/>
    <w:rsid w:val="00EC3E4A"/>
    <w:rsid w:val="00ED0130"/>
    <w:rsid w:val="00ED52DA"/>
    <w:rsid w:val="00ED58FF"/>
    <w:rsid w:val="00ED7650"/>
    <w:rsid w:val="00EE3AD6"/>
    <w:rsid w:val="00EE5694"/>
    <w:rsid w:val="00EE5718"/>
    <w:rsid w:val="00EF2720"/>
    <w:rsid w:val="00EF5A87"/>
    <w:rsid w:val="00EF78B9"/>
    <w:rsid w:val="00F00318"/>
    <w:rsid w:val="00F01A5E"/>
    <w:rsid w:val="00F01E8C"/>
    <w:rsid w:val="00F02BAD"/>
    <w:rsid w:val="00F10341"/>
    <w:rsid w:val="00F117AF"/>
    <w:rsid w:val="00F11DFC"/>
    <w:rsid w:val="00F11E58"/>
    <w:rsid w:val="00F12C6E"/>
    <w:rsid w:val="00F1440E"/>
    <w:rsid w:val="00F17FF2"/>
    <w:rsid w:val="00F20D68"/>
    <w:rsid w:val="00F2105A"/>
    <w:rsid w:val="00F23EC9"/>
    <w:rsid w:val="00F24027"/>
    <w:rsid w:val="00F262C3"/>
    <w:rsid w:val="00F27291"/>
    <w:rsid w:val="00F279BF"/>
    <w:rsid w:val="00F3043F"/>
    <w:rsid w:val="00F30641"/>
    <w:rsid w:val="00F30F89"/>
    <w:rsid w:val="00F33698"/>
    <w:rsid w:val="00F3481D"/>
    <w:rsid w:val="00F34945"/>
    <w:rsid w:val="00F360A2"/>
    <w:rsid w:val="00F361E8"/>
    <w:rsid w:val="00F366B5"/>
    <w:rsid w:val="00F439B8"/>
    <w:rsid w:val="00F43F9C"/>
    <w:rsid w:val="00F456DE"/>
    <w:rsid w:val="00F45C10"/>
    <w:rsid w:val="00F46375"/>
    <w:rsid w:val="00F52230"/>
    <w:rsid w:val="00F53D02"/>
    <w:rsid w:val="00F53FEB"/>
    <w:rsid w:val="00F559C2"/>
    <w:rsid w:val="00F57972"/>
    <w:rsid w:val="00F60D5D"/>
    <w:rsid w:val="00F624BF"/>
    <w:rsid w:val="00F65215"/>
    <w:rsid w:val="00F707CF"/>
    <w:rsid w:val="00F7191E"/>
    <w:rsid w:val="00F71949"/>
    <w:rsid w:val="00F7196B"/>
    <w:rsid w:val="00F72406"/>
    <w:rsid w:val="00F72573"/>
    <w:rsid w:val="00F74DFF"/>
    <w:rsid w:val="00F75AC7"/>
    <w:rsid w:val="00F77FEE"/>
    <w:rsid w:val="00F81519"/>
    <w:rsid w:val="00F817B1"/>
    <w:rsid w:val="00F82D0A"/>
    <w:rsid w:val="00F846C5"/>
    <w:rsid w:val="00F86E6D"/>
    <w:rsid w:val="00F87214"/>
    <w:rsid w:val="00F874E2"/>
    <w:rsid w:val="00F90D2A"/>
    <w:rsid w:val="00F930B2"/>
    <w:rsid w:val="00F93BC5"/>
    <w:rsid w:val="00F94197"/>
    <w:rsid w:val="00F94764"/>
    <w:rsid w:val="00F95FBF"/>
    <w:rsid w:val="00FA0A34"/>
    <w:rsid w:val="00FA2195"/>
    <w:rsid w:val="00FA2EBB"/>
    <w:rsid w:val="00FA3757"/>
    <w:rsid w:val="00FA3862"/>
    <w:rsid w:val="00FA3952"/>
    <w:rsid w:val="00FA5182"/>
    <w:rsid w:val="00FA6777"/>
    <w:rsid w:val="00FB3CA1"/>
    <w:rsid w:val="00FB3FD1"/>
    <w:rsid w:val="00FB5A70"/>
    <w:rsid w:val="00FB70AE"/>
    <w:rsid w:val="00FC123B"/>
    <w:rsid w:val="00FC1DD1"/>
    <w:rsid w:val="00FC5535"/>
    <w:rsid w:val="00FD0C99"/>
    <w:rsid w:val="00FD14A7"/>
    <w:rsid w:val="00FD2728"/>
    <w:rsid w:val="00FD2E3B"/>
    <w:rsid w:val="00FD2F31"/>
    <w:rsid w:val="00FD504F"/>
    <w:rsid w:val="00FD53DB"/>
    <w:rsid w:val="00FE1E51"/>
    <w:rsid w:val="00FE263F"/>
    <w:rsid w:val="00FE3C0E"/>
    <w:rsid w:val="00FE45A0"/>
    <w:rsid w:val="00FE46A2"/>
    <w:rsid w:val="00FF0597"/>
    <w:rsid w:val="00FF3190"/>
    <w:rsid w:val="00FF3363"/>
    <w:rsid w:val="00FF3C04"/>
    <w:rsid w:val="00FF6E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718B"/>
    <w:pPr>
      <w:spacing w:after="200" w:line="276" w:lineRule="auto"/>
    </w:pPr>
    <w:rPr>
      <w:rFonts w:cs="Times New Roman"/>
      <w:sz w:val="22"/>
      <w:szCs w:val="22"/>
      <w:lang w:eastAsia="en-US"/>
    </w:rPr>
  </w:style>
  <w:style w:type="paragraph" w:styleId="Nagwek1">
    <w:name w:val="heading 1"/>
    <w:basedOn w:val="Normalny"/>
    <w:next w:val="Normalny"/>
    <w:link w:val="Nagwek1Znak"/>
    <w:qFormat/>
    <w:rsid w:val="00CE16EB"/>
    <w:pPr>
      <w:keepNext/>
      <w:widowControl w:val="0"/>
      <w:spacing w:after="0" w:line="240" w:lineRule="auto"/>
      <w:outlineLvl w:val="0"/>
    </w:pPr>
    <w:rPr>
      <w:rFonts w:ascii="Arial" w:hAnsi="Arial" w:cs="Arial"/>
      <w:sz w:val="24"/>
      <w:szCs w:val="24"/>
      <w:lang w:eastAsia="pl-PL"/>
    </w:rPr>
  </w:style>
  <w:style w:type="paragraph" w:styleId="Nagwek2">
    <w:name w:val="heading 2"/>
    <w:basedOn w:val="Normalny"/>
    <w:next w:val="Normalny"/>
    <w:link w:val="Nagwek2Znak"/>
    <w:qFormat/>
    <w:rsid w:val="00CE16EB"/>
    <w:pPr>
      <w:keepNext/>
      <w:spacing w:before="240" w:after="60"/>
      <w:outlineLvl w:val="1"/>
    </w:pPr>
    <w:rPr>
      <w:rFonts w:ascii="Cambria" w:hAnsi="Cambria" w:cs="Calibri"/>
      <w:b/>
      <w:bCs/>
      <w:i/>
      <w:iCs/>
      <w:sz w:val="28"/>
      <w:szCs w:val="28"/>
    </w:rPr>
  </w:style>
  <w:style w:type="paragraph" w:styleId="Nagwek3">
    <w:name w:val="heading 3"/>
    <w:basedOn w:val="Normalny"/>
    <w:qFormat/>
    <w:rsid w:val="00966AE7"/>
    <w:pPr>
      <w:spacing w:before="100" w:beforeAutospacing="1" w:after="100" w:afterAutospacing="1" w:line="240" w:lineRule="auto"/>
      <w:outlineLvl w:val="2"/>
    </w:pPr>
    <w:rPr>
      <w:rFonts w:ascii="Times New Roman" w:hAnsi="Times New Roman"/>
      <w:b/>
      <w:bCs/>
      <w:sz w:val="27"/>
      <w:szCs w:val="27"/>
      <w:lang w:eastAsia="pl-PL"/>
    </w:rPr>
  </w:style>
  <w:style w:type="paragraph" w:styleId="Nagwek4">
    <w:name w:val="heading 4"/>
    <w:basedOn w:val="Normalny"/>
    <w:next w:val="Normalny"/>
    <w:link w:val="Nagwek4Znak"/>
    <w:uiPriority w:val="9"/>
    <w:semiHidden/>
    <w:unhideWhenUsed/>
    <w:qFormat/>
    <w:rsid w:val="00C11610"/>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qFormat/>
    <w:rsid w:val="0068252F"/>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724E3"/>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D724E3"/>
    <w:rPr>
      <w:rFonts w:ascii="Tahoma" w:hAnsi="Tahoma" w:cs="Tahoma"/>
      <w:sz w:val="16"/>
      <w:szCs w:val="16"/>
    </w:rPr>
  </w:style>
  <w:style w:type="paragraph" w:styleId="Nagwek">
    <w:name w:val="header"/>
    <w:aliases w:val="Nagłówek strony,Punktowanie Znak,Punktowanie"/>
    <w:basedOn w:val="Normalny"/>
    <w:link w:val="NagwekZnak"/>
    <w:unhideWhenUsed/>
    <w:rsid w:val="003A36DB"/>
    <w:pPr>
      <w:tabs>
        <w:tab w:val="center" w:pos="4536"/>
        <w:tab w:val="right" w:pos="9072"/>
      </w:tabs>
      <w:spacing w:after="0" w:line="240" w:lineRule="auto"/>
    </w:pPr>
    <w:rPr>
      <w:sz w:val="20"/>
      <w:szCs w:val="20"/>
    </w:rPr>
  </w:style>
  <w:style w:type="character" w:customStyle="1" w:styleId="NagwekZnak">
    <w:name w:val="Nagłówek Znak"/>
    <w:aliases w:val="Nagłówek strony Znak1,Punktowanie Znak Znak2,Punktowanie Znak1"/>
    <w:link w:val="Nagwek"/>
    <w:rsid w:val="003A36DB"/>
    <w:rPr>
      <w:rFonts w:cs="Times New Roman"/>
    </w:rPr>
  </w:style>
  <w:style w:type="paragraph" w:styleId="Stopka">
    <w:name w:val="footer"/>
    <w:basedOn w:val="Normalny"/>
    <w:link w:val="StopkaZnak"/>
    <w:unhideWhenUsed/>
    <w:rsid w:val="003A36DB"/>
    <w:pPr>
      <w:tabs>
        <w:tab w:val="center" w:pos="4536"/>
        <w:tab w:val="right" w:pos="9072"/>
      </w:tabs>
      <w:spacing w:after="0" w:line="240" w:lineRule="auto"/>
    </w:pPr>
    <w:rPr>
      <w:sz w:val="20"/>
      <w:szCs w:val="20"/>
    </w:rPr>
  </w:style>
  <w:style w:type="character" w:customStyle="1" w:styleId="StopkaZnak">
    <w:name w:val="Stopka Znak"/>
    <w:link w:val="Stopka"/>
    <w:rsid w:val="003A36DB"/>
    <w:rPr>
      <w:rFonts w:cs="Times New Roman"/>
    </w:rPr>
  </w:style>
  <w:style w:type="character" w:customStyle="1" w:styleId="NagwekstronyZnak">
    <w:name w:val="Nagłówek strony Znak"/>
    <w:aliases w:val="Punktowanie Znak Znak,Punktowanie Znak Znak1"/>
    <w:rsid w:val="00CE16EB"/>
    <w:rPr>
      <w:sz w:val="24"/>
      <w:szCs w:val="24"/>
      <w:lang w:val="pl-PL" w:eastAsia="pl-PL" w:bidi="ar-SA"/>
    </w:rPr>
  </w:style>
  <w:style w:type="paragraph" w:styleId="Tekstpodstawowy">
    <w:name w:val="Body Text"/>
    <w:basedOn w:val="Normalny"/>
    <w:rsid w:val="00CE16EB"/>
    <w:pPr>
      <w:spacing w:after="120"/>
    </w:pPr>
  </w:style>
  <w:style w:type="paragraph" w:styleId="NormalnyWeb">
    <w:name w:val="Normal (Web)"/>
    <w:basedOn w:val="Normalny"/>
    <w:uiPriority w:val="99"/>
    <w:unhideWhenUsed/>
    <w:rsid w:val="00CE16EB"/>
    <w:pPr>
      <w:spacing w:before="100" w:beforeAutospacing="1" w:after="100" w:afterAutospacing="1" w:line="240" w:lineRule="auto"/>
    </w:pPr>
    <w:rPr>
      <w:rFonts w:ascii="Times New Roman" w:hAnsi="Times New Roman"/>
      <w:sz w:val="24"/>
      <w:szCs w:val="24"/>
      <w:lang w:eastAsia="pl-PL"/>
    </w:rPr>
  </w:style>
  <w:style w:type="paragraph" w:styleId="Tekstpodstawowy3">
    <w:name w:val="Body Text 3"/>
    <w:basedOn w:val="Normalny"/>
    <w:rsid w:val="00CE16EB"/>
    <w:pPr>
      <w:spacing w:after="120"/>
    </w:pPr>
    <w:rPr>
      <w:sz w:val="16"/>
      <w:szCs w:val="16"/>
    </w:rPr>
  </w:style>
  <w:style w:type="character" w:customStyle="1" w:styleId="Nagwek1Znak">
    <w:name w:val="Nagłówek 1 Znak"/>
    <w:link w:val="Nagwek1"/>
    <w:rsid w:val="00CE16EB"/>
    <w:rPr>
      <w:rFonts w:ascii="Arial" w:hAnsi="Arial" w:cs="Arial"/>
      <w:sz w:val="24"/>
      <w:szCs w:val="24"/>
      <w:lang w:val="pl-PL" w:eastAsia="pl-PL" w:bidi="ar-SA"/>
    </w:rPr>
  </w:style>
  <w:style w:type="character" w:customStyle="1" w:styleId="Nagwek2Znak">
    <w:name w:val="Nagłówek 2 Znak"/>
    <w:link w:val="Nagwek2"/>
    <w:semiHidden/>
    <w:rsid w:val="00CE16EB"/>
    <w:rPr>
      <w:rFonts w:ascii="Cambria" w:hAnsi="Cambria"/>
      <w:b/>
      <w:bCs/>
      <w:i/>
      <w:iCs/>
      <w:sz w:val="28"/>
      <w:szCs w:val="28"/>
      <w:lang w:val="pl-PL" w:eastAsia="en-US" w:bidi="ar-SA"/>
    </w:rPr>
  </w:style>
  <w:style w:type="paragraph" w:styleId="Lista">
    <w:name w:val="List"/>
    <w:basedOn w:val="Normalny"/>
    <w:rsid w:val="00CE16EB"/>
    <w:pPr>
      <w:spacing w:after="0" w:line="240" w:lineRule="auto"/>
      <w:ind w:left="283" w:hanging="283"/>
    </w:pPr>
    <w:rPr>
      <w:rFonts w:ascii="Helvetica Pl" w:hAnsi="Helvetica Pl"/>
      <w:szCs w:val="20"/>
      <w:lang w:eastAsia="pl-PL"/>
    </w:rPr>
  </w:style>
  <w:style w:type="character" w:styleId="Numerstrony">
    <w:name w:val="page number"/>
    <w:basedOn w:val="Domylnaczcionkaakapitu"/>
    <w:rsid w:val="009A30EE"/>
  </w:style>
  <w:style w:type="character" w:customStyle="1" w:styleId="ZnakZnak3">
    <w:name w:val="Znak Znak3"/>
    <w:rsid w:val="00966AE7"/>
    <w:rPr>
      <w:rFonts w:ascii="Arial" w:hAnsi="Arial" w:cs="Arial"/>
      <w:b/>
      <w:bCs/>
      <w:i/>
      <w:iCs/>
      <w:sz w:val="28"/>
      <w:szCs w:val="28"/>
      <w:lang w:val="pl-PL" w:eastAsia="pl-PL" w:bidi="ar-SA"/>
    </w:rPr>
  </w:style>
  <w:style w:type="paragraph" w:styleId="Akapitzlist">
    <w:name w:val="List Paragraph"/>
    <w:basedOn w:val="Normalny"/>
    <w:link w:val="AkapitzlistZnak"/>
    <w:uiPriority w:val="34"/>
    <w:qFormat/>
    <w:rsid w:val="00966AE7"/>
    <w:pPr>
      <w:ind w:left="720"/>
      <w:contextualSpacing/>
    </w:pPr>
    <w:rPr>
      <w:rFonts w:eastAsia="Calibri"/>
    </w:rPr>
  </w:style>
  <w:style w:type="paragraph" w:styleId="Tekstpodstawowy2">
    <w:name w:val="Body Text 2"/>
    <w:basedOn w:val="Normalny"/>
    <w:link w:val="Tekstpodstawowy2Znak"/>
    <w:rsid w:val="00966AE7"/>
    <w:pPr>
      <w:spacing w:after="120" w:line="480" w:lineRule="auto"/>
    </w:pPr>
    <w:rPr>
      <w:rFonts w:ascii="Times New Roman" w:hAnsi="Times New Roman"/>
      <w:sz w:val="24"/>
      <w:szCs w:val="24"/>
    </w:rPr>
  </w:style>
  <w:style w:type="character" w:customStyle="1" w:styleId="apple-converted-space">
    <w:name w:val="apple-converted-space"/>
    <w:basedOn w:val="Domylnaczcionkaakapitu"/>
    <w:rsid w:val="00966AE7"/>
  </w:style>
  <w:style w:type="character" w:styleId="Pogrubienie">
    <w:name w:val="Strong"/>
    <w:qFormat/>
    <w:rsid w:val="00966AE7"/>
    <w:rPr>
      <w:b/>
      <w:bCs/>
    </w:rPr>
  </w:style>
  <w:style w:type="character" w:customStyle="1" w:styleId="wyr2">
    <w:name w:val="wyr2"/>
    <w:basedOn w:val="Domylnaczcionkaakapitu"/>
    <w:rsid w:val="00966AE7"/>
  </w:style>
  <w:style w:type="character" w:customStyle="1" w:styleId="pog">
    <w:name w:val="pog"/>
    <w:basedOn w:val="Domylnaczcionkaakapitu"/>
    <w:rsid w:val="00966AE7"/>
  </w:style>
  <w:style w:type="paragraph" w:customStyle="1" w:styleId="Akapitzlist1">
    <w:name w:val="Akapit z listą1"/>
    <w:basedOn w:val="Normalny"/>
    <w:qFormat/>
    <w:rsid w:val="00966AE7"/>
    <w:pPr>
      <w:spacing w:after="0" w:line="240" w:lineRule="auto"/>
      <w:ind w:left="720"/>
      <w:contextualSpacing/>
    </w:pPr>
    <w:rPr>
      <w:rFonts w:ascii="Times New Roman" w:hAnsi="Times New Roman"/>
      <w:sz w:val="24"/>
      <w:szCs w:val="24"/>
      <w:lang w:eastAsia="pl-PL"/>
    </w:rPr>
  </w:style>
  <w:style w:type="character" w:customStyle="1" w:styleId="pogrubienie0">
    <w:name w:val="pogrubienie"/>
    <w:basedOn w:val="Domylnaczcionkaakapitu"/>
    <w:rsid w:val="00966AE7"/>
  </w:style>
  <w:style w:type="character" w:styleId="Hipercze">
    <w:name w:val="Hyperlink"/>
    <w:rsid w:val="00966AE7"/>
    <w:rPr>
      <w:color w:val="0000FF"/>
      <w:u w:val="single"/>
    </w:rPr>
  </w:style>
  <w:style w:type="paragraph" w:customStyle="1" w:styleId="Default">
    <w:name w:val="Default"/>
    <w:rsid w:val="00966AE7"/>
    <w:pPr>
      <w:autoSpaceDE w:val="0"/>
      <w:autoSpaceDN w:val="0"/>
      <w:adjustRightInd w:val="0"/>
    </w:pPr>
    <w:rPr>
      <w:color w:val="000000"/>
      <w:sz w:val="24"/>
      <w:szCs w:val="24"/>
    </w:rPr>
  </w:style>
  <w:style w:type="paragraph" w:customStyle="1" w:styleId="author">
    <w:name w:val="author"/>
    <w:basedOn w:val="Normalny"/>
    <w:rsid w:val="00966AE7"/>
    <w:pPr>
      <w:spacing w:before="100" w:beforeAutospacing="1" w:after="100" w:afterAutospacing="1" w:line="240" w:lineRule="auto"/>
    </w:pPr>
    <w:rPr>
      <w:rFonts w:ascii="Times New Roman" w:hAnsi="Times New Roman"/>
      <w:sz w:val="24"/>
      <w:szCs w:val="24"/>
      <w:lang w:eastAsia="pl-PL"/>
    </w:rPr>
  </w:style>
  <w:style w:type="character" w:customStyle="1" w:styleId="Tekstpodstawowy2Znak">
    <w:name w:val="Tekst podstawowy 2 Znak"/>
    <w:link w:val="Tekstpodstawowy2"/>
    <w:rsid w:val="0087790F"/>
    <w:rPr>
      <w:rFonts w:ascii="Times New Roman" w:hAnsi="Times New Roman" w:cs="Times New Roman"/>
      <w:sz w:val="24"/>
      <w:szCs w:val="24"/>
    </w:rPr>
  </w:style>
  <w:style w:type="character" w:customStyle="1" w:styleId="object">
    <w:name w:val="object"/>
    <w:rsid w:val="0087790F"/>
  </w:style>
  <w:style w:type="paragraph" w:styleId="Tekstpodstawowywcity">
    <w:name w:val="Body Text Indent"/>
    <w:basedOn w:val="Normalny"/>
    <w:link w:val="TekstpodstawowywcityZnak"/>
    <w:rsid w:val="0087790F"/>
    <w:pPr>
      <w:spacing w:after="120"/>
      <w:ind w:left="283"/>
    </w:pPr>
  </w:style>
  <w:style w:type="character" w:customStyle="1" w:styleId="TekstpodstawowywcityZnak">
    <w:name w:val="Tekst podstawowy wcięty Znak"/>
    <w:link w:val="Tekstpodstawowywcity"/>
    <w:rsid w:val="0087790F"/>
    <w:rPr>
      <w:rFonts w:cs="Times New Roman"/>
      <w:sz w:val="22"/>
      <w:szCs w:val="22"/>
      <w:lang w:eastAsia="en-US"/>
    </w:rPr>
  </w:style>
  <w:style w:type="paragraph" w:customStyle="1" w:styleId="BodyText21">
    <w:name w:val="Body Text 21"/>
    <w:basedOn w:val="Normalny"/>
    <w:rsid w:val="0087790F"/>
    <w:pPr>
      <w:widowControl w:val="0"/>
      <w:spacing w:after="0" w:line="240" w:lineRule="auto"/>
      <w:ind w:firstLine="60"/>
      <w:jc w:val="both"/>
    </w:pPr>
    <w:rPr>
      <w:rFonts w:ascii="Arial" w:hAnsi="Arial" w:cs="Arial"/>
      <w:sz w:val="24"/>
      <w:szCs w:val="24"/>
      <w:lang w:eastAsia="pl-PL"/>
    </w:rPr>
  </w:style>
  <w:style w:type="paragraph" w:customStyle="1" w:styleId="TekstprzypisudolnegoTekstprzypisu">
    <w:name w:val="Tekst przypisu dolnego.Tekst przypisu"/>
    <w:basedOn w:val="Normalny"/>
    <w:rsid w:val="0087790F"/>
    <w:pPr>
      <w:widowControl w:val="0"/>
      <w:spacing w:after="0" w:line="240" w:lineRule="auto"/>
    </w:pPr>
    <w:rPr>
      <w:rFonts w:ascii="Times New Roman" w:hAnsi="Times New Roman"/>
      <w:sz w:val="20"/>
      <w:szCs w:val="20"/>
      <w:lang w:eastAsia="pl-PL"/>
    </w:rPr>
  </w:style>
  <w:style w:type="character" w:customStyle="1" w:styleId="AkapitzlistZnak">
    <w:name w:val="Akapit z listą Znak"/>
    <w:link w:val="Akapitzlist"/>
    <w:rsid w:val="0087790F"/>
    <w:rPr>
      <w:rFonts w:eastAsia="Calibri" w:cs="Times New Roman"/>
      <w:sz w:val="22"/>
      <w:szCs w:val="22"/>
      <w:lang w:eastAsia="en-US"/>
    </w:rPr>
  </w:style>
  <w:style w:type="character" w:customStyle="1" w:styleId="object2">
    <w:name w:val="object2"/>
    <w:rsid w:val="0087790F"/>
    <w:rPr>
      <w:strike w:val="0"/>
      <w:dstrike w:val="0"/>
      <w:color w:val="00008B"/>
      <w:u w:val="none"/>
      <w:effect w:val="none"/>
    </w:rPr>
  </w:style>
  <w:style w:type="paragraph" w:customStyle="1" w:styleId="Styl">
    <w:name w:val="Styl"/>
    <w:rsid w:val="0087790F"/>
    <w:pPr>
      <w:widowControl w:val="0"/>
      <w:autoSpaceDE w:val="0"/>
      <w:autoSpaceDN w:val="0"/>
      <w:adjustRightInd w:val="0"/>
    </w:pPr>
    <w:rPr>
      <w:rFonts w:ascii="Times New Roman" w:hAnsi="Times New Roman" w:cs="Times New Roman"/>
      <w:sz w:val="24"/>
      <w:szCs w:val="24"/>
    </w:rPr>
  </w:style>
  <w:style w:type="table" w:styleId="Tabela-Siatka">
    <w:name w:val="Table Grid"/>
    <w:basedOn w:val="Standardowy"/>
    <w:uiPriority w:val="59"/>
    <w:rsid w:val="000568B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E312C6"/>
    <w:pPr>
      <w:spacing w:after="0" w:line="240" w:lineRule="auto"/>
    </w:pPr>
    <w:rPr>
      <w:rFonts w:ascii="Courier New" w:hAnsi="Courier New"/>
      <w:sz w:val="20"/>
      <w:szCs w:val="20"/>
      <w:lang w:eastAsia="pl-PL"/>
    </w:rPr>
  </w:style>
  <w:style w:type="character" w:customStyle="1" w:styleId="ZwykytekstZnak">
    <w:name w:val="Zwykły tekst Znak"/>
    <w:basedOn w:val="Domylnaczcionkaakapitu"/>
    <w:link w:val="Zwykytekst"/>
    <w:rsid w:val="00E312C6"/>
    <w:rPr>
      <w:rFonts w:ascii="Courier New" w:hAnsi="Courier New" w:cs="Times New Roman"/>
    </w:rPr>
  </w:style>
  <w:style w:type="paragraph" w:customStyle="1" w:styleId="Zawartotabeli">
    <w:name w:val="Zawartość tabeli"/>
    <w:basedOn w:val="Normalny"/>
    <w:rsid w:val="00CF429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podpunkt">
    <w:name w:val="podpunkt"/>
    <w:rsid w:val="009B0F93"/>
    <w:pPr>
      <w:tabs>
        <w:tab w:val="left" w:pos="-720"/>
      </w:tabs>
      <w:suppressAutoHyphens/>
    </w:pPr>
    <w:rPr>
      <w:rFonts w:ascii="Times New Roman" w:hAnsi="Times New Roman" w:cs="Times New Roman"/>
      <w:sz w:val="24"/>
    </w:rPr>
  </w:style>
  <w:style w:type="paragraph" w:customStyle="1" w:styleId="Zal-text">
    <w:name w:val="Zal-text"/>
    <w:basedOn w:val="Normalny"/>
    <w:rsid w:val="008E2616"/>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s="MyriadPro-Regular"/>
      <w:color w:val="000000"/>
      <w:lang w:eastAsia="pl-PL"/>
    </w:rPr>
  </w:style>
  <w:style w:type="paragraph" w:customStyle="1" w:styleId="zalbold-centr">
    <w:name w:val="zal bold-centr"/>
    <w:basedOn w:val="Normalny"/>
    <w:rsid w:val="008E2616"/>
    <w:pPr>
      <w:widowControl w:val="0"/>
      <w:suppressAutoHyphens/>
      <w:autoSpaceDE w:val="0"/>
      <w:autoSpaceDN w:val="0"/>
      <w:adjustRightInd w:val="0"/>
      <w:spacing w:before="283" w:after="142" w:line="280" w:lineRule="atLeast"/>
      <w:jc w:val="center"/>
    </w:pPr>
    <w:rPr>
      <w:rFonts w:ascii="MyriadPro-Bold" w:hAnsi="MyriadPro-Bold" w:cs="MyriadPro-Bold"/>
      <w:b/>
      <w:bCs/>
      <w:color w:val="000000"/>
      <w:lang w:eastAsia="pl-PL"/>
    </w:rPr>
  </w:style>
  <w:style w:type="character" w:customStyle="1" w:styleId="B">
    <w:name w:val="B"/>
    <w:rsid w:val="008E2616"/>
    <w:rPr>
      <w:b/>
      <w:bCs/>
    </w:rPr>
  </w:style>
  <w:style w:type="character" w:customStyle="1" w:styleId="text">
    <w:name w:val="text"/>
    <w:basedOn w:val="Domylnaczcionkaakapitu"/>
    <w:rsid w:val="0043621D"/>
  </w:style>
  <w:style w:type="paragraph" w:styleId="Tekstpodstawowywcity3">
    <w:name w:val="Body Text Indent 3"/>
    <w:basedOn w:val="Normalny"/>
    <w:link w:val="Tekstpodstawowywcity3Znak"/>
    <w:rsid w:val="00CC718C"/>
    <w:pPr>
      <w:spacing w:after="120" w:line="24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CC718C"/>
    <w:rPr>
      <w:rFonts w:ascii="Times New Roman" w:hAnsi="Times New Roman" w:cs="Times New Roman"/>
      <w:sz w:val="16"/>
      <w:szCs w:val="16"/>
    </w:rPr>
  </w:style>
  <w:style w:type="character" w:customStyle="1" w:styleId="Nagwek4Znak">
    <w:name w:val="Nagłówek 4 Znak"/>
    <w:basedOn w:val="Domylnaczcionkaakapitu"/>
    <w:link w:val="Nagwek4"/>
    <w:uiPriority w:val="9"/>
    <w:semiHidden/>
    <w:rsid w:val="00C11610"/>
    <w:rPr>
      <w:rFonts w:asciiTheme="majorHAnsi" w:eastAsiaTheme="majorEastAsia" w:hAnsiTheme="majorHAnsi" w:cstheme="majorBidi"/>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718B"/>
    <w:pPr>
      <w:spacing w:after="200" w:line="276" w:lineRule="auto"/>
    </w:pPr>
    <w:rPr>
      <w:rFonts w:cs="Times New Roman"/>
      <w:sz w:val="22"/>
      <w:szCs w:val="22"/>
      <w:lang w:eastAsia="en-US"/>
    </w:rPr>
  </w:style>
  <w:style w:type="paragraph" w:styleId="Nagwek1">
    <w:name w:val="heading 1"/>
    <w:basedOn w:val="Normalny"/>
    <w:next w:val="Normalny"/>
    <w:link w:val="Nagwek1Znak"/>
    <w:qFormat/>
    <w:rsid w:val="00CE16EB"/>
    <w:pPr>
      <w:keepNext/>
      <w:widowControl w:val="0"/>
      <w:spacing w:after="0" w:line="240" w:lineRule="auto"/>
      <w:outlineLvl w:val="0"/>
    </w:pPr>
    <w:rPr>
      <w:rFonts w:ascii="Arial" w:hAnsi="Arial" w:cs="Arial"/>
      <w:sz w:val="24"/>
      <w:szCs w:val="24"/>
      <w:lang w:eastAsia="pl-PL"/>
    </w:rPr>
  </w:style>
  <w:style w:type="paragraph" w:styleId="Nagwek2">
    <w:name w:val="heading 2"/>
    <w:basedOn w:val="Normalny"/>
    <w:next w:val="Normalny"/>
    <w:link w:val="Nagwek2Znak"/>
    <w:qFormat/>
    <w:rsid w:val="00CE16EB"/>
    <w:pPr>
      <w:keepNext/>
      <w:spacing w:before="240" w:after="60"/>
      <w:outlineLvl w:val="1"/>
    </w:pPr>
    <w:rPr>
      <w:rFonts w:ascii="Cambria" w:hAnsi="Cambria" w:cs="Calibri"/>
      <w:b/>
      <w:bCs/>
      <w:i/>
      <w:iCs/>
      <w:sz w:val="28"/>
      <w:szCs w:val="28"/>
    </w:rPr>
  </w:style>
  <w:style w:type="paragraph" w:styleId="Nagwek3">
    <w:name w:val="heading 3"/>
    <w:basedOn w:val="Normalny"/>
    <w:qFormat/>
    <w:rsid w:val="00966AE7"/>
    <w:pPr>
      <w:spacing w:before="100" w:beforeAutospacing="1" w:after="100" w:afterAutospacing="1" w:line="240" w:lineRule="auto"/>
      <w:outlineLvl w:val="2"/>
    </w:pPr>
    <w:rPr>
      <w:rFonts w:ascii="Times New Roman" w:hAnsi="Times New Roman"/>
      <w:b/>
      <w:bCs/>
      <w:sz w:val="27"/>
      <w:szCs w:val="27"/>
      <w:lang w:eastAsia="pl-PL"/>
    </w:rPr>
  </w:style>
  <w:style w:type="paragraph" w:styleId="Nagwek5">
    <w:name w:val="heading 5"/>
    <w:basedOn w:val="Normalny"/>
    <w:next w:val="Normalny"/>
    <w:qFormat/>
    <w:rsid w:val="0068252F"/>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724E3"/>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D724E3"/>
    <w:rPr>
      <w:rFonts w:ascii="Tahoma" w:hAnsi="Tahoma" w:cs="Tahoma"/>
      <w:sz w:val="16"/>
      <w:szCs w:val="16"/>
    </w:rPr>
  </w:style>
  <w:style w:type="paragraph" w:styleId="Nagwek">
    <w:name w:val="header"/>
    <w:aliases w:val="Nagłówek strony,Punktowanie Znak,Punktowanie"/>
    <w:basedOn w:val="Normalny"/>
    <w:link w:val="NagwekZnak"/>
    <w:uiPriority w:val="99"/>
    <w:unhideWhenUsed/>
    <w:rsid w:val="003A36DB"/>
    <w:pPr>
      <w:tabs>
        <w:tab w:val="center" w:pos="4536"/>
        <w:tab w:val="right" w:pos="9072"/>
      </w:tabs>
      <w:spacing w:after="0" w:line="240" w:lineRule="auto"/>
    </w:pPr>
    <w:rPr>
      <w:sz w:val="20"/>
      <w:szCs w:val="20"/>
    </w:rPr>
  </w:style>
  <w:style w:type="character" w:customStyle="1" w:styleId="NagwekZnak">
    <w:name w:val="Nagłówek Znak"/>
    <w:aliases w:val="Nagłówek strony Znak1,Punktowanie Znak Znak2,Punktowanie Znak1"/>
    <w:link w:val="Nagwek"/>
    <w:uiPriority w:val="99"/>
    <w:rsid w:val="003A36DB"/>
    <w:rPr>
      <w:rFonts w:cs="Times New Roman"/>
    </w:rPr>
  </w:style>
  <w:style w:type="paragraph" w:styleId="Stopka">
    <w:name w:val="footer"/>
    <w:basedOn w:val="Normalny"/>
    <w:link w:val="StopkaZnak"/>
    <w:unhideWhenUsed/>
    <w:rsid w:val="003A36DB"/>
    <w:pPr>
      <w:tabs>
        <w:tab w:val="center" w:pos="4536"/>
        <w:tab w:val="right" w:pos="9072"/>
      </w:tabs>
      <w:spacing w:after="0" w:line="240" w:lineRule="auto"/>
    </w:pPr>
    <w:rPr>
      <w:sz w:val="20"/>
      <w:szCs w:val="20"/>
    </w:rPr>
  </w:style>
  <w:style w:type="character" w:customStyle="1" w:styleId="StopkaZnak">
    <w:name w:val="Stopka Znak"/>
    <w:link w:val="Stopka"/>
    <w:rsid w:val="003A36DB"/>
    <w:rPr>
      <w:rFonts w:cs="Times New Roman"/>
    </w:rPr>
  </w:style>
  <w:style w:type="character" w:customStyle="1" w:styleId="NagwekstronyZnak">
    <w:name w:val="Nagłówek strony Znak"/>
    <w:aliases w:val="Punktowanie Znak Znak,Punktowanie Znak Znak1"/>
    <w:rsid w:val="00CE16EB"/>
    <w:rPr>
      <w:sz w:val="24"/>
      <w:szCs w:val="24"/>
      <w:lang w:val="pl-PL" w:eastAsia="pl-PL" w:bidi="ar-SA"/>
    </w:rPr>
  </w:style>
  <w:style w:type="paragraph" w:styleId="Tekstpodstawowy">
    <w:name w:val="Body Text"/>
    <w:basedOn w:val="Normalny"/>
    <w:rsid w:val="00CE16EB"/>
    <w:pPr>
      <w:spacing w:after="120"/>
    </w:pPr>
  </w:style>
  <w:style w:type="paragraph" w:styleId="NormalnyWeb">
    <w:name w:val="Normal (Web)"/>
    <w:basedOn w:val="Normalny"/>
    <w:unhideWhenUsed/>
    <w:rsid w:val="00CE16EB"/>
    <w:pPr>
      <w:spacing w:before="100" w:beforeAutospacing="1" w:after="100" w:afterAutospacing="1" w:line="240" w:lineRule="auto"/>
    </w:pPr>
    <w:rPr>
      <w:rFonts w:ascii="Times New Roman" w:hAnsi="Times New Roman"/>
      <w:sz w:val="24"/>
      <w:szCs w:val="24"/>
      <w:lang w:eastAsia="pl-PL"/>
    </w:rPr>
  </w:style>
  <w:style w:type="paragraph" w:styleId="Tekstpodstawowy3">
    <w:name w:val="Body Text 3"/>
    <w:basedOn w:val="Normalny"/>
    <w:rsid w:val="00CE16EB"/>
    <w:pPr>
      <w:spacing w:after="120"/>
    </w:pPr>
    <w:rPr>
      <w:sz w:val="16"/>
      <w:szCs w:val="16"/>
    </w:rPr>
  </w:style>
  <w:style w:type="character" w:customStyle="1" w:styleId="Nagwek1Znak">
    <w:name w:val="Nagłówek 1 Znak"/>
    <w:link w:val="Nagwek1"/>
    <w:rsid w:val="00CE16EB"/>
    <w:rPr>
      <w:rFonts w:ascii="Arial" w:hAnsi="Arial" w:cs="Arial"/>
      <w:sz w:val="24"/>
      <w:szCs w:val="24"/>
      <w:lang w:val="pl-PL" w:eastAsia="pl-PL" w:bidi="ar-SA"/>
    </w:rPr>
  </w:style>
  <w:style w:type="character" w:customStyle="1" w:styleId="Nagwek2Znak">
    <w:name w:val="Nagłówek 2 Znak"/>
    <w:link w:val="Nagwek2"/>
    <w:semiHidden/>
    <w:rsid w:val="00CE16EB"/>
    <w:rPr>
      <w:rFonts w:ascii="Cambria" w:hAnsi="Cambria"/>
      <w:b/>
      <w:bCs/>
      <w:i/>
      <w:iCs/>
      <w:sz w:val="28"/>
      <w:szCs w:val="28"/>
      <w:lang w:val="pl-PL" w:eastAsia="en-US" w:bidi="ar-SA"/>
    </w:rPr>
  </w:style>
  <w:style w:type="paragraph" w:styleId="Lista">
    <w:name w:val="List"/>
    <w:basedOn w:val="Normalny"/>
    <w:rsid w:val="00CE16EB"/>
    <w:pPr>
      <w:spacing w:after="0" w:line="240" w:lineRule="auto"/>
      <w:ind w:left="283" w:hanging="283"/>
    </w:pPr>
    <w:rPr>
      <w:rFonts w:ascii="Helvetica Pl" w:hAnsi="Helvetica Pl"/>
      <w:szCs w:val="20"/>
      <w:lang w:eastAsia="pl-PL"/>
    </w:rPr>
  </w:style>
  <w:style w:type="character" w:styleId="Numerstrony">
    <w:name w:val="page number"/>
    <w:basedOn w:val="Domylnaczcionkaakapitu"/>
    <w:rsid w:val="009A30EE"/>
  </w:style>
  <w:style w:type="character" w:customStyle="1" w:styleId="ZnakZnak3">
    <w:name w:val="Znak Znak3"/>
    <w:rsid w:val="00966AE7"/>
    <w:rPr>
      <w:rFonts w:ascii="Arial" w:hAnsi="Arial" w:cs="Arial"/>
      <w:b/>
      <w:bCs/>
      <w:i/>
      <w:iCs/>
      <w:sz w:val="28"/>
      <w:szCs w:val="28"/>
      <w:lang w:val="pl-PL" w:eastAsia="pl-PL" w:bidi="ar-SA"/>
    </w:rPr>
  </w:style>
  <w:style w:type="paragraph" w:styleId="Akapitzlist">
    <w:name w:val="List Paragraph"/>
    <w:basedOn w:val="Normalny"/>
    <w:link w:val="AkapitzlistZnak"/>
    <w:qFormat/>
    <w:rsid w:val="00966AE7"/>
    <w:pPr>
      <w:ind w:left="720"/>
      <w:contextualSpacing/>
    </w:pPr>
    <w:rPr>
      <w:rFonts w:eastAsia="Calibri"/>
    </w:rPr>
  </w:style>
  <w:style w:type="paragraph" w:styleId="Tekstpodstawowy2">
    <w:name w:val="Body Text 2"/>
    <w:basedOn w:val="Normalny"/>
    <w:link w:val="Tekstpodstawowy2Znak"/>
    <w:rsid w:val="00966AE7"/>
    <w:pPr>
      <w:spacing w:after="120" w:line="480" w:lineRule="auto"/>
    </w:pPr>
    <w:rPr>
      <w:rFonts w:ascii="Times New Roman" w:hAnsi="Times New Roman"/>
      <w:sz w:val="24"/>
      <w:szCs w:val="24"/>
    </w:rPr>
  </w:style>
  <w:style w:type="character" w:customStyle="1" w:styleId="apple-converted-space">
    <w:name w:val="apple-converted-space"/>
    <w:basedOn w:val="Domylnaczcionkaakapitu"/>
    <w:rsid w:val="00966AE7"/>
  </w:style>
  <w:style w:type="character" w:styleId="Pogrubienie">
    <w:name w:val="Strong"/>
    <w:qFormat/>
    <w:rsid w:val="00966AE7"/>
    <w:rPr>
      <w:b/>
      <w:bCs/>
    </w:rPr>
  </w:style>
  <w:style w:type="character" w:customStyle="1" w:styleId="wyr2">
    <w:name w:val="wyr2"/>
    <w:basedOn w:val="Domylnaczcionkaakapitu"/>
    <w:rsid w:val="00966AE7"/>
  </w:style>
  <w:style w:type="character" w:customStyle="1" w:styleId="pog">
    <w:name w:val="pog"/>
    <w:basedOn w:val="Domylnaczcionkaakapitu"/>
    <w:rsid w:val="00966AE7"/>
  </w:style>
  <w:style w:type="paragraph" w:customStyle="1" w:styleId="Akapitzlist1">
    <w:name w:val="Akapit z listą1"/>
    <w:basedOn w:val="Normalny"/>
    <w:qFormat/>
    <w:rsid w:val="00966AE7"/>
    <w:pPr>
      <w:spacing w:after="0" w:line="240" w:lineRule="auto"/>
      <w:ind w:left="720"/>
      <w:contextualSpacing/>
    </w:pPr>
    <w:rPr>
      <w:rFonts w:ascii="Times New Roman" w:hAnsi="Times New Roman"/>
      <w:sz w:val="24"/>
      <w:szCs w:val="24"/>
      <w:lang w:eastAsia="pl-PL"/>
    </w:rPr>
  </w:style>
  <w:style w:type="character" w:customStyle="1" w:styleId="pogrubienie0">
    <w:name w:val="pogrubienie"/>
    <w:basedOn w:val="Domylnaczcionkaakapitu"/>
    <w:rsid w:val="00966AE7"/>
  </w:style>
  <w:style w:type="character" w:styleId="Hipercze">
    <w:name w:val="Hyperlink"/>
    <w:rsid w:val="00966AE7"/>
    <w:rPr>
      <w:color w:val="0000FF"/>
      <w:u w:val="single"/>
    </w:rPr>
  </w:style>
  <w:style w:type="paragraph" w:customStyle="1" w:styleId="Default">
    <w:name w:val="Default"/>
    <w:rsid w:val="00966AE7"/>
    <w:pPr>
      <w:autoSpaceDE w:val="0"/>
      <w:autoSpaceDN w:val="0"/>
      <w:adjustRightInd w:val="0"/>
    </w:pPr>
    <w:rPr>
      <w:color w:val="000000"/>
      <w:sz w:val="24"/>
      <w:szCs w:val="24"/>
    </w:rPr>
  </w:style>
  <w:style w:type="paragraph" w:customStyle="1" w:styleId="author">
    <w:name w:val="author"/>
    <w:basedOn w:val="Normalny"/>
    <w:rsid w:val="00966AE7"/>
    <w:pPr>
      <w:spacing w:before="100" w:beforeAutospacing="1" w:after="100" w:afterAutospacing="1" w:line="240" w:lineRule="auto"/>
    </w:pPr>
    <w:rPr>
      <w:rFonts w:ascii="Times New Roman" w:hAnsi="Times New Roman"/>
      <w:sz w:val="24"/>
      <w:szCs w:val="24"/>
      <w:lang w:eastAsia="pl-PL"/>
    </w:rPr>
  </w:style>
  <w:style w:type="character" w:customStyle="1" w:styleId="Tekstpodstawowy2Znak">
    <w:name w:val="Tekst podstawowy 2 Znak"/>
    <w:link w:val="Tekstpodstawowy2"/>
    <w:rsid w:val="0087790F"/>
    <w:rPr>
      <w:rFonts w:ascii="Times New Roman" w:hAnsi="Times New Roman" w:cs="Times New Roman"/>
      <w:sz w:val="24"/>
      <w:szCs w:val="24"/>
    </w:rPr>
  </w:style>
  <w:style w:type="character" w:customStyle="1" w:styleId="object">
    <w:name w:val="object"/>
    <w:rsid w:val="0087790F"/>
  </w:style>
  <w:style w:type="paragraph" w:styleId="Tekstpodstawowywcity">
    <w:name w:val="Body Text Indent"/>
    <w:basedOn w:val="Normalny"/>
    <w:link w:val="TekstpodstawowywcityZnak"/>
    <w:rsid w:val="0087790F"/>
    <w:pPr>
      <w:spacing w:after="120"/>
      <w:ind w:left="283"/>
    </w:pPr>
  </w:style>
  <w:style w:type="character" w:customStyle="1" w:styleId="TekstpodstawowywcityZnak">
    <w:name w:val="Tekst podstawowy wcięty Znak"/>
    <w:link w:val="Tekstpodstawowywcity"/>
    <w:rsid w:val="0087790F"/>
    <w:rPr>
      <w:rFonts w:cs="Times New Roman"/>
      <w:sz w:val="22"/>
      <w:szCs w:val="22"/>
      <w:lang w:eastAsia="en-US"/>
    </w:rPr>
  </w:style>
  <w:style w:type="paragraph" w:customStyle="1" w:styleId="BodyText21">
    <w:name w:val="Body Text 21"/>
    <w:basedOn w:val="Normalny"/>
    <w:rsid w:val="0087790F"/>
    <w:pPr>
      <w:widowControl w:val="0"/>
      <w:spacing w:after="0" w:line="240" w:lineRule="auto"/>
      <w:ind w:firstLine="60"/>
      <w:jc w:val="both"/>
    </w:pPr>
    <w:rPr>
      <w:rFonts w:ascii="Arial" w:hAnsi="Arial" w:cs="Arial"/>
      <w:sz w:val="24"/>
      <w:szCs w:val="24"/>
      <w:lang w:eastAsia="pl-PL"/>
    </w:rPr>
  </w:style>
  <w:style w:type="paragraph" w:customStyle="1" w:styleId="TekstprzypisudolnegoTekstprzypisu">
    <w:name w:val="Tekst przypisu dolnego.Tekst przypisu"/>
    <w:basedOn w:val="Normalny"/>
    <w:rsid w:val="0087790F"/>
    <w:pPr>
      <w:widowControl w:val="0"/>
      <w:spacing w:after="0" w:line="240" w:lineRule="auto"/>
    </w:pPr>
    <w:rPr>
      <w:rFonts w:ascii="Times New Roman" w:hAnsi="Times New Roman"/>
      <w:sz w:val="20"/>
      <w:szCs w:val="20"/>
      <w:lang w:eastAsia="pl-PL"/>
    </w:rPr>
  </w:style>
  <w:style w:type="character" w:customStyle="1" w:styleId="AkapitzlistZnak">
    <w:name w:val="Akapit z listą Znak"/>
    <w:link w:val="Akapitzlist"/>
    <w:rsid w:val="0087790F"/>
    <w:rPr>
      <w:rFonts w:eastAsia="Calibri" w:cs="Times New Roman"/>
      <w:sz w:val="22"/>
      <w:szCs w:val="22"/>
      <w:lang w:eastAsia="en-US"/>
    </w:rPr>
  </w:style>
  <w:style w:type="character" w:customStyle="1" w:styleId="object2">
    <w:name w:val="object2"/>
    <w:rsid w:val="0087790F"/>
    <w:rPr>
      <w:strike w:val="0"/>
      <w:dstrike w:val="0"/>
      <w:color w:val="00008B"/>
      <w:u w:val="none"/>
      <w:effect w:val="none"/>
    </w:rPr>
  </w:style>
  <w:style w:type="paragraph" w:customStyle="1" w:styleId="Styl">
    <w:name w:val="Styl"/>
    <w:rsid w:val="0087790F"/>
    <w:pPr>
      <w:widowControl w:val="0"/>
      <w:autoSpaceDE w:val="0"/>
      <w:autoSpaceDN w:val="0"/>
      <w:adjustRightInd w:val="0"/>
    </w:pPr>
    <w:rPr>
      <w:rFonts w:ascii="Times New Roman" w:hAnsi="Times New Roman" w:cs="Times New Roman"/>
      <w:sz w:val="24"/>
      <w:szCs w:val="24"/>
    </w:rPr>
  </w:style>
  <w:style w:type="table" w:styleId="Tabela-Siatka">
    <w:name w:val="Table Grid"/>
    <w:basedOn w:val="Standardowy"/>
    <w:uiPriority w:val="59"/>
    <w:rsid w:val="000568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E312C6"/>
    <w:pPr>
      <w:spacing w:after="0" w:line="240" w:lineRule="auto"/>
    </w:pPr>
    <w:rPr>
      <w:rFonts w:ascii="Courier New" w:hAnsi="Courier New"/>
      <w:sz w:val="20"/>
      <w:szCs w:val="20"/>
      <w:lang w:eastAsia="pl-PL"/>
    </w:rPr>
  </w:style>
  <w:style w:type="character" w:customStyle="1" w:styleId="ZwykytekstZnak">
    <w:name w:val="Zwykły tekst Znak"/>
    <w:basedOn w:val="Domylnaczcionkaakapitu"/>
    <w:link w:val="Zwykytekst"/>
    <w:rsid w:val="00E312C6"/>
    <w:rPr>
      <w:rFonts w:ascii="Courier New" w:hAnsi="Courier New" w:cs="Times New Roman"/>
    </w:rPr>
  </w:style>
  <w:style w:type="paragraph" w:customStyle="1" w:styleId="Zawartotabeli">
    <w:name w:val="Zawartość tabeli"/>
    <w:basedOn w:val="Normalny"/>
    <w:rsid w:val="00CF429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podpunkt">
    <w:name w:val="podpunkt"/>
    <w:rsid w:val="009B0F93"/>
    <w:pPr>
      <w:tabs>
        <w:tab w:val="left" w:pos="-720"/>
      </w:tabs>
      <w:suppressAutoHyphens/>
    </w:pPr>
    <w:rPr>
      <w:rFonts w:ascii="Times New Roman" w:hAnsi="Times New Roman" w:cs="Times New Roman"/>
      <w:sz w:val="24"/>
    </w:rPr>
  </w:style>
  <w:style w:type="paragraph" w:customStyle="1" w:styleId="Zal-text">
    <w:name w:val="Zal-text"/>
    <w:basedOn w:val="Normalny"/>
    <w:rsid w:val="008E2616"/>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s="MyriadPro-Regular"/>
      <w:color w:val="000000"/>
      <w:lang w:eastAsia="pl-PL"/>
    </w:rPr>
  </w:style>
  <w:style w:type="paragraph" w:customStyle="1" w:styleId="zalbold-centr">
    <w:name w:val="zal bold-centr"/>
    <w:basedOn w:val="Normalny"/>
    <w:rsid w:val="008E2616"/>
    <w:pPr>
      <w:widowControl w:val="0"/>
      <w:suppressAutoHyphens/>
      <w:autoSpaceDE w:val="0"/>
      <w:autoSpaceDN w:val="0"/>
      <w:adjustRightInd w:val="0"/>
      <w:spacing w:before="283" w:after="142" w:line="280" w:lineRule="atLeast"/>
      <w:jc w:val="center"/>
    </w:pPr>
    <w:rPr>
      <w:rFonts w:ascii="MyriadPro-Bold" w:hAnsi="MyriadPro-Bold" w:cs="MyriadPro-Bold"/>
      <w:b/>
      <w:bCs/>
      <w:color w:val="000000"/>
      <w:lang w:eastAsia="pl-PL"/>
    </w:rPr>
  </w:style>
  <w:style w:type="character" w:customStyle="1" w:styleId="B">
    <w:name w:val="B"/>
    <w:rsid w:val="008E2616"/>
    <w:rPr>
      <w:b/>
      <w:bCs/>
    </w:rPr>
  </w:style>
  <w:style w:type="character" w:customStyle="1" w:styleId="text">
    <w:name w:val="text"/>
    <w:basedOn w:val="Domylnaczcionkaakapitu"/>
    <w:rsid w:val="0043621D"/>
  </w:style>
</w:styles>
</file>

<file path=word/webSettings.xml><?xml version="1.0" encoding="utf-8"?>
<w:webSettings xmlns:r="http://schemas.openxmlformats.org/officeDocument/2006/relationships" xmlns:w="http://schemas.openxmlformats.org/wordprocessingml/2006/main">
  <w:divs>
    <w:div w:id="20984175">
      <w:bodyDiv w:val="1"/>
      <w:marLeft w:val="0"/>
      <w:marRight w:val="0"/>
      <w:marTop w:val="0"/>
      <w:marBottom w:val="0"/>
      <w:divBdr>
        <w:top w:val="none" w:sz="0" w:space="0" w:color="auto"/>
        <w:left w:val="none" w:sz="0" w:space="0" w:color="auto"/>
        <w:bottom w:val="none" w:sz="0" w:space="0" w:color="auto"/>
        <w:right w:val="none" w:sz="0" w:space="0" w:color="auto"/>
      </w:divBdr>
    </w:div>
    <w:div w:id="32964816">
      <w:bodyDiv w:val="1"/>
      <w:marLeft w:val="0"/>
      <w:marRight w:val="0"/>
      <w:marTop w:val="0"/>
      <w:marBottom w:val="0"/>
      <w:divBdr>
        <w:top w:val="none" w:sz="0" w:space="0" w:color="auto"/>
        <w:left w:val="none" w:sz="0" w:space="0" w:color="auto"/>
        <w:bottom w:val="none" w:sz="0" w:space="0" w:color="auto"/>
        <w:right w:val="none" w:sz="0" w:space="0" w:color="auto"/>
      </w:divBdr>
    </w:div>
    <w:div w:id="85419598">
      <w:bodyDiv w:val="1"/>
      <w:marLeft w:val="0"/>
      <w:marRight w:val="0"/>
      <w:marTop w:val="0"/>
      <w:marBottom w:val="0"/>
      <w:divBdr>
        <w:top w:val="none" w:sz="0" w:space="0" w:color="auto"/>
        <w:left w:val="none" w:sz="0" w:space="0" w:color="auto"/>
        <w:bottom w:val="none" w:sz="0" w:space="0" w:color="auto"/>
        <w:right w:val="none" w:sz="0" w:space="0" w:color="auto"/>
      </w:divBdr>
    </w:div>
    <w:div w:id="109250251">
      <w:bodyDiv w:val="1"/>
      <w:marLeft w:val="0"/>
      <w:marRight w:val="0"/>
      <w:marTop w:val="0"/>
      <w:marBottom w:val="0"/>
      <w:divBdr>
        <w:top w:val="none" w:sz="0" w:space="0" w:color="auto"/>
        <w:left w:val="none" w:sz="0" w:space="0" w:color="auto"/>
        <w:bottom w:val="none" w:sz="0" w:space="0" w:color="auto"/>
        <w:right w:val="none" w:sz="0" w:space="0" w:color="auto"/>
      </w:divBdr>
    </w:div>
    <w:div w:id="111944119">
      <w:bodyDiv w:val="1"/>
      <w:marLeft w:val="0"/>
      <w:marRight w:val="0"/>
      <w:marTop w:val="0"/>
      <w:marBottom w:val="0"/>
      <w:divBdr>
        <w:top w:val="none" w:sz="0" w:space="0" w:color="auto"/>
        <w:left w:val="none" w:sz="0" w:space="0" w:color="auto"/>
        <w:bottom w:val="none" w:sz="0" w:space="0" w:color="auto"/>
        <w:right w:val="none" w:sz="0" w:space="0" w:color="auto"/>
      </w:divBdr>
    </w:div>
    <w:div w:id="129593335">
      <w:bodyDiv w:val="1"/>
      <w:marLeft w:val="0"/>
      <w:marRight w:val="0"/>
      <w:marTop w:val="0"/>
      <w:marBottom w:val="0"/>
      <w:divBdr>
        <w:top w:val="none" w:sz="0" w:space="0" w:color="auto"/>
        <w:left w:val="none" w:sz="0" w:space="0" w:color="auto"/>
        <w:bottom w:val="none" w:sz="0" w:space="0" w:color="auto"/>
        <w:right w:val="none" w:sz="0" w:space="0" w:color="auto"/>
      </w:divBdr>
    </w:div>
    <w:div w:id="149174167">
      <w:bodyDiv w:val="1"/>
      <w:marLeft w:val="0"/>
      <w:marRight w:val="0"/>
      <w:marTop w:val="0"/>
      <w:marBottom w:val="0"/>
      <w:divBdr>
        <w:top w:val="none" w:sz="0" w:space="0" w:color="auto"/>
        <w:left w:val="none" w:sz="0" w:space="0" w:color="auto"/>
        <w:bottom w:val="none" w:sz="0" w:space="0" w:color="auto"/>
        <w:right w:val="none" w:sz="0" w:space="0" w:color="auto"/>
      </w:divBdr>
    </w:div>
    <w:div w:id="154761444">
      <w:bodyDiv w:val="1"/>
      <w:marLeft w:val="0"/>
      <w:marRight w:val="0"/>
      <w:marTop w:val="0"/>
      <w:marBottom w:val="0"/>
      <w:divBdr>
        <w:top w:val="none" w:sz="0" w:space="0" w:color="auto"/>
        <w:left w:val="none" w:sz="0" w:space="0" w:color="auto"/>
        <w:bottom w:val="none" w:sz="0" w:space="0" w:color="auto"/>
        <w:right w:val="none" w:sz="0" w:space="0" w:color="auto"/>
      </w:divBdr>
    </w:div>
    <w:div w:id="185752360">
      <w:bodyDiv w:val="1"/>
      <w:marLeft w:val="0"/>
      <w:marRight w:val="0"/>
      <w:marTop w:val="0"/>
      <w:marBottom w:val="0"/>
      <w:divBdr>
        <w:top w:val="none" w:sz="0" w:space="0" w:color="auto"/>
        <w:left w:val="none" w:sz="0" w:space="0" w:color="auto"/>
        <w:bottom w:val="none" w:sz="0" w:space="0" w:color="auto"/>
        <w:right w:val="none" w:sz="0" w:space="0" w:color="auto"/>
      </w:divBdr>
    </w:div>
    <w:div w:id="216016702">
      <w:bodyDiv w:val="1"/>
      <w:marLeft w:val="0"/>
      <w:marRight w:val="0"/>
      <w:marTop w:val="0"/>
      <w:marBottom w:val="0"/>
      <w:divBdr>
        <w:top w:val="none" w:sz="0" w:space="0" w:color="auto"/>
        <w:left w:val="none" w:sz="0" w:space="0" w:color="auto"/>
        <w:bottom w:val="none" w:sz="0" w:space="0" w:color="auto"/>
        <w:right w:val="none" w:sz="0" w:space="0" w:color="auto"/>
      </w:divBdr>
    </w:div>
    <w:div w:id="263611571">
      <w:bodyDiv w:val="1"/>
      <w:marLeft w:val="0"/>
      <w:marRight w:val="0"/>
      <w:marTop w:val="0"/>
      <w:marBottom w:val="0"/>
      <w:divBdr>
        <w:top w:val="none" w:sz="0" w:space="0" w:color="auto"/>
        <w:left w:val="none" w:sz="0" w:space="0" w:color="auto"/>
        <w:bottom w:val="none" w:sz="0" w:space="0" w:color="auto"/>
        <w:right w:val="none" w:sz="0" w:space="0" w:color="auto"/>
      </w:divBdr>
    </w:div>
    <w:div w:id="332805748">
      <w:bodyDiv w:val="1"/>
      <w:marLeft w:val="0"/>
      <w:marRight w:val="0"/>
      <w:marTop w:val="0"/>
      <w:marBottom w:val="0"/>
      <w:divBdr>
        <w:top w:val="none" w:sz="0" w:space="0" w:color="auto"/>
        <w:left w:val="none" w:sz="0" w:space="0" w:color="auto"/>
        <w:bottom w:val="none" w:sz="0" w:space="0" w:color="auto"/>
        <w:right w:val="none" w:sz="0" w:space="0" w:color="auto"/>
      </w:divBdr>
      <w:divsChild>
        <w:div w:id="1320576494">
          <w:marLeft w:val="0"/>
          <w:marRight w:val="0"/>
          <w:marTop w:val="0"/>
          <w:marBottom w:val="0"/>
          <w:divBdr>
            <w:top w:val="none" w:sz="0" w:space="0" w:color="auto"/>
            <w:left w:val="none" w:sz="0" w:space="0" w:color="auto"/>
            <w:bottom w:val="none" w:sz="0" w:space="0" w:color="auto"/>
            <w:right w:val="none" w:sz="0" w:space="0" w:color="auto"/>
          </w:divBdr>
        </w:div>
      </w:divsChild>
    </w:div>
    <w:div w:id="343747815">
      <w:bodyDiv w:val="1"/>
      <w:marLeft w:val="0"/>
      <w:marRight w:val="0"/>
      <w:marTop w:val="0"/>
      <w:marBottom w:val="0"/>
      <w:divBdr>
        <w:top w:val="none" w:sz="0" w:space="0" w:color="auto"/>
        <w:left w:val="none" w:sz="0" w:space="0" w:color="auto"/>
        <w:bottom w:val="none" w:sz="0" w:space="0" w:color="auto"/>
        <w:right w:val="none" w:sz="0" w:space="0" w:color="auto"/>
      </w:divBdr>
    </w:div>
    <w:div w:id="360010539">
      <w:bodyDiv w:val="1"/>
      <w:marLeft w:val="0"/>
      <w:marRight w:val="0"/>
      <w:marTop w:val="0"/>
      <w:marBottom w:val="0"/>
      <w:divBdr>
        <w:top w:val="none" w:sz="0" w:space="0" w:color="auto"/>
        <w:left w:val="none" w:sz="0" w:space="0" w:color="auto"/>
        <w:bottom w:val="none" w:sz="0" w:space="0" w:color="auto"/>
        <w:right w:val="none" w:sz="0" w:space="0" w:color="auto"/>
      </w:divBdr>
    </w:div>
    <w:div w:id="375929430">
      <w:bodyDiv w:val="1"/>
      <w:marLeft w:val="0"/>
      <w:marRight w:val="0"/>
      <w:marTop w:val="0"/>
      <w:marBottom w:val="0"/>
      <w:divBdr>
        <w:top w:val="none" w:sz="0" w:space="0" w:color="auto"/>
        <w:left w:val="none" w:sz="0" w:space="0" w:color="auto"/>
        <w:bottom w:val="none" w:sz="0" w:space="0" w:color="auto"/>
        <w:right w:val="none" w:sz="0" w:space="0" w:color="auto"/>
      </w:divBdr>
    </w:div>
    <w:div w:id="382754011">
      <w:bodyDiv w:val="1"/>
      <w:marLeft w:val="0"/>
      <w:marRight w:val="0"/>
      <w:marTop w:val="0"/>
      <w:marBottom w:val="0"/>
      <w:divBdr>
        <w:top w:val="none" w:sz="0" w:space="0" w:color="auto"/>
        <w:left w:val="none" w:sz="0" w:space="0" w:color="auto"/>
        <w:bottom w:val="none" w:sz="0" w:space="0" w:color="auto"/>
        <w:right w:val="none" w:sz="0" w:space="0" w:color="auto"/>
      </w:divBdr>
    </w:div>
    <w:div w:id="385567484">
      <w:bodyDiv w:val="1"/>
      <w:marLeft w:val="0"/>
      <w:marRight w:val="0"/>
      <w:marTop w:val="0"/>
      <w:marBottom w:val="0"/>
      <w:divBdr>
        <w:top w:val="none" w:sz="0" w:space="0" w:color="auto"/>
        <w:left w:val="none" w:sz="0" w:space="0" w:color="auto"/>
        <w:bottom w:val="none" w:sz="0" w:space="0" w:color="auto"/>
        <w:right w:val="none" w:sz="0" w:space="0" w:color="auto"/>
      </w:divBdr>
    </w:div>
    <w:div w:id="399326772">
      <w:bodyDiv w:val="1"/>
      <w:marLeft w:val="0"/>
      <w:marRight w:val="0"/>
      <w:marTop w:val="0"/>
      <w:marBottom w:val="0"/>
      <w:divBdr>
        <w:top w:val="none" w:sz="0" w:space="0" w:color="auto"/>
        <w:left w:val="none" w:sz="0" w:space="0" w:color="auto"/>
        <w:bottom w:val="none" w:sz="0" w:space="0" w:color="auto"/>
        <w:right w:val="none" w:sz="0" w:space="0" w:color="auto"/>
      </w:divBdr>
    </w:div>
    <w:div w:id="418409153">
      <w:bodyDiv w:val="1"/>
      <w:marLeft w:val="0"/>
      <w:marRight w:val="0"/>
      <w:marTop w:val="0"/>
      <w:marBottom w:val="0"/>
      <w:divBdr>
        <w:top w:val="none" w:sz="0" w:space="0" w:color="auto"/>
        <w:left w:val="none" w:sz="0" w:space="0" w:color="auto"/>
        <w:bottom w:val="none" w:sz="0" w:space="0" w:color="auto"/>
        <w:right w:val="none" w:sz="0" w:space="0" w:color="auto"/>
      </w:divBdr>
    </w:div>
    <w:div w:id="432822845">
      <w:bodyDiv w:val="1"/>
      <w:marLeft w:val="0"/>
      <w:marRight w:val="0"/>
      <w:marTop w:val="0"/>
      <w:marBottom w:val="0"/>
      <w:divBdr>
        <w:top w:val="none" w:sz="0" w:space="0" w:color="auto"/>
        <w:left w:val="none" w:sz="0" w:space="0" w:color="auto"/>
        <w:bottom w:val="none" w:sz="0" w:space="0" w:color="auto"/>
        <w:right w:val="none" w:sz="0" w:space="0" w:color="auto"/>
      </w:divBdr>
    </w:div>
    <w:div w:id="444497912">
      <w:bodyDiv w:val="1"/>
      <w:marLeft w:val="0"/>
      <w:marRight w:val="0"/>
      <w:marTop w:val="0"/>
      <w:marBottom w:val="0"/>
      <w:divBdr>
        <w:top w:val="none" w:sz="0" w:space="0" w:color="auto"/>
        <w:left w:val="none" w:sz="0" w:space="0" w:color="auto"/>
        <w:bottom w:val="none" w:sz="0" w:space="0" w:color="auto"/>
        <w:right w:val="none" w:sz="0" w:space="0" w:color="auto"/>
      </w:divBdr>
    </w:div>
    <w:div w:id="447047544">
      <w:bodyDiv w:val="1"/>
      <w:marLeft w:val="0"/>
      <w:marRight w:val="0"/>
      <w:marTop w:val="0"/>
      <w:marBottom w:val="0"/>
      <w:divBdr>
        <w:top w:val="none" w:sz="0" w:space="0" w:color="auto"/>
        <w:left w:val="none" w:sz="0" w:space="0" w:color="auto"/>
        <w:bottom w:val="none" w:sz="0" w:space="0" w:color="auto"/>
        <w:right w:val="none" w:sz="0" w:space="0" w:color="auto"/>
      </w:divBdr>
    </w:div>
    <w:div w:id="477889212">
      <w:bodyDiv w:val="1"/>
      <w:marLeft w:val="0"/>
      <w:marRight w:val="0"/>
      <w:marTop w:val="0"/>
      <w:marBottom w:val="0"/>
      <w:divBdr>
        <w:top w:val="none" w:sz="0" w:space="0" w:color="auto"/>
        <w:left w:val="none" w:sz="0" w:space="0" w:color="auto"/>
        <w:bottom w:val="none" w:sz="0" w:space="0" w:color="auto"/>
        <w:right w:val="none" w:sz="0" w:space="0" w:color="auto"/>
      </w:divBdr>
    </w:div>
    <w:div w:id="493884418">
      <w:bodyDiv w:val="1"/>
      <w:marLeft w:val="0"/>
      <w:marRight w:val="0"/>
      <w:marTop w:val="0"/>
      <w:marBottom w:val="0"/>
      <w:divBdr>
        <w:top w:val="none" w:sz="0" w:space="0" w:color="auto"/>
        <w:left w:val="none" w:sz="0" w:space="0" w:color="auto"/>
        <w:bottom w:val="none" w:sz="0" w:space="0" w:color="auto"/>
        <w:right w:val="none" w:sz="0" w:space="0" w:color="auto"/>
      </w:divBdr>
    </w:div>
    <w:div w:id="529757331">
      <w:bodyDiv w:val="1"/>
      <w:marLeft w:val="0"/>
      <w:marRight w:val="0"/>
      <w:marTop w:val="0"/>
      <w:marBottom w:val="0"/>
      <w:divBdr>
        <w:top w:val="none" w:sz="0" w:space="0" w:color="auto"/>
        <w:left w:val="none" w:sz="0" w:space="0" w:color="auto"/>
        <w:bottom w:val="none" w:sz="0" w:space="0" w:color="auto"/>
        <w:right w:val="none" w:sz="0" w:space="0" w:color="auto"/>
      </w:divBdr>
    </w:div>
    <w:div w:id="564024125">
      <w:bodyDiv w:val="1"/>
      <w:marLeft w:val="0"/>
      <w:marRight w:val="0"/>
      <w:marTop w:val="0"/>
      <w:marBottom w:val="0"/>
      <w:divBdr>
        <w:top w:val="none" w:sz="0" w:space="0" w:color="auto"/>
        <w:left w:val="none" w:sz="0" w:space="0" w:color="auto"/>
        <w:bottom w:val="none" w:sz="0" w:space="0" w:color="auto"/>
        <w:right w:val="none" w:sz="0" w:space="0" w:color="auto"/>
      </w:divBdr>
    </w:div>
    <w:div w:id="601184699">
      <w:bodyDiv w:val="1"/>
      <w:marLeft w:val="0"/>
      <w:marRight w:val="0"/>
      <w:marTop w:val="0"/>
      <w:marBottom w:val="0"/>
      <w:divBdr>
        <w:top w:val="none" w:sz="0" w:space="0" w:color="auto"/>
        <w:left w:val="none" w:sz="0" w:space="0" w:color="auto"/>
        <w:bottom w:val="none" w:sz="0" w:space="0" w:color="auto"/>
        <w:right w:val="none" w:sz="0" w:space="0" w:color="auto"/>
      </w:divBdr>
    </w:div>
    <w:div w:id="662392113">
      <w:bodyDiv w:val="1"/>
      <w:marLeft w:val="0"/>
      <w:marRight w:val="0"/>
      <w:marTop w:val="0"/>
      <w:marBottom w:val="0"/>
      <w:divBdr>
        <w:top w:val="none" w:sz="0" w:space="0" w:color="auto"/>
        <w:left w:val="none" w:sz="0" w:space="0" w:color="auto"/>
        <w:bottom w:val="none" w:sz="0" w:space="0" w:color="auto"/>
        <w:right w:val="none" w:sz="0" w:space="0" w:color="auto"/>
      </w:divBdr>
    </w:div>
    <w:div w:id="672297014">
      <w:bodyDiv w:val="1"/>
      <w:marLeft w:val="0"/>
      <w:marRight w:val="0"/>
      <w:marTop w:val="0"/>
      <w:marBottom w:val="0"/>
      <w:divBdr>
        <w:top w:val="none" w:sz="0" w:space="0" w:color="auto"/>
        <w:left w:val="none" w:sz="0" w:space="0" w:color="auto"/>
        <w:bottom w:val="none" w:sz="0" w:space="0" w:color="auto"/>
        <w:right w:val="none" w:sz="0" w:space="0" w:color="auto"/>
      </w:divBdr>
    </w:div>
    <w:div w:id="755444729">
      <w:bodyDiv w:val="1"/>
      <w:marLeft w:val="0"/>
      <w:marRight w:val="0"/>
      <w:marTop w:val="0"/>
      <w:marBottom w:val="0"/>
      <w:divBdr>
        <w:top w:val="none" w:sz="0" w:space="0" w:color="auto"/>
        <w:left w:val="none" w:sz="0" w:space="0" w:color="auto"/>
        <w:bottom w:val="none" w:sz="0" w:space="0" w:color="auto"/>
        <w:right w:val="none" w:sz="0" w:space="0" w:color="auto"/>
      </w:divBdr>
    </w:div>
    <w:div w:id="772360536">
      <w:bodyDiv w:val="1"/>
      <w:marLeft w:val="0"/>
      <w:marRight w:val="0"/>
      <w:marTop w:val="0"/>
      <w:marBottom w:val="0"/>
      <w:divBdr>
        <w:top w:val="none" w:sz="0" w:space="0" w:color="auto"/>
        <w:left w:val="none" w:sz="0" w:space="0" w:color="auto"/>
        <w:bottom w:val="none" w:sz="0" w:space="0" w:color="auto"/>
        <w:right w:val="none" w:sz="0" w:space="0" w:color="auto"/>
      </w:divBdr>
    </w:div>
    <w:div w:id="805049492">
      <w:bodyDiv w:val="1"/>
      <w:marLeft w:val="0"/>
      <w:marRight w:val="0"/>
      <w:marTop w:val="0"/>
      <w:marBottom w:val="0"/>
      <w:divBdr>
        <w:top w:val="none" w:sz="0" w:space="0" w:color="auto"/>
        <w:left w:val="none" w:sz="0" w:space="0" w:color="auto"/>
        <w:bottom w:val="none" w:sz="0" w:space="0" w:color="auto"/>
        <w:right w:val="none" w:sz="0" w:space="0" w:color="auto"/>
      </w:divBdr>
    </w:div>
    <w:div w:id="814688162">
      <w:bodyDiv w:val="1"/>
      <w:marLeft w:val="0"/>
      <w:marRight w:val="0"/>
      <w:marTop w:val="0"/>
      <w:marBottom w:val="0"/>
      <w:divBdr>
        <w:top w:val="none" w:sz="0" w:space="0" w:color="auto"/>
        <w:left w:val="none" w:sz="0" w:space="0" w:color="auto"/>
        <w:bottom w:val="none" w:sz="0" w:space="0" w:color="auto"/>
        <w:right w:val="none" w:sz="0" w:space="0" w:color="auto"/>
      </w:divBdr>
    </w:div>
    <w:div w:id="816142332">
      <w:bodyDiv w:val="1"/>
      <w:marLeft w:val="0"/>
      <w:marRight w:val="0"/>
      <w:marTop w:val="0"/>
      <w:marBottom w:val="0"/>
      <w:divBdr>
        <w:top w:val="none" w:sz="0" w:space="0" w:color="auto"/>
        <w:left w:val="none" w:sz="0" w:space="0" w:color="auto"/>
        <w:bottom w:val="none" w:sz="0" w:space="0" w:color="auto"/>
        <w:right w:val="none" w:sz="0" w:space="0" w:color="auto"/>
      </w:divBdr>
    </w:div>
    <w:div w:id="826020592">
      <w:bodyDiv w:val="1"/>
      <w:marLeft w:val="0"/>
      <w:marRight w:val="0"/>
      <w:marTop w:val="0"/>
      <w:marBottom w:val="0"/>
      <w:divBdr>
        <w:top w:val="none" w:sz="0" w:space="0" w:color="auto"/>
        <w:left w:val="none" w:sz="0" w:space="0" w:color="auto"/>
        <w:bottom w:val="none" w:sz="0" w:space="0" w:color="auto"/>
        <w:right w:val="none" w:sz="0" w:space="0" w:color="auto"/>
      </w:divBdr>
    </w:div>
    <w:div w:id="1008017644">
      <w:bodyDiv w:val="1"/>
      <w:marLeft w:val="0"/>
      <w:marRight w:val="0"/>
      <w:marTop w:val="0"/>
      <w:marBottom w:val="0"/>
      <w:divBdr>
        <w:top w:val="none" w:sz="0" w:space="0" w:color="auto"/>
        <w:left w:val="none" w:sz="0" w:space="0" w:color="auto"/>
        <w:bottom w:val="none" w:sz="0" w:space="0" w:color="auto"/>
        <w:right w:val="none" w:sz="0" w:space="0" w:color="auto"/>
      </w:divBdr>
    </w:div>
    <w:div w:id="1034648846">
      <w:bodyDiv w:val="1"/>
      <w:marLeft w:val="0"/>
      <w:marRight w:val="0"/>
      <w:marTop w:val="0"/>
      <w:marBottom w:val="0"/>
      <w:divBdr>
        <w:top w:val="none" w:sz="0" w:space="0" w:color="auto"/>
        <w:left w:val="none" w:sz="0" w:space="0" w:color="auto"/>
        <w:bottom w:val="none" w:sz="0" w:space="0" w:color="auto"/>
        <w:right w:val="none" w:sz="0" w:space="0" w:color="auto"/>
      </w:divBdr>
    </w:div>
    <w:div w:id="1075589930">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
    <w:div w:id="1098713167">
      <w:bodyDiv w:val="1"/>
      <w:marLeft w:val="0"/>
      <w:marRight w:val="0"/>
      <w:marTop w:val="0"/>
      <w:marBottom w:val="0"/>
      <w:divBdr>
        <w:top w:val="none" w:sz="0" w:space="0" w:color="auto"/>
        <w:left w:val="none" w:sz="0" w:space="0" w:color="auto"/>
        <w:bottom w:val="none" w:sz="0" w:space="0" w:color="auto"/>
        <w:right w:val="none" w:sz="0" w:space="0" w:color="auto"/>
      </w:divBdr>
    </w:div>
    <w:div w:id="1143153864">
      <w:bodyDiv w:val="1"/>
      <w:marLeft w:val="0"/>
      <w:marRight w:val="0"/>
      <w:marTop w:val="0"/>
      <w:marBottom w:val="0"/>
      <w:divBdr>
        <w:top w:val="none" w:sz="0" w:space="0" w:color="auto"/>
        <w:left w:val="none" w:sz="0" w:space="0" w:color="auto"/>
        <w:bottom w:val="none" w:sz="0" w:space="0" w:color="auto"/>
        <w:right w:val="none" w:sz="0" w:space="0" w:color="auto"/>
      </w:divBdr>
    </w:div>
    <w:div w:id="1153064086">
      <w:bodyDiv w:val="1"/>
      <w:marLeft w:val="0"/>
      <w:marRight w:val="0"/>
      <w:marTop w:val="0"/>
      <w:marBottom w:val="0"/>
      <w:divBdr>
        <w:top w:val="none" w:sz="0" w:space="0" w:color="auto"/>
        <w:left w:val="none" w:sz="0" w:space="0" w:color="auto"/>
        <w:bottom w:val="none" w:sz="0" w:space="0" w:color="auto"/>
        <w:right w:val="none" w:sz="0" w:space="0" w:color="auto"/>
      </w:divBdr>
    </w:div>
    <w:div w:id="1216313222">
      <w:bodyDiv w:val="1"/>
      <w:marLeft w:val="0"/>
      <w:marRight w:val="0"/>
      <w:marTop w:val="0"/>
      <w:marBottom w:val="0"/>
      <w:divBdr>
        <w:top w:val="none" w:sz="0" w:space="0" w:color="auto"/>
        <w:left w:val="none" w:sz="0" w:space="0" w:color="auto"/>
        <w:bottom w:val="none" w:sz="0" w:space="0" w:color="auto"/>
        <w:right w:val="none" w:sz="0" w:space="0" w:color="auto"/>
      </w:divBdr>
    </w:div>
    <w:div w:id="1264877014">
      <w:bodyDiv w:val="1"/>
      <w:marLeft w:val="0"/>
      <w:marRight w:val="0"/>
      <w:marTop w:val="0"/>
      <w:marBottom w:val="0"/>
      <w:divBdr>
        <w:top w:val="none" w:sz="0" w:space="0" w:color="auto"/>
        <w:left w:val="none" w:sz="0" w:space="0" w:color="auto"/>
        <w:bottom w:val="none" w:sz="0" w:space="0" w:color="auto"/>
        <w:right w:val="none" w:sz="0" w:space="0" w:color="auto"/>
      </w:divBdr>
    </w:div>
    <w:div w:id="1294558463">
      <w:bodyDiv w:val="1"/>
      <w:marLeft w:val="0"/>
      <w:marRight w:val="0"/>
      <w:marTop w:val="0"/>
      <w:marBottom w:val="0"/>
      <w:divBdr>
        <w:top w:val="none" w:sz="0" w:space="0" w:color="auto"/>
        <w:left w:val="none" w:sz="0" w:space="0" w:color="auto"/>
        <w:bottom w:val="none" w:sz="0" w:space="0" w:color="auto"/>
        <w:right w:val="none" w:sz="0" w:space="0" w:color="auto"/>
      </w:divBdr>
    </w:div>
    <w:div w:id="1303190725">
      <w:bodyDiv w:val="1"/>
      <w:marLeft w:val="0"/>
      <w:marRight w:val="0"/>
      <w:marTop w:val="0"/>
      <w:marBottom w:val="0"/>
      <w:divBdr>
        <w:top w:val="none" w:sz="0" w:space="0" w:color="auto"/>
        <w:left w:val="none" w:sz="0" w:space="0" w:color="auto"/>
        <w:bottom w:val="none" w:sz="0" w:space="0" w:color="auto"/>
        <w:right w:val="none" w:sz="0" w:space="0" w:color="auto"/>
      </w:divBdr>
    </w:div>
    <w:div w:id="1318417227">
      <w:bodyDiv w:val="1"/>
      <w:marLeft w:val="0"/>
      <w:marRight w:val="0"/>
      <w:marTop w:val="0"/>
      <w:marBottom w:val="0"/>
      <w:divBdr>
        <w:top w:val="none" w:sz="0" w:space="0" w:color="auto"/>
        <w:left w:val="none" w:sz="0" w:space="0" w:color="auto"/>
        <w:bottom w:val="none" w:sz="0" w:space="0" w:color="auto"/>
        <w:right w:val="none" w:sz="0" w:space="0" w:color="auto"/>
      </w:divBdr>
    </w:div>
    <w:div w:id="1324162970">
      <w:bodyDiv w:val="1"/>
      <w:marLeft w:val="0"/>
      <w:marRight w:val="0"/>
      <w:marTop w:val="0"/>
      <w:marBottom w:val="0"/>
      <w:divBdr>
        <w:top w:val="none" w:sz="0" w:space="0" w:color="auto"/>
        <w:left w:val="none" w:sz="0" w:space="0" w:color="auto"/>
        <w:bottom w:val="none" w:sz="0" w:space="0" w:color="auto"/>
        <w:right w:val="none" w:sz="0" w:space="0" w:color="auto"/>
      </w:divBdr>
    </w:div>
    <w:div w:id="1345010717">
      <w:bodyDiv w:val="1"/>
      <w:marLeft w:val="0"/>
      <w:marRight w:val="0"/>
      <w:marTop w:val="0"/>
      <w:marBottom w:val="0"/>
      <w:divBdr>
        <w:top w:val="none" w:sz="0" w:space="0" w:color="auto"/>
        <w:left w:val="none" w:sz="0" w:space="0" w:color="auto"/>
        <w:bottom w:val="none" w:sz="0" w:space="0" w:color="auto"/>
        <w:right w:val="none" w:sz="0" w:space="0" w:color="auto"/>
      </w:divBdr>
    </w:div>
    <w:div w:id="1383628228">
      <w:bodyDiv w:val="1"/>
      <w:marLeft w:val="0"/>
      <w:marRight w:val="0"/>
      <w:marTop w:val="0"/>
      <w:marBottom w:val="0"/>
      <w:divBdr>
        <w:top w:val="none" w:sz="0" w:space="0" w:color="auto"/>
        <w:left w:val="none" w:sz="0" w:space="0" w:color="auto"/>
        <w:bottom w:val="none" w:sz="0" w:space="0" w:color="auto"/>
        <w:right w:val="none" w:sz="0" w:space="0" w:color="auto"/>
      </w:divBdr>
    </w:div>
    <w:div w:id="1391347788">
      <w:bodyDiv w:val="1"/>
      <w:marLeft w:val="0"/>
      <w:marRight w:val="0"/>
      <w:marTop w:val="0"/>
      <w:marBottom w:val="0"/>
      <w:divBdr>
        <w:top w:val="none" w:sz="0" w:space="0" w:color="auto"/>
        <w:left w:val="none" w:sz="0" w:space="0" w:color="auto"/>
        <w:bottom w:val="none" w:sz="0" w:space="0" w:color="auto"/>
        <w:right w:val="none" w:sz="0" w:space="0" w:color="auto"/>
      </w:divBdr>
    </w:div>
    <w:div w:id="1400516844">
      <w:bodyDiv w:val="1"/>
      <w:marLeft w:val="0"/>
      <w:marRight w:val="0"/>
      <w:marTop w:val="0"/>
      <w:marBottom w:val="0"/>
      <w:divBdr>
        <w:top w:val="none" w:sz="0" w:space="0" w:color="auto"/>
        <w:left w:val="none" w:sz="0" w:space="0" w:color="auto"/>
        <w:bottom w:val="none" w:sz="0" w:space="0" w:color="auto"/>
        <w:right w:val="none" w:sz="0" w:space="0" w:color="auto"/>
      </w:divBdr>
    </w:div>
    <w:div w:id="1443841444">
      <w:bodyDiv w:val="1"/>
      <w:marLeft w:val="0"/>
      <w:marRight w:val="0"/>
      <w:marTop w:val="0"/>
      <w:marBottom w:val="0"/>
      <w:divBdr>
        <w:top w:val="none" w:sz="0" w:space="0" w:color="auto"/>
        <w:left w:val="none" w:sz="0" w:space="0" w:color="auto"/>
        <w:bottom w:val="none" w:sz="0" w:space="0" w:color="auto"/>
        <w:right w:val="none" w:sz="0" w:space="0" w:color="auto"/>
      </w:divBdr>
    </w:div>
    <w:div w:id="1566063715">
      <w:bodyDiv w:val="1"/>
      <w:marLeft w:val="0"/>
      <w:marRight w:val="0"/>
      <w:marTop w:val="0"/>
      <w:marBottom w:val="0"/>
      <w:divBdr>
        <w:top w:val="none" w:sz="0" w:space="0" w:color="auto"/>
        <w:left w:val="none" w:sz="0" w:space="0" w:color="auto"/>
        <w:bottom w:val="none" w:sz="0" w:space="0" w:color="auto"/>
        <w:right w:val="none" w:sz="0" w:space="0" w:color="auto"/>
      </w:divBdr>
    </w:div>
    <w:div w:id="1622305357">
      <w:bodyDiv w:val="1"/>
      <w:marLeft w:val="0"/>
      <w:marRight w:val="0"/>
      <w:marTop w:val="0"/>
      <w:marBottom w:val="0"/>
      <w:divBdr>
        <w:top w:val="none" w:sz="0" w:space="0" w:color="auto"/>
        <w:left w:val="none" w:sz="0" w:space="0" w:color="auto"/>
        <w:bottom w:val="none" w:sz="0" w:space="0" w:color="auto"/>
        <w:right w:val="none" w:sz="0" w:space="0" w:color="auto"/>
      </w:divBdr>
    </w:div>
    <w:div w:id="1631787871">
      <w:bodyDiv w:val="1"/>
      <w:marLeft w:val="0"/>
      <w:marRight w:val="0"/>
      <w:marTop w:val="0"/>
      <w:marBottom w:val="0"/>
      <w:divBdr>
        <w:top w:val="none" w:sz="0" w:space="0" w:color="auto"/>
        <w:left w:val="none" w:sz="0" w:space="0" w:color="auto"/>
        <w:bottom w:val="none" w:sz="0" w:space="0" w:color="auto"/>
        <w:right w:val="none" w:sz="0" w:space="0" w:color="auto"/>
      </w:divBdr>
    </w:div>
    <w:div w:id="1654140738">
      <w:bodyDiv w:val="1"/>
      <w:marLeft w:val="0"/>
      <w:marRight w:val="0"/>
      <w:marTop w:val="0"/>
      <w:marBottom w:val="0"/>
      <w:divBdr>
        <w:top w:val="none" w:sz="0" w:space="0" w:color="auto"/>
        <w:left w:val="none" w:sz="0" w:space="0" w:color="auto"/>
        <w:bottom w:val="none" w:sz="0" w:space="0" w:color="auto"/>
        <w:right w:val="none" w:sz="0" w:space="0" w:color="auto"/>
      </w:divBdr>
    </w:div>
    <w:div w:id="1696080365">
      <w:bodyDiv w:val="1"/>
      <w:marLeft w:val="0"/>
      <w:marRight w:val="0"/>
      <w:marTop w:val="0"/>
      <w:marBottom w:val="0"/>
      <w:divBdr>
        <w:top w:val="none" w:sz="0" w:space="0" w:color="auto"/>
        <w:left w:val="none" w:sz="0" w:space="0" w:color="auto"/>
        <w:bottom w:val="none" w:sz="0" w:space="0" w:color="auto"/>
        <w:right w:val="none" w:sz="0" w:space="0" w:color="auto"/>
      </w:divBdr>
    </w:div>
    <w:div w:id="1713572458">
      <w:bodyDiv w:val="1"/>
      <w:marLeft w:val="0"/>
      <w:marRight w:val="0"/>
      <w:marTop w:val="0"/>
      <w:marBottom w:val="0"/>
      <w:divBdr>
        <w:top w:val="none" w:sz="0" w:space="0" w:color="auto"/>
        <w:left w:val="none" w:sz="0" w:space="0" w:color="auto"/>
        <w:bottom w:val="none" w:sz="0" w:space="0" w:color="auto"/>
        <w:right w:val="none" w:sz="0" w:space="0" w:color="auto"/>
      </w:divBdr>
    </w:div>
    <w:div w:id="1742680958">
      <w:bodyDiv w:val="1"/>
      <w:marLeft w:val="0"/>
      <w:marRight w:val="0"/>
      <w:marTop w:val="0"/>
      <w:marBottom w:val="0"/>
      <w:divBdr>
        <w:top w:val="none" w:sz="0" w:space="0" w:color="auto"/>
        <w:left w:val="none" w:sz="0" w:space="0" w:color="auto"/>
        <w:bottom w:val="none" w:sz="0" w:space="0" w:color="auto"/>
        <w:right w:val="none" w:sz="0" w:space="0" w:color="auto"/>
      </w:divBdr>
    </w:div>
    <w:div w:id="1764178423">
      <w:bodyDiv w:val="1"/>
      <w:marLeft w:val="0"/>
      <w:marRight w:val="0"/>
      <w:marTop w:val="0"/>
      <w:marBottom w:val="0"/>
      <w:divBdr>
        <w:top w:val="none" w:sz="0" w:space="0" w:color="auto"/>
        <w:left w:val="none" w:sz="0" w:space="0" w:color="auto"/>
        <w:bottom w:val="none" w:sz="0" w:space="0" w:color="auto"/>
        <w:right w:val="none" w:sz="0" w:space="0" w:color="auto"/>
      </w:divBdr>
    </w:div>
    <w:div w:id="1780443870">
      <w:bodyDiv w:val="1"/>
      <w:marLeft w:val="0"/>
      <w:marRight w:val="0"/>
      <w:marTop w:val="0"/>
      <w:marBottom w:val="0"/>
      <w:divBdr>
        <w:top w:val="none" w:sz="0" w:space="0" w:color="auto"/>
        <w:left w:val="none" w:sz="0" w:space="0" w:color="auto"/>
        <w:bottom w:val="none" w:sz="0" w:space="0" w:color="auto"/>
        <w:right w:val="none" w:sz="0" w:space="0" w:color="auto"/>
      </w:divBdr>
    </w:div>
    <w:div w:id="1788693699">
      <w:bodyDiv w:val="1"/>
      <w:marLeft w:val="0"/>
      <w:marRight w:val="0"/>
      <w:marTop w:val="0"/>
      <w:marBottom w:val="0"/>
      <w:divBdr>
        <w:top w:val="none" w:sz="0" w:space="0" w:color="auto"/>
        <w:left w:val="none" w:sz="0" w:space="0" w:color="auto"/>
        <w:bottom w:val="none" w:sz="0" w:space="0" w:color="auto"/>
        <w:right w:val="none" w:sz="0" w:space="0" w:color="auto"/>
      </w:divBdr>
    </w:div>
    <w:div w:id="1835562975">
      <w:bodyDiv w:val="1"/>
      <w:marLeft w:val="0"/>
      <w:marRight w:val="0"/>
      <w:marTop w:val="0"/>
      <w:marBottom w:val="0"/>
      <w:divBdr>
        <w:top w:val="none" w:sz="0" w:space="0" w:color="auto"/>
        <w:left w:val="none" w:sz="0" w:space="0" w:color="auto"/>
        <w:bottom w:val="none" w:sz="0" w:space="0" w:color="auto"/>
        <w:right w:val="none" w:sz="0" w:space="0" w:color="auto"/>
      </w:divBdr>
    </w:div>
    <w:div w:id="1838497998">
      <w:bodyDiv w:val="1"/>
      <w:marLeft w:val="0"/>
      <w:marRight w:val="0"/>
      <w:marTop w:val="0"/>
      <w:marBottom w:val="0"/>
      <w:divBdr>
        <w:top w:val="none" w:sz="0" w:space="0" w:color="auto"/>
        <w:left w:val="none" w:sz="0" w:space="0" w:color="auto"/>
        <w:bottom w:val="none" w:sz="0" w:space="0" w:color="auto"/>
        <w:right w:val="none" w:sz="0" w:space="0" w:color="auto"/>
      </w:divBdr>
      <w:divsChild>
        <w:div w:id="97332867">
          <w:marLeft w:val="0"/>
          <w:marRight w:val="0"/>
          <w:marTop w:val="0"/>
          <w:marBottom w:val="0"/>
          <w:divBdr>
            <w:top w:val="none" w:sz="0" w:space="0" w:color="auto"/>
            <w:left w:val="none" w:sz="0" w:space="0" w:color="auto"/>
            <w:bottom w:val="none" w:sz="0" w:space="0" w:color="auto"/>
            <w:right w:val="none" w:sz="0" w:space="0" w:color="auto"/>
          </w:divBdr>
        </w:div>
        <w:div w:id="118644951">
          <w:marLeft w:val="0"/>
          <w:marRight w:val="0"/>
          <w:marTop w:val="0"/>
          <w:marBottom w:val="0"/>
          <w:divBdr>
            <w:top w:val="none" w:sz="0" w:space="0" w:color="auto"/>
            <w:left w:val="none" w:sz="0" w:space="0" w:color="auto"/>
            <w:bottom w:val="none" w:sz="0" w:space="0" w:color="auto"/>
            <w:right w:val="none" w:sz="0" w:space="0" w:color="auto"/>
          </w:divBdr>
        </w:div>
        <w:div w:id="120340899">
          <w:marLeft w:val="0"/>
          <w:marRight w:val="0"/>
          <w:marTop w:val="0"/>
          <w:marBottom w:val="0"/>
          <w:divBdr>
            <w:top w:val="none" w:sz="0" w:space="0" w:color="auto"/>
            <w:left w:val="none" w:sz="0" w:space="0" w:color="auto"/>
            <w:bottom w:val="none" w:sz="0" w:space="0" w:color="auto"/>
            <w:right w:val="none" w:sz="0" w:space="0" w:color="auto"/>
          </w:divBdr>
        </w:div>
        <w:div w:id="135072303">
          <w:marLeft w:val="0"/>
          <w:marRight w:val="0"/>
          <w:marTop w:val="0"/>
          <w:marBottom w:val="0"/>
          <w:divBdr>
            <w:top w:val="none" w:sz="0" w:space="0" w:color="auto"/>
            <w:left w:val="none" w:sz="0" w:space="0" w:color="auto"/>
            <w:bottom w:val="none" w:sz="0" w:space="0" w:color="auto"/>
            <w:right w:val="none" w:sz="0" w:space="0" w:color="auto"/>
          </w:divBdr>
        </w:div>
        <w:div w:id="200480629">
          <w:marLeft w:val="0"/>
          <w:marRight w:val="0"/>
          <w:marTop w:val="0"/>
          <w:marBottom w:val="0"/>
          <w:divBdr>
            <w:top w:val="none" w:sz="0" w:space="0" w:color="auto"/>
            <w:left w:val="none" w:sz="0" w:space="0" w:color="auto"/>
            <w:bottom w:val="none" w:sz="0" w:space="0" w:color="auto"/>
            <w:right w:val="none" w:sz="0" w:space="0" w:color="auto"/>
          </w:divBdr>
        </w:div>
        <w:div w:id="244187677">
          <w:marLeft w:val="0"/>
          <w:marRight w:val="0"/>
          <w:marTop w:val="0"/>
          <w:marBottom w:val="0"/>
          <w:divBdr>
            <w:top w:val="none" w:sz="0" w:space="0" w:color="auto"/>
            <w:left w:val="none" w:sz="0" w:space="0" w:color="auto"/>
            <w:bottom w:val="none" w:sz="0" w:space="0" w:color="auto"/>
            <w:right w:val="none" w:sz="0" w:space="0" w:color="auto"/>
          </w:divBdr>
        </w:div>
        <w:div w:id="362444467">
          <w:marLeft w:val="0"/>
          <w:marRight w:val="0"/>
          <w:marTop w:val="0"/>
          <w:marBottom w:val="0"/>
          <w:divBdr>
            <w:top w:val="none" w:sz="0" w:space="0" w:color="auto"/>
            <w:left w:val="none" w:sz="0" w:space="0" w:color="auto"/>
            <w:bottom w:val="none" w:sz="0" w:space="0" w:color="auto"/>
            <w:right w:val="none" w:sz="0" w:space="0" w:color="auto"/>
          </w:divBdr>
        </w:div>
        <w:div w:id="376667662">
          <w:marLeft w:val="0"/>
          <w:marRight w:val="0"/>
          <w:marTop w:val="0"/>
          <w:marBottom w:val="0"/>
          <w:divBdr>
            <w:top w:val="none" w:sz="0" w:space="0" w:color="auto"/>
            <w:left w:val="none" w:sz="0" w:space="0" w:color="auto"/>
            <w:bottom w:val="none" w:sz="0" w:space="0" w:color="auto"/>
            <w:right w:val="none" w:sz="0" w:space="0" w:color="auto"/>
          </w:divBdr>
        </w:div>
        <w:div w:id="438724325">
          <w:marLeft w:val="0"/>
          <w:marRight w:val="0"/>
          <w:marTop w:val="0"/>
          <w:marBottom w:val="0"/>
          <w:divBdr>
            <w:top w:val="none" w:sz="0" w:space="0" w:color="auto"/>
            <w:left w:val="none" w:sz="0" w:space="0" w:color="auto"/>
            <w:bottom w:val="none" w:sz="0" w:space="0" w:color="auto"/>
            <w:right w:val="none" w:sz="0" w:space="0" w:color="auto"/>
          </w:divBdr>
        </w:div>
        <w:div w:id="530458451">
          <w:marLeft w:val="0"/>
          <w:marRight w:val="0"/>
          <w:marTop w:val="0"/>
          <w:marBottom w:val="0"/>
          <w:divBdr>
            <w:top w:val="none" w:sz="0" w:space="0" w:color="auto"/>
            <w:left w:val="none" w:sz="0" w:space="0" w:color="auto"/>
            <w:bottom w:val="none" w:sz="0" w:space="0" w:color="auto"/>
            <w:right w:val="none" w:sz="0" w:space="0" w:color="auto"/>
          </w:divBdr>
        </w:div>
        <w:div w:id="545918706">
          <w:marLeft w:val="0"/>
          <w:marRight w:val="0"/>
          <w:marTop w:val="0"/>
          <w:marBottom w:val="0"/>
          <w:divBdr>
            <w:top w:val="none" w:sz="0" w:space="0" w:color="auto"/>
            <w:left w:val="none" w:sz="0" w:space="0" w:color="auto"/>
            <w:bottom w:val="none" w:sz="0" w:space="0" w:color="auto"/>
            <w:right w:val="none" w:sz="0" w:space="0" w:color="auto"/>
          </w:divBdr>
        </w:div>
        <w:div w:id="605622349">
          <w:marLeft w:val="0"/>
          <w:marRight w:val="0"/>
          <w:marTop w:val="0"/>
          <w:marBottom w:val="0"/>
          <w:divBdr>
            <w:top w:val="none" w:sz="0" w:space="0" w:color="auto"/>
            <w:left w:val="none" w:sz="0" w:space="0" w:color="auto"/>
            <w:bottom w:val="none" w:sz="0" w:space="0" w:color="auto"/>
            <w:right w:val="none" w:sz="0" w:space="0" w:color="auto"/>
          </w:divBdr>
        </w:div>
        <w:div w:id="700982131">
          <w:marLeft w:val="0"/>
          <w:marRight w:val="0"/>
          <w:marTop w:val="0"/>
          <w:marBottom w:val="0"/>
          <w:divBdr>
            <w:top w:val="none" w:sz="0" w:space="0" w:color="auto"/>
            <w:left w:val="none" w:sz="0" w:space="0" w:color="auto"/>
            <w:bottom w:val="none" w:sz="0" w:space="0" w:color="auto"/>
            <w:right w:val="none" w:sz="0" w:space="0" w:color="auto"/>
          </w:divBdr>
        </w:div>
        <w:div w:id="827095754">
          <w:marLeft w:val="0"/>
          <w:marRight w:val="0"/>
          <w:marTop w:val="0"/>
          <w:marBottom w:val="0"/>
          <w:divBdr>
            <w:top w:val="none" w:sz="0" w:space="0" w:color="auto"/>
            <w:left w:val="none" w:sz="0" w:space="0" w:color="auto"/>
            <w:bottom w:val="none" w:sz="0" w:space="0" w:color="auto"/>
            <w:right w:val="none" w:sz="0" w:space="0" w:color="auto"/>
          </w:divBdr>
        </w:div>
        <w:div w:id="840506983">
          <w:marLeft w:val="0"/>
          <w:marRight w:val="0"/>
          <w:marTop w:val="0"/>
          <w:marBottom w:val="0"/>
          <w:divBdr>
            <w:top w:val="none" w:sz="0" w:space="0" w:color="auto"/>
            <w:left w:val="none" w:sz="0" w:space="0" w:color="auto"/>
            <w:bottom w:val="none" w:sz="0" w:space="0" w:color="auto"/>
            <w:right w:val="none" w:sz="0" w:space="0" w:color="auto"/>
          </w:divBdr>
        </w:div>
        <w:div w:id="843058009">
          <w:marLeft w:val="0"/>
          <w:marRight w:val="0"/>
          <w:marTop w:val="0"/>
          <w:marBottom w:val="0"/>
          <w:divBdr>
            <w:top w:val="none" w:sz="0" w:space="0" w:color="auto"/>
            <w:left w:val="none" w:sz="0" w:space="0" w:color="auto"/>
            <w:bottom w:val="none" w:sz="0" w:space="0" w:color="auto"/>
            <w:right w:val="none" w:sz="0" w:space="0" w:color="auto"/>
          </w:divBdr>
        </w:div>
        <w:div w:id="897784565">
          <w:marLeft w:val="0"/>
          <w:marRight w:val="0"/>
          <w:marTop w:val="0"/>
          <w:marBottom w:val="0"/>
          <w:divBdr>
            <w:top w:val="none" w:sz="0" w:space="0" w:color="auto"/>
            <w:left w:val="none" w:sz="0" w:space="0" w:color="auto"/>
            <w:bottom w:val="none" w:sz="0" w:space="0" w:color="auto"/>
            <w:right w:val="none" w:sz="0" w:space="0" w:color="auto"/>
          </w:divBdr>
        </w:div>
        <w:div w:id="931165658">
          <w:marLeft w:val="0"/>
          <w:marRight w:val="0"/>
          <w:marTop w:val="0"/>
          <w:marBottom w:val="0"/>
          <w:divBdr>
            <w:top w:val="none" w:sz="0" w:space="0" w:color="auto"/>
            <w:left w:val="none" w:sz="0" w:space="0" w:color="auto"/>
            <w:bottom w:val="none" w:sz="0" w:space="0" w:color="auto"/>
            <w:right w:val="none" w:sz="0" w:space="0" w:color="auto"/>
          </w:divBdr>
        </w:div>
        <w:div w:id="935479405">
          <w:marLeft w:val="0"/>
          <w:marRight w:val="0"/>
          <w:marTop w:val="0"/>
          <w:marBottom w:val="0"/>
          <w:divBdr>
            <w:top w:val="none" w:sz="0" w:space="0" w:color="auto"/>
            <w:left w:val="none" w:sz="0" w:space="0" w:color="auto"/>
            <w:bottom w:val="none" w:sz="0" w:space="0" w:color="auto"/>
            <w:right w:val="none" w:sz="0" w:space="0" w:color="auto"/>
          </w:divBdr>
        </w:div>
        <w:div w:id="983631067">
          <w:marLeft w:val="0"/>
          <w:marRight w:val="0"/>
          <w:marTop w:val="0"/>
          <w:marBottom w:val="0"/>
          <w:divBdr>
            <w:top w:val="none" w:sz="0" w:space="0" w:color="auto"/>
            <w:left w:val="none" w:sz="0" w:space="0" w:color="auto"/>
            <w:bottom w:val="none" w:sz="0" w:space="0" w:color="auto"/>
            <w:right w:val="none" w:sz="0" w:space="0" w:color="auto"/>
          </w:divBdr>
        </w:div>
        <w:div w:id="994992171">
          <w:marLeft w:val="0"/>
          <w:marRight w:val="0"/>
          <w:marTop w:val="0"/>
          <w:marBottom w:val="0"/>
          <w:divBdr>
            <w:top w:val="none" w:sz="0" w:space="0" w:color="auto"/>
            <w:left w:val="none" w:sz="0" w:space="0" w:color="auto"/>
            <w:bottom w:val="none" w:sz="0" w:space="0" w:color="auto"/>
            <w:right w:val="none" w:sz="0" w:space="0" w:color="auto"/>
          </w:divBdr>
        </w:div>
        <w:div w:id="1086922979">
          <w:marLeft w:val="0"/>
          <w:marRight w:val="0"/>
          <w:marTop w:val="0"/>
          <w:marBottom w:val="0"/>
          <w:divBdr>
            <w:top w:val="none" w:sz="0" w:space="0" w:color="auto"/>
            <w:left w:val="none" w:sz="0" w:space="0" w:color="auto"/>
            <w:bottom w:val="none" w:sz="0" w:space="0" w:color="auto"/>
            <w:right w:val="none" w:sz="0" w:space="0" w:color="auto"/>
          </w:divBdr>
        </w:div>
        <w:div w:id="1100760375">
          <w:marLeft w:val="0"/>
          <w:marRight w:val="0"/>
          <w:marTop w:val="0"/>
          <w:marBottom w:val="0"/>
          <w:divBdr>
            <w:top w:val="none" w:sz="0" w:space="0" w:color="auto"/>
            <w:left w:val="none" w:sz="0" w:space="0" w:color="auto"/>
            <w:bottom w:val="none" w:sz="0" w:space="0" w:color="auto"/>
            <w:right w:val="none" w:sz="0" w:space="0" w:color="auto"/>
          </w:divBdr>
        </w:div>
        <w:div w:id="1141849155">
          <w:marLeft w:val="0"/>
          <w:marRight w:val="0"/>
          <w:marTop w:val="0"/>
          <w:marBottom w:val="0"/>
          <w:divBdr>
            <w:top w:val="none" w:sz="0" w:space="0" w:color="auto"/>
            <w:left w:val="none" w:sz="0" w:space="0" w:color="auto"/>
            <w:bottom w:val="none" w:sz="0" w:space="0" w:color="auto"/>
            <w:right w:val="none" w:sz="0" w:space="0" w:color="auto"/>
          </w:divBdr>
        </w:div>
        <w:div w:id="1150638894">
          <w:marLeft w:val="0"/>
          <w:marRight w:val="0"/>
          <w:marTop w:val="0"/>
          <w:marBottom w:val="0"/>
          <w:divBdr>
            <w:top w:val="none" w:sz="0" w:space="0" w:color="auto"/>
            <w:left w:val="none" w:sz="0" w:space="0" w:color="auto"/>
            <w:bottom w:val="none" w:sz="0" w:space="0" w:color="auto"/>
            <w:right w:val="none" w:sz="0" w:space="0" w:color="auto"/>
          </w:divBdr>
        </w:div>
        <w:div w:id="1232542070">
          <w:marLeft w:val="0"/>
          <w:marRight w:val="0"/>
          <w:marTop w:val="0"/>
          <w:marBottom w:val="0"/>
          <w:divBdr>
            <w:top w:val="none" w:sz="0" w:space="0" w:color="auto"/>
            <w:left w:val="none" w:sz="0" w:space="0" w:color="auto"/>
            <w:bottom w:val="none" w:sz="0" w:space="0" w:color="auto"/>
            <w:right w:val="none" w:sz="0" w:space="0" w:color="auto"/>
          </w:divBdr>
        </w:div>
        <w:div w:id="1263411985">
          <w:marLeft w:val="0"/>
          <w:marRight w:val="0"/>
          <w:marTop w:val="0"/>
          <w:marBottom w:val="0"/>
          <w:divBdr>
            <w:top w:val="none" w:sz="0" w:space="0" w:color="auto"/>
            <w:left w:val="none" w:sz="0" w:space="0" w:color="auto"/>
            <w:bottom w:val="none" w:sz="0" w:space="0" w:color="auto"/>
            <w:right w:val="none" w:sz="0" w:space="0" w:color="auto"/>
          </w:divBdr>
        </w:div>
        <w:div w:id="1347829558">
          <w:marLeft w:val="0"/>
          <w:marRight w:val="0"/>
          <w:marTop w:val="0"/>
          <w:marBottom w:val="0"/>
          <w:divBdr>
            <w:top w:val="none" w:sz="0" w:space="0" w:color="auto"/>
            <w:left w:val="none" w:sz="0" w:space="0" w:color="auto"/>
            <w:bottom w:val="none" w:sz="0" w:space="0" w:color="auto"/>
            <w:right w:val="none" w:sz="0" w:space="0" w:color="auto"/>
          </w:divBdr>
        </w:div>
        <w:div w:id="1362243312">
          <w:marLeft w:val="0"/>
          <w:marRight w:val="0"/>
          <w:marTop w:val="0"/>
          <w:marBottom w:val="0"/>
          <w:divBdr>
            <w:top w:val="none" w:sz="0" w:space="0" w:color="auto"/>
            <w:left w:val="none" w:sz="0" w:space="0" w:color="auto"/>
            <w:bottom w:val="none" w:sz="0" w:space="0" w:color="auto"/>
            <w:right w:val="none" w:sz="0" w:space="0" w:color="auto"/>
          </w:divBdr>
        </w:div>
        <w:div w:id="1376076774">
          <w:marLeft w:val="0"/>
          <w:marRight w:val="0"/>
          <w:marTop w:val="0"/>
          <w:marBottom w:val="0"/>
          <w:divBdr>
            <w:top w:val="none" w:sz="0" w:space="0" w:color="auto"/>
            <w:left w:val="none" w:sz="0" w:space="0" w:color="auto"/>
            <w:bottom w:val="none" w:sz="0" w:space="0" w:color="auto"/>
            <w:right w:val="none" w:sz="0" w:space="0" w:color="auto"/>
          </w:divBdr>
        </w:div>
        <w:div w:id="1464276665">
          <w:marLeft w:val="0"/>
          <w:marRight w:val="0"/>
          <w:marTop w:val="0"/>
          <w:marBottom w:val="0"/>
          <w:divBdr>
            <w:top w:val="none" w:sz="0" w:space="0" w:color="auto"/>
            <w:left w:val="none" w:sz="0" w:space="0" w:color="auto"/>
            <w:bottom w:val="none" w:sz="0" w:space="0" w:color="auto"/>
            <w:right w:val="none" w:sz="0" w:space="0" w:color="auto"/>
          </w:divBdr>
        </w:div>
        <w:div w:id="1596785595">
          <w:marLeft w:val="0"/>
          <w:marRight w:val="0"/>
          <w:marTop w:val="0"/>
          <w:marBottom w:val="0"/>
          <w:divBdr>
            <w:top w:val="none" w:sz="0" w:space="0" w:color="auto"/>
            <w:left w:val="none" w:sz="0" w:space="0" w:color="auto"/>
            <w:bottom w:val="none" w:sz="0" w:space="0" w:color="auto"/>
            <w:right w:val="none" w:sz="0" w:space="0" w:color="auto"/>
          </w:divBdr>
        </w:div>
        <w:div w:id="1701009011">
          <w:marLeft w:val="0"/>
          <w:marRight w:val="0"/>
          <w:marTop w:val="0"/>
          <w:marBottom w:val="0"/>
          <w:divBdr>
            <w:top w:val="none" w:sz="0" w:space="0" w:color="auto"/>
            <w:left w:val="none" w:sz="0" w:space="0" w:color="auto"/>
            <w:bottom w:val="none" w:sz="0" w:space="0" w:color="auto"/>
            <w:right w:val="none" w:sz="0" w:space="0" w:color="auto"/>
          </w:divBdr>
        </w:div>
        <w:div w:id="1778982318">
          <w:marLeft w:val="0"/>
          <w:marRight w:val="0"/>
          <w:marTop w:val="0"/>
          <w:marBottom w:val="0"/>
          <w:divBdr>
            <w:top w:val="none" w:sz="0" w:space="0" w:color="auto"/>
            <w:left w:val="none" w:sz="0" w:space="0" w:color="auto"/>
            <w:bottom w:val="none" w:sz="0" w:space="0" w:color="auto"/>
            <w:right w:val="none" w:sz="0" w:space="0" w:color="auto"/>
          </w:divBdr>
        </w:div>
        <w:div w:id="1787001112">
          <w:marLeft w:val="0"/>
          <w:marRight w:val="0"/>
          <w:marTop w:val="0"/>
          <w:marBottom w:val="0"/>
          <w:divBdr>
            <w:top w:val="none" w:sz="0" w:space="0" w:color="auto"/>
            <w:left w:val="none" w:sz="0" w:space="0" w:color="auto"/>
            <w:bottom w:val="none" w:sz="0" w:space="0" w:color="auto"/>
            <w:right w:val="none" w:sz="0" w:space="0" w:color="auto"/>
          </w:divBdr>
        </w:div>
        <w:div w:id="1803501386">
          <w:marLeft w:val="0"/>
          <w:marRight w:val="0"/>
          <w:marTop w:val="0"/>
          <w:marBottom w:val="0"/>
          <w:divBdr>
            <w:top w:val="none" w:sz="0" w:space="0" w:color="auto"/>
            <w:left w:val="none" w:sz="0" w:space="0" w:color="auto"/>
            <w:bottom w:val="none" w:sz="0" w:space="0" w:color="auto"/>
            <w:right w:val="none" w:sz="0" w:space="0" w:color="auto"/>
          </w:divBdr>
        </w:div>
        <w:div w:id="1824855132">
          <w:marLeft w:val="0"/>
          <w:marRight w:val="0"/>
          <w:marTop w:val="0"/>
          <w:marBottom w:val="0"/>
          <w:divBdr>
            <w:top w:val="none" w:sz="0" w:space="0" w:color="auto"/>
            <w:left w:val="none" w:sz="0" w:space="0" w:color="auto"/>
            <w:bottom w:val="none" w:sz="0" w:space="0" w:color="auto"/>
            <w:right w:val="none" w:sz="0" w:space="0" w:color="auto"/>
          </w:divBdr>
        </w:div>
        <w:div w:id="1828092576">
          <w:marLeft w:val="0"/>
          <w:marRight w:val="0"/>
          <w:marTop w:val="0"/>
          <w:marBottom w:val="0"/>
          <w:divBdr>
            <w:top w:val="none" w:sz="0" w:space="0" w:color="auto"/>
            <w:left w:val="none" w:sz="0" w:space="0" w:color="auto"/>
            <w:bottom w:val="none" w:sz="0" w:space="0" w:color="auto"/>
            <w:right w:val="none" w:sz="0" w:space="0" w:color="auto"/>
          </w:divBdr>
        </w:div>
        <w:div w:id="2016879538">
          <w:marLeft w:val="0"/>
          <w:marRight w:val="0"/>
          <w:marTop w:val="0"/>
          <w:marBottom w:val="0"/>
          <w:divBdr>
            <w:top w:val="none" w:sz="0" w:space="0" w:color="auto"/>
            <w:left w:val="none" w:sz="0" w:space="0" w:color="auto"/>
            <w:bottom w:val="none" w:sz="0" w:space="0" w:color="auto"/>
            <w:right w:val="none" w:sz="0" w:space="0" w:color="auto"/>
          </w:divBdr>
        </w:div>
        <w:div w:id="2057121273">
          <w:marLeft w:val="0"/>
          <w:marRight w:val="0"/>
          <w:marTop w:val="0"/>
          <w:marBottom w:val="0"/>
          <w:divBdr>
            <w:top w:val="none" w:sz="0" w:space="0" w:color="auto"/>
            <w:left w:val="none" w:sz="0" w:space="0" w:color="auto"/>
            <w:bottom w:val="none" w:sz="0" w:space="0" w:color="auto"/>
            <w:right w:val="none" w:sz="0" w:space="0" w:color="auto"/>
          </w:divBdr>
        </w:div>
        <w:div w:id="2083092173">
          <w:marLeft w:val="0"/>
          <w:marRight w:val="0"/>
          <w:marTop w:val="0"/>
          <w:marBottom w:val="0"/>
          <w:divBdr>
            <w:top w:val="none" w:sz="0" w:space="0" w:color="auto"/>
            <w:left w:val="none" w:sz="0" w:space="0" w:color="auto"/>
            <w:bottom w:val="none" w:sz="0" w:space="0" w:color="auto"/>
            <w:right w:val="none" w:sz="0" w:space="0" w:color="auto"/>
          </w:divBdr>
        </w:div>
      </w:divsChild>
    </w:div>
    <w:div w:id="1855261831">
      <w:bodyDiv w:val="1"/>
      <w:marLeft w:val="0"/>
      <w:marRight w:val="0"/>
      <w:marTop w:val="0"/>
      <w:marBottom w:val="0"/>
      <w:divBdr>
        <w:top w:val="none" w:sz="0" w:space="0" w:color="auto"/>
        <w:left w:val="none" w:sz="0" w:space="0" w:color="auto"/>
        <w:bottom w:val="none" w:sz="0" w:space="0" w:color="auto"/>
        <w:right w:val="none" w:sz="0" w:space="0" w:color="auto"/>
      </w:divBdr>
    </w:div>
    <w:div w:id="1914661412">
      <w:bodyDiv w:val="1"/>
      <w:marLeft w:val="0"/>
      <w:marRight w:val="0"/>
      <w:marTop w:val="0"/>
      <w:marBottom w:val="0"/>
      <w:divBdr>
        <w:top w:val="none" w:sz="0" w:space="0" w:color="auto"/>
        <w:left w:val="none" w:sz="0" w:space="0" w:color="auto"/>
        <w:bottom w:val="none" w:sz="0" w:space="0" w:color="auto"/>
        <w:right w:val="none" w:sz="0" w:space="0" w:color="auto"/>
      </w:divBdr>
    </w:div>
    <w:div w:id="1983342258">
      <w:bodyDiv w:val="1"/>
      <w:marLeft w:val="0"/>
      <w:marRight w:val="0"/>
      <w:marTop w:val="0"/>
      <w:marBottom w:val="0"/>
      <w:divBdr>
        <w:top w:val="none" w:sz="0" w:space="0" w:color="auto"/>
        <w:left w:val="none" w:sz="0" w:space="0" w:color="auto"/>
        <w:bottom w:val="none" w:sz="0" w:space="0" w:color="auto"/>
        <w:right w:val="none" w:sz="0" w:space="0" w:color="auto"/>
      </w:divBdr>
    </w:div>
    <w:div w:id="1999066008">
      <w:bodyDiv w:val="1"/>
      <w:marLeft w:val="0"/>
      <w:marRight w:val="0"/>
      <w:marTop w:val="0"/>
      <w:marBottom w:val="0"/>
      <w:divBdr>
        <w:top w:val="none" w:sz="0" w:space="0" w:color="auto"/>
        <w:left w:val="none" w:sz="0" w:space="0" w:color="auto"/>
        <w:bottom w:val="none" w:sz="0" w:space="0" w:color="auto"/>
        <w:right w:val="none" w:sz="0" w:space="0" w:color="auto"/>
      </w:divBdr>
    </w:div>
    <w:div w:id="2035615556">
      <w:bodyDiv w:val="1"/>
      <w:marLeft w:val="0"/>
      <w:marRight w:val="0"/>
      <w:marTop w:val="0"/>
      <w:marBottom w:val="0"/>
      <w:divBdr>
        <w:top w:val="none" w:sz="0" w:space="0" w:color="auto"/>
        <w:left w:val="none" w:sz="0" w:space="0" w:color="auto"/>
        <w:bottom w:val="none" w:sz="0" w:space="0" w:color="auto"/>
        <w:right w:val="none" w:sz="0" w:space="0" w:color="auto"/>
      </w:divBdr>
    </w:div>
    <w:div w:id="2061393884">
      <w:bodyDiv w:val="1"/>
      <w:marLeft w:val="0"/>
      <w:marRight w:val="0"/>
      <w:marTop w:val="0"/>
      <w:marBottom w:val="0"/>
      <w:divBdr>
        <w:top w:val="none" w:sz="0" w:space="0" w:color="auto"/>
        <w:left w:val="none" w:sz="0" w:space="0" w:color="auto"/>
        <w:bottom w:val="none" w:sz="0" w:space="0" w:color="auto"/>
        <w:right w:val="none" w:sz="0" w:space="0" w:color="auto"/>
      </w:divBdr>
    </w:div>
    <w:div w:id="2109111216">
      <w:bodyDiv w:val="1"/>
      <w:marLeft w:val="0"/>
      <w:marRight w:val="0"/>
      <w:marTop w:val="0"/>
      <w:marBottom w:val="0"/>
      <w:divBdr>
        <w:top w:val="none" w:sz="0" w:space="0" w:color="auto"/>
        <w:left w:val="none" w:sz="0" w:space="0" w:color="auto"/>
        <w:bottom w:val="none" w:sz="0" w:space="0" w:color="auto"/>
        <w:right w:val="none" w:sz="0" w:space="0" w:color="auto"/>
      </w:divBdr>
    </w:div>
    <w:div w:id="213490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Wyciagi-wentylacyjne-lub-recyklingowe" TargetMode="External"/><Relationship Id="rId13" Type="http://schemas.openxmlformats.org/officeDocument/2006/relationships/hyperlink" Target="mailto:zsbrzeznio@wp.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bartnicka@brzeznio.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zetargi.egospodarka.pl/Pomoce-dydaktycz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rzetargi.egospodarka.pl/Pomoce-dydaktycz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zetargi.egospodarka.pl/Kanaly-kablowe" TargetMode="External"/><Relationship Id="rId14" Type="http://schemas.openxmlformats.org/officeDocument/2006/relationships/hyperlink" Target="mailto:akolaczek@brzezni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485C7-D2B1-46FA-9B63-D0557BCB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76</Pages>
  <Words>15812</Words>
  <Characters>94874</Characters>
  <Application>Microsoft Office Word</Application>
  <DocSecurity>0</DocSecurity>
  <Lines>790</Lines>
  <Paragraphs>220</Paragraphs>
  <ScaleCrop>false</ScaleCrop>
  <HeadingPairs>
    <vt:vector size="2" baseType="variant">
      <vt:variant>
        <vt:lpstr>Tytuł</vt:lpstr>
      </vt:variant>
      <vt:variant>
        <vt:i4>1</vt:i4>
      </vt:variant>
    </vt:vector>
  </HeadingPairs>
  <TitlesOfParts>
    <vt:vector size="1" baseType="lpstr">
      <vt:lpstr>UMOWA NR ………</vt:lpstr>
    </vt:vector>
  </TitlesOfParts>
  <Company>Microsoft</Company>
  <LinksUpToDate>false</LinksUpToDate>
  <CharactersWithSpaces>110466</CharactersWithSpaces>
  <SharedDoc>false</SharedDoc>
  <HLinks>
    <vt:vector size="12" baseType="variant">
      <vt:variant>
        <vt:i4>5177405</vt:i4>
      </vt:variant>
      <vt:variant>
        <vt:i4>3</vt:i4>
      </vt:variant>
      <vt:variant>
        <vt:i4>0</vt:i4>
      </vt:variant>
      <vt:variant>
        <vt:i4>5</vt:i4>
      </vt:variant>
      <vt:variant>
        <vt:lpwstr>mailto:pawel.wilk@golcza.pl</vt:lpwstr>
      </vt:variant>
      <vt:variant>
        <vt:lpwstr/>
      </vt:variant>
      <vt:variant>
        <vt:i4>1572941</vt:i4>
      </vt:variant>
      <vt:variant>
        <vt:i4>0</vt:i4>
      </vt:variant>
      <vt:variant>
        <vt:i4>0</vt:i4>
      </vt:variant>
      <vt:variant>
        <vt:i4>5</vt:i4>
      </vt:variant>
      <vt:variant>
        <vt:lpwstr>http://www.golcza.pl/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izabelabartnicka</dc:creator>
  <cp:lastModifiedBy>Agnieszka Kołaczek</cp:lastModifiedBy>
  <cp:revision>71</cp:revision>
  <cp:lastPrinted>2017-07-11T09:53:00Z</cp:lastPrinted>
  <dcterms:created xsi:type="dcterms:W3CDTF">2017-07-14T12:53:00Z</dcterms:created>
  <dcterms:modified xsi:type="dcterms:W3CDTF">2017-08-08T07:35:00Z</dcterms:modified>
</cp:coreProperties>
</file>