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8" w:rsidRPr="0080540D" w:rsidRDefault="00E51C16" w:rsidP="003B0138">
      <w:pPr>
        <w:ind w:left="5664" w:firstLine="708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  <w:r w:rsidR="003B0138">
        <w:rPr>
          <w:rFonts w:ascii="Arial" w:hAnsi="Arial" w:cs="Arial"/>
          <w:b/>
        </w:rPr>
        <w:t xml:space="preserve"> do SIWZ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33D78" w:rsidTr="0093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table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wykonawcy</w:t>
            </w:r>
          </w:p>
        </w:tc>
      </w:tr>
    </w:tbl>
    <w:p w:rsidR="00CD22BF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176DE" w:rsidRPr="002176DE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miejsce 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  <w:t>dnia</w:t>
      </w:r>
    </w:p>
    <w:p w:rsidR="00CD22BF" w:rsidRPr="002176DE" w:rsidRDefault="00CD22BF">
      <w:pPr>
        <w:pStyle w:val="p"/>
        <w:rPr>
          <w:rFonts w:ascii="Arial" w:hAnsi="Arial" w:cs="Arial"/>
        </w:rPr>
      </w:pPr>
    </w:p>
    <w:p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:rsidR="00CC0577" w:rsidRDefault="00F97055" w:rsidP="00F97055">
      <w:pPr>
        <w:spacing w:before="120"/>
        <w:ind w:right="135"/>
        <w:jc w:val="center"/>
        <w:rPr>
          <w:rStyle w:val="bold"/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Zakup średniego samochodu ratowniczo – gaśniczego dla Ochotnicze Straży Pożarnej w Brzeźniu</w:t>
      </w:r>
      <w:r>
        <w:rPr>
          <w:rFonts w:ascii="Arial" w:hAnsi="Arial" w:cs="Arial"/>
          <w:sz w:val="24"/>
          <w:szCs w:val="24"/>
        </w:rPr>
        <w:t>.</w:t>
      </w:r>
    </w:p>
    <w:p w:rsidR="002176DE" w:rsidRDefault="002176DE" w:rsidP="00CC0577">
      <w:pPr>
        <w:spacing w:before="120"/>
        <w:ind w:right="135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:rsidR="00F97055" w:rsidRDefault="00F97055" w:rsidP="00CC0577">
      <w:pPr>
        <w:spacing w:before="120"/>
        <w:ind w:right="135"/>
        <w:jc w:val="both"/>
        <w:rPr>
          <w:rFonts w:ascii="Arial" w:hAnsi="Arial" w:cs="Arial"/>
        </w:rPr>
      </w:pPr>
    </w:p>
    <w:p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2176DE" w:rsidRPr="00CF2346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prowadzonym w trybie przetargu nieograniczonego, oświadczam, że wykonawca:</w:t>
      </w:r>
    </w:p>
    <w:p w:rsidR="00CD22BF" w:rsidRDefault="00D43B31" w:rsidP="00F97055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F97055">
        <w:rPr>
          <w:rStyle w:val="bold"/>
          <w:rFonts w:ascii="Arial" w:hAnsi="Arial" w:cs="Arial"/>
        </w:rPr>
        <w:t>nie należy</w:t>
      </w:r>
      <w:r w:rsidRPr="00F97055">
        <w:rPr>
          <w:rFonts w:ascii="Arial" w:hAnsi="Arial" w:cs="Arial"/>
        </w:rPr>
        <w:t xml:space="preserve"> do grupy kapitałowej, o której mowa w art. 24 ust. 1 pkt. 23 ustawy z dnia 29 stycznia 2004 roku Prawo zamówień publicznych*,</w:t>
      </w:r>
    </w:p>
    <w:p w:rsidR="00CD22BF" w:rsidRPr="00F97055" w:rsidRDefault="00D43B31" w:rsidP="00F97055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F97055">
        <w:rPr>
          <w:rStyle w:val="bold"/>
          <w:rFonts w:ascii="Arial" w:hAnsi="Arial" w:cs="Arial"/>
        </w:rPr>
        <w:t>należy</w:t>
      </w:r>
      <w:r w:rsidRPr="00F97055">
        <w:rPr>
          <w:rFonts w:ascii="Arial" w:hAnsi="Arial" w:cs="Arial"/>
        </w:rPr>
        <w:t xml:space="preserve"> do grupy kapitałowej, o której mowa w art. 24 ust. 1 pkt. 23 ustawy </w:t>
      </w:r>
      <w:r w:rsidR="00F97055">
        <w:rPr>
          <w:rFonts w:ascii="Arial" w:hAnsi="Arial" w:cs="Arial"/>
        </w:rPr>
        <w:br/>
      </w:r>
      <w:r w:rsidRPr="00F97055">
        <w:rPr>
          <w:rFonts w:ascii="Arial" w:hAnsi="Arial" w:cs="Arial"/>
        </w:rPr>
        <w:t>z dnia 29 stycznia 2004 roku Prawo zamówień publicznych*.</w:t>
      </w:r>
    </w:p>
    <w:p w:rsidR="00CD22BF" w:rsidRPr="002176DE" w:rsidRDefault="00D43B31" w:rsidP="00F97055">
      <w:pPr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W przypadku przynależności wykonawcy do grupy kapitałowej wykonawca składa wraz </w:t>
      </w:r>
      <w:r w:rsidR="00F97055">
        <w:rPr>
          <w:rFonts w:ascii="Arial" w:hAnsi="Arial" w:cs="Arial"/>
        </w:rPr>
        <w:br/>
      </w:r>
      <w:r w:rsidRPr="002176DE">
        <w:rPr>
          <w:rFonts w:ascii="Arial" w:hAnsi="Arial" w:cs="Arial"/>
        </w:rPr>
        <w:t>z ofertą listę podmiotów należących do grupy kapitałowej. Lista podmiotów należących do tej samej grupy kapitałowej (JEŻELI DOTYCZY):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</w:t>
      </w:r>
      <w:r w:rsidR="00F97055">
        <w:rPr>
          <w:rFonts w:ascii="Arial" w:hAnsi="Arial" w:cs="Arial"/>
        </w:rPr>
        <w:t>........................................................</w:t>
      </w:r>
    </w:p>
    <w:p w:rsidR="00CD22BF" w:rsidRPr="002176DE" w:rsidRDefault="00D43B31" w:rsidP="00F97055">
      <w:pPr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Uzasadnienie, iż istniejące między wykonawcami powiązania nie prowadzą do zakłócenia konkurencji w postępowaniu o udzielenie zamówienia (JEŻELI DOTYCZY): </w:t>
      </w:r>
    </w:p>
    <w:p w:rsidR="00CD22BF" w:rsidRPr="002176DE" w:rsidRDefault="00D43B31" w:rsidP="002176DE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97055" w:rsidRDefault="00D43B31" w:rsidP="00240035">
      <w:pPr>
        <w:rPr>
          <w:rFonts w:ascii="Arial" w:hAnsi="Arial" w:cs="Arial"/>
        </w:rPr>
      </w:pPr>
      <w:r w:rsidRPr="002176DE">
        <w:rPr>
          <w:rFonts w:ascii="Arial" w:hAnsi="Arial" w:cs="Arial"/>
        </w:rPr>
        <w:t>* niepotrzebne skreślić</w:t>
      </w:r>
    </w:p>
    <w:p w:rsidR="00F97055" w:rsidRPr="002176DE" w:rsidRDefault="00F97055" w:rsidP="00240035">
      <w:pPr>
        <w:rPr>
          <w:rFonts w:ascii="Arial" w:hAnsi="Arial" w:cs="Arial"/>
        </w:rPr>
      </w:pPr>
      <w:bookmarkStart w:id="0" w:name="_GoBack"/>
      <w:bookmarkEnd w:id="0"/>
    </w:p>
    <w:p w:rsidR="00CD22BF" w:rsidRPr="002176DE" w:rsidRDefault="00F97055" w:rsidP="00F97055">
      <w:pPr>
        <w:pStyle w:val="right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D43B31"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:rsidR="00CD22BF" w:rsidRPr="00240035" w:rsidRDefault="00D43B31" w:rsidP="00F97055">
      <w:pPr>
        <w:pStyle w:val="right"/>
        <w:spacing w:after="0"/>
        <w:rPr>
          <w:rFonts w:ascii="Arial" w:hAnsi="Arial" w:cs="Arial"/>
          <w:sz w:val="18"/>
          <w:szCs w:val="18"/>
        </w:rPr>
      </w:pPr>
      <w:r w:rsidRPr="0024003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CD22BF" w:rsidRPr="00240035" w:rsidSect="00933D78">
      <w:footerReference w:type="default" r:id="rId7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27" w:rsidRDefault="00341A27" w:rsidP="002176DE">
      <w:pPr>
        <w:spacing w:after="0" w:line="240" w:lineRule="auto"/>
      </w:pPr>
      <w:r>
        <w:separator/>
      </w:r>
    </w:p>
  </w:endnote>
  <w:endnote w:type="continuationSeparator" w:id="0">
    <w:p w:rsidR="00341A27" w:rsidRDefault="00341A27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DE" w:rsidRDefault="002176DE" w:rsidP="00CC0577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27" w:rsidRDefault="00341A27" w:rsidP="002176DE">
      <w:pPr>
        <w:spacing w:after="0" w:line="240" w:lineRule="auto"/>
      </w:pPr>
      <w:r>
        <w:separator/>
      </w:r>
    </w:p>
  </w:footnote>
  <w:footnote w:type="continuationSeparator" w:id="0">
    <w:p w:rsidR="00341A27" w:rsidRDefault="00341A27" w:rsidP="0021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4E6F7C"/>
    <w:multiLevelType w:val="hybridMultilevel"/>
    <w:tmpl w:val="813C4B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29"/>
  </w:num>
  <w:num w:numId="5">
    <w:abstractNumId w:val="24"/>
  </w:num>
  <w:num w:numId="6">
    <w:abstractNumId w:val="19"/>
  </w:num>
  <w:num w:numId="7">
    <w:abstractNumId w:val="4"/>
  </w:num>
  <w:num w:numId="8">
    <w:abstractNumId w:val="6"/>
  </w:num>
  <w:num w:numId="9">
    <w:abstractNumId w:val="0"/>
  </w:num>
  <w:num w:numId="10">
    <w:abstractNumId w:val="20"/>
  </w:num>
  <w:num w:numId="11">
    <w:abstractNumId w:val="7"/>
  </w:num>
  <w:num w:numId="12">
    <w:abstractNumId w:val="22"/>
  </w:num>
  <w:num w:numId="13">
    <w:abstractNumId w:val="2"/>
  </w:num>
  <w:num w:numId="14">
    <w:abstractNumId w:val="23"/>
  </w:num>
  <w:num w:numId="15">
    <w:abstractNumId w:val="17"/>
  </w:num>
  <w:num w:numId="16">
    <w:abstractNumId w:val="13"/>
  </w:num>
  <w:num w:numId="17">
    <w:abstractNumId w:val="26"/>
  </w:num>
  <w:num w:numId="18">
    <w:abstractNumId w:val="1"/>
  </w:num>
  <w:num w:numId="19">
    <w:abstractNumId w:val="10"/>
  </w:num>
  <w:num w:numId="20">
    <w:abstractNumId w:val="3"/>
  </w:num>
  <w:num w:numId="21">
    <w:abstractNumId w:val="15"/>
  </w:num>
  <w:num w:numId="22">
    <w:abstractNumId w:val="30"/>
  </w:num>
  <w:num w:numId="23">
    <w:abstractNumId w:val="12"/>
  </w:num>
  <w:num w:numId="24">
    <w:abstractNumId w:val="9"/>
  </w:num>
  <w:num w:numId="25">
    <w:abstractNumId w:val="28"/>
  </w:num>
  <w:num w:numId="26">
    <w:abstractNumId w:val="31"/>
  </w:num>
  <w:num w:numId="27">
    <w:abstractNumId w:val="14"/>
  </w:num>
  <w:num w:numId="28">
    <w:abstractNumId w:val="25"/>
  </w:num>
  <w:num w:numId="29">
    <w:abstractNumId w:val="5"/>
  </w:num>
  <w:num w:numId="30">
    <w:abstractNumId w:val="21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A5FFD"/>
    <w:rsid w:val="00132F3F"/>
    <w:rsid w:val="001B0081"/>
    <w:rsid w:val="001C055E"/>
    <w:rsid w:val="002176DE"/>
    <w:rsid w:val="00240035"/>
    <w:rsid w:val="002A56DC"/>
    <w:rsid w:val="0030647E"/>
    <w:rsid w:val="00341A27"/>
    <w:rsid w:val="00381FA9"/>
    <w:rsid w:val="003B0138"/>
    <w:rsid w:val="003F3DB3"/>
    <w:rsid w:val="00500D7A"/>
    <w:rsid w:val="00767C14"/>
    <w:rsid w:val="0080540D"/>
    <w:rsid w:val="008C26C2"/>
    <w:rsid w:val="008E79A6"/>
    <w:rsid w:val="00933D78"/>
    <w:rsid w:val="00A450A1"/>
    <w:rsid w:val="00A76D34"/>
    <w:rsid w:val="00AA5F94"/>
    <w:rsid w:val="00B1449D"/>
    <w:rsid w:val="00CA132A"/>
    <w:rsid w:val="00CB1C1D"/>
    <w:rsid w:val="00CC0577"/>
    <w:rsid w:val="00CD22BF"/>
    <w:rsid w:val="00CF061E"/>
    <w:rsid w:val="00CF2346"/>
    <w:rsid w:val="00D06184"/>
    <w:rsid w:val="00D43B31"/>
    <w:rsid w:val="00E472AC"/>
    <w:rsid w:val="00E51C16"/>
    <w:rsid w:val="00F97055"/>
    <w:rsid w:val="00F97C2A"/>
    <w:rsid w:val="00FA5AF3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0C841"/>
  <w15:docId w15:val="{DEDBA3AD-898A-4836-B624-2F5D0F1F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  <w:style w:type="paragraph" w:styleId="Akapitzlist">
    <w:name w:val="List Paragraph"/>
    <w:basedOn w:val="Normalny"/>
    <w:uiPriority w:val="34"/>
    <w:qFormat/>
    <w:rsid w:val="00F9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>Kamaz Polska</vt:lpstr>
      <vt:lpstr>Office Theme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Rafał Cieszyński Kamaz Polska</dc:creator>
  <cp:lastModifiedBy>Artur Sterna</cp:lastModifiedBy>
  <cp:revision>4</cp:revision>
  <cp:lastPrinted>2018-01-29T07:06:00Z</cp:lastPrinted>
  <dcterms:created xsi:type="dcterms:W3CDTF">2019-07-17T05:52:00Z</dcterms:created>
  <dcterms:modified xsi:type="dcterms:W3CDTF">2019-07-17T10:28:00Z</dcterms:modified>
</cp:coreProperties>
</file>