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1914B" w14:textId="2ADF2DD3" w:rsidR="00B36E18" w:rsidRPr="003E062E" w:rsidRDefault="009E3012" w:rsidP="009E3012">
      <w:pPr>
        <w:jc w:val="right"/>
        <w:rPr>
          <w:rFonts w:ascii="Times New Roman" w:hAnsi="Times New Roman" w:cs="Times New Roman"/>
          <w:sz w:val="24"/>
          <w:szCs w:val="24"/>
        </w:rPr>
      </w:pPr>
      <w:r w:rsidRPr="003E062E">
        <w:rPr>
          <w:rFonts w:ascii="Times New Roman" w:hAnsi="Times New Roman" w:cs="Times New Roman"/>
          <w:sz w:val="24"/>
          <w:szCs w:val="24"/>
        </w:rPr>
        <w:t xml:space="preserve">Brzeźnio, dn. </w:t>
      </w:r>
      <w:r w:rsidR="00C01F24">
        <w:rPr>
          <w:rFonts w:ascii="Times New Roman" w:hAnsi="Times New Roman" w:cs="Times New Roman"/>
          <w:sz w:val="24"/>
          <w:szCs w:val="24"/>
        </w:rPr>
        <w:t>17</w:t>
      </w:r>
      <w:r w:rsidRPr="003E062E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C01F24">
        <w:rPr>
          <w:rFonts w:ascii="Times New Roman" w:hAnsi="Times New Roman" w:cs="Times New Roman"/>
          <w:sz w:val="24"/>
          <w:szCs w:val="24"/>
        </w:rPr>
        <w:t xml:space="preserve">20 </w:t>
      </w:r>
      <w:r w:rsidRPr="003E062E">
        <w:rPr>
          <w:rFonts w:ascii="Times New Roman" w:hAnsi="Times New Roman" w:cs="Times New Roman"/>
          <w:sz w:val="24"/>
          <w:szCs w:val="24"/>
        </w:rPr>
        <w:t>roku</w:t>
      </w:r>
    </w:p>
    <w:p w14:paraId="778FC3B5" w14:textId="77777777" w:rsidR="00B36E18" w:rsidRPr="003E062E" w:rsidRDefault="00B36E18">
      <w:pPr>
        <w:rPr>
          <w:rFonts w:ascii="Times New Roman" w:hAnsi="Times New Roman" w:cs="Times New Roman"/>
          <w:sz w:val="24"/>
          <w:szCs w:val="24"/>
        </w:rPr>
      </w:pPr>
    </w:p>
    <w:p w14:paraId="6153F24F" w14:textId="77777777" w:rsidR="00B36E18" w:rsidRPr="003E062E" w:rsidRDefault="001D59E4" w:rsidP="001D59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62E">
        <w:rPr>
          <w:rFonts w:ascii="Times New Roman" w:hAnsi="Times New Roman" w:cs="Times New Roman"/>
          <w:b/>
          <w:bCs/>
          <w:sz w:val="24"/>
          <w:szCs w:val="24"/>
        </w:rPr>
        <w:t>Informacja o okresie oczekiwania na dalsze petycje</w:t>
      </w:r>
    </w:p>
    <w:p w14:paraId="6C83AEC4" w14:textId="77777777" w:rsidR="00B36E18" w:rsidRPr="003E062E" w:rsidRDefault="00B36E18">
      <w:pPr>
        <w:rPr>
          <w:rFonts w:ascii="Times New Roman" w:hAnsi="Times New Roman" w:cs="Times New Roman"/>
          <w:sz w:val="24"/>
          <w:szCs w:val="24"/>
        </w:rPr>
      </w:pPr>
    </w:p>
    <w:p w14:paraId="12D48EE4" w14:textId="77777777" w:rsidR="00B36E18" w:rsidRPr="003E062E" w:rsidRDefault="00B36E18">
      <w:pPr>
        <w:rPr>
          <w:rFonts w:ascii="Times New Roman" w:hAnsi="Times New Roman" w:cs="Times New Roman"/>
          <w:sz w:val="24"/>
          <w:szCs w:val="24"/>
        </w:rPr>
      </w:pPr>
    </w:p>
    <w:p w14:paraId="7F7A73B3" w14:textId="0D5A8478" w:rsidR="00CC14BE" w:rsidRDefault="00B36E18" w:rsidP="00B04D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62E">
        <w:rPr>
          <w:rFonts w:ascii="Times New Roman" w:hAnsi="Times New Roman" w:cs="Times New Roman"/>
          <w:sz w:val="24"/>
          <w:szCs w:val="24"/>
        </w:rPr>
        <w:t>W związku z łącznym rozpatrywaniem petycji (petycja wielokrotna), które wpłynęły</w:t>
      </w:r>
      <w:r w:rsidR="00BB2D20">
        <w:rPr>
          <w:rFonts w:ascii="Times New Roman" w:hAnsi="Times New Roman" w:cs="Times New Roman"/>
          <w:sz w:val="24"/>
          <w:szCs w:val="24"/>
        </w:rPr>
        <w:t>:</w:t>
      </w:r>
      <w:r w:rsidRPr="003E062E">
        <w:rPr>
          <w:rFonts w:ascii="Times New Roman" w:hAnsi="Times New Roman" w:cs="Times New Roman"/>
          <w:sz w:val="24"/>
          <w:szCs w:val="24"/>
        </w:rPr>
        <w:t xml:space="preserve"> od </w:t>
      </w:r>
      <w:r w:rsidR="00C01F24">
        <w:rPr>
          <w:rFonts w:ascii="Times New Roman" w:hAnsi="Times New Roman" w:cs="Times New Roman"/>
          <w:sz w:val="24"/>
          <w:szCs w:val="24"/>
        </w:rPr>
        <w:t>Oktawian Krakowiak 10 grudnia 2020</w:t>
      </w:r>
      <w:r w:rsidR="00421FD3" w:rsidRPr="003E062E">
        <w:rPr>
          <w:rFonts w:ascii="Times New Roman" w:hAnsi="Times New Roman" w:cs="Times New Roman"/>
          <w:sz w:val="24"/>
          <w:szCs w:val="24"/>
        </w:rPr>
        <w:t xml:space="preserve"> rok</w:t>
      </w:r>
      <w:r w:rsidR="00C01F24">
        <w:rPr>
          <w:rFonts w:ascii="Times New Roman" w:hAnsi="Times New Roman" w:cs="Times New Roman"/>
          <w:sz w:val="24"/>
          <w:szCs w:val="24"/>
        </w:rPr>
        <w:t>u</w:t>
      </w:r>
      <w:r w:rsidR="00421FD3" w:rsidRPr="003E062E">
        <w:rPr>
          <w:rFonts w:ascii="Times New Roman" w:hAnsi="Times New Roman" w:cs="Times New Roman"/>
          <w:sz w:val="24"/>
          <w:szCs w:val="24"/>
        </w:rPr>
        <w:t xml:space="preserve"> i </w:t>
      </w:r>
      <w:r w:rsidR="00BB2D20">
        <w:rPr>
          <w:rFonts w:ascii="Times New Roman" w:hAnsi="Times New Roman" w:cs="Times New Roman"/>
          <w:sz w:val="24"/>
          <w:szCs w:val="24"/>
        </w:rPr>
        <w:t xml:space="preserve">od Piotr </w:t>
      </w:r>
      <w:proofErr w:type="spellStart"/>
      <w:r w:rsidR="00BB2D20">
        <w:rPr>
          <w:rFonts w:ascii="Times New Roman" w:hAnsi="Times New Roman" w:cs="Times New Roman"/>
          <w:sz w:val="24"/>
          <w:szCs w:val="24"/>
        </w:rPr>
        <w:t>Sterkowski</w:t>
      </w:r>
      <w:proofErr w:type="spellEnd"/>
      <w:r w:rsidR="00BB2D20">
        <w:rPr>
          <w:rFonts w:ascii="Times New Roman" w:hAnsi="Times New Roman" w:cs="Times New Roman"/>
          <w:sz w:val="24"/>
          <w:szCs w:val="24"/>
        </w:rPr>
        <w:t xml:space="preserve"> </w:t>
      </w:r>
      <w:r w:rsidR="00C01F24">
        <w:rPr>
          <w:rFonts w:ascii="Times New Roman" w:hAnsi="Times New Roman" w:cs="Times New Roman"/>
          <w:sz w:val="24"/>
          <w:szCs w:val="24"/>
        </w:rPr>
        <w:t>14</w:t>
      </w:r>
      <w:r w:rsidR="00421FD3" w:rsidRPr="003E062E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C01F24">
        <w:rPr>
          <w:rFonts w:ascii="Times New Roman" w:hAnsi="Times New Roman" w:cs="Times New Roman"/>
          <w:sz w:val="24"/>
          <w:szCs w:val="24"/>
        </w:rPr>
        <w:t>20</w:t>
      </w:r>
      <w:r w:rsidR="00421FD3" w:rsidRPr="003E062E">
        <w:rPr>
          <w:rFonts w:ascii="Times New Roman" w:hAnsi="Times New Roman" w:cs="Times New Roman"/>
          <w:sz w:val="24"/>
          <w:szCs w:val="24"/>
        </w:rPr>
        <w:t xml:space="preserve"> roku </w:t>
      </w:r>
      <w:r w:rsidRPr="003E062E">
        <w:rPr>
          <w:rFonts w:ascii="Times New Roman" w:hAnsi="Times New Roman" w:cs="Times New Roman"/>
          <w:sz w:val="24"/>
          <w:szCs w:val="24"/>
        </w:rPr>
        <w:t xml:space="preserve">ogłasza się okres oczekiwania na dalsze petycje do dnia </w:t>
      </w:r>
      <w:r w:rsidR="00C01F24">
        <w:rPr>
          <w:rFonts w:ascii="Times New Roman" w:hAnsi="Times New Roman" w:cs="Times New Roman"/>
          <w:sz w:val="24"/>
          <w:szCs w:val="24"/>
        </w:rPr>
        <w:t>17</w:t>
      </w:r>
      <w:r w:rsidRPr="003E062E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C01F24">
        <w:rPr>
          <w:rFonts w:ascii="Times New Roman" w:hAnsi="Times New Roman" w:cs="Times New Roman"/>
          <w:sz w:val="24"/>
          <w:szCs w:val="24"/>
        </w:rPr>
        <w:t>1</w:t>
      </w:r>
      <w:r w:rsidRPr="003E062E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6498B9EC" w14:textId="522173C4" w:rsidR="009E2513" w:rsidRDefault="009E2513" w:rsidP="00B04D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6308A8" w14:textId="05834450" w:rsidR="009E2513" w:rsidRDefault="009E2513" w:rsidP="009E2513">
      <w:pPr>
        <w:ind w:left="4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17E05C86" w14:textId="2D9DA311" w:rsidR="009E2513" w:rsidRPr="003E062E" w:rsidRDefault="009E2513" w:rsidP="009E2513">
      <w:pPr>
        <w:ind w:left="453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/-/ Paweł Sobczak</w:t>
      </w:r>
    </w:p>
    <w:sectPr w:rsidR="009E2513" w:rsidRPr="003E0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18"/>
    <w:rsid w:val="001D59E4"/>
    <w:rsid w:val="003E062E"/>
    <w:rsid w:val="00421FD3"/>
    <w:rsid w:val="00445C38"/>
    <w:rsid w:val="009E2513"/>
    <w:rsid w:val="009E3012"/>
    <w:rsid w:val="00B04D77"/>
    <w:rsid w:val="00B36E18"/>
    <w:rsid w:val="00BB2D20"/>
    <w:rsid w:val="00C01F24"/>
    <w:rsid w:val="00C52C67"/>
    <w:rsid w:val="00CC14BE"/>
    <w:rsid w:val="00D2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2524"/>
  <w15:chartTrackingRefBased/>
  <w15:docId w15:val="{9493C900-EA2D-4529-A5F3-5A4EA901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18</cp:revision>
  <cp:lastPrinted>2019-12-27T13:43:00Z</cp:lastPrinted>
  <dcterms:created xsi:type="dcterms:W3CDTF">2020-12-17T08:16:00Z</dcterms:created>
  <dcterms:modified xsi:type="dcterms:W3CDTF">2020-12-17T08:19:00Z</dcterms:modified>
</cp:coreProperties>
</file>