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26" w:rsidRPr="000B35E7" w:rsidRDefault="000E0926" w:rsidP="00C26A51">
      <w:pPr>
        <w:spacing w:before="100" w:beforeAutospacing="1" w:after="100" w:afterAutospacing="1" w:line="360" w:lineRule="auto"/>
        <w:jc w:val="center"/>
        <w:rPr>
          <w:rFonts w:ascii="Arial" w:eastAsia="Arial Unicode MS" w:hAnsi="Arial" w:cs="Arial"/>
        </w:rPr>
      </w:pPr>
      <w:bookmarkStart w:id="0" w:name="_Hlk126129926"/>
      <w:r w:rsidRPr="000B35E7">
        <w:rPr>
          <w:rStyle w:val="Pogrubienie"/>
          <w:rFonts w:ascii="Arial" w:hAnsi="Arial" w:cs="Arial"/>
        </w:rPr>
        <w:t>Zarządzenie Nr</w:t>
      </w:r>
      <w:r w:rsidR="00E255D8">
        <w:rPr>
          <w:rStyle w:val="Pogrubienie"/>
          <w:rFonts w:ascii="Arial" w:hAnsi="Arial" w:cs="Arial"/>
        </w:rPr>
        <w:t xml:space="preserve"> 6</w:t>
      </w:r>
      <w:r w:rsidR="00166F72" w:rsidRPr="000B35E7">
        <w:rPr>
          <w:rStyle w:val="Pogrubienie"/>
          <w:rFonts w:ascii="Arial" w:hAnsi="Arial" w:cs="Arial"/>
        </w:rPr>
        <w:t>/20</w:t>
      </w:r>
      <w:r w:rsidR="00644A0F">
        <w:rPr>
          <w:rStyle w:val="Pogrubienie"/>
          <w:rFonts w:ascii="Arial" w:hAnsi="Arial" w:cs="Arial"/>
        </w:rPr>
        <w:t>2</w:t>
      </w:r>
      <w:r w:rsidR="0046738B">
        <w:rPr>
          <w:rStyle w:val="Pogrubienie"/>
          <w:rFonts w:ascii="Arial" w:hAnsi="Arial" w:cs="Arial"/>
        </w:rPr>
        <w:t>3</w:t>
      </w:r>
    </w:p>
    <w:p w:rsidR="000E0926" w:rsidRPr="000B35E7" w:rsidRDefault="000E0926" w:rsidP="00315E94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  <w:r w:rsidRPr="000B35E7">
        <w:rPr>
          <w:rStyle w:val="Pogrubienie"/>
          <w:rFonts w:ascii="Arial" w:hAnsi="Arial" w:cs="Arial"/>
        </w:rPr>
        <w:t>Wójta Gminy Brzeźnio</w:t>
      </w:r>
    </w:p>
    <w:p w:rsidR="000E0926" w:rsidRPr="000B35E7" w:rsidRDefault="008D32DE" w:rsidP="00315E94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  <w:r w:rsidRPr="000B35E7">
        <w:rPr>
          <w:rStyle w:val="Pogrubienie"/>
          <w:rFonts w:ascii="Arial" w:hAnsi="Arial" w:cs="Arial"/>
        </w:rPr>
        <w:t xml:space="preserve">z dnia </w:t>
      </w:r>
      <w:r w:rsidR="0046738B">
        <w:rPr>
          <w:rStyle w:val="Pogrubienie"/>
          <w:rFonts w:ascii="Arial" w:hAnsi="Arial" w:cs="Arial"/>
        </w:rPr>
        <w:t>31 stycznia 2023</w:t>
      </w:r>
      <w:r w:rsidR="00644A0F">
        <w:rPr>
          <w:rStyle w:val="Pogrubienie"/>
          <w:rFonts w:ascii="Arial" w:hAnsi="Arial" w:cs="Arial"/>
        </w:rPr>
        <w:t xml:space="preserve"> </w:t>
      </w:r>
      <w:r w:rsidR="000E0926" w:rsidRPr="000B35E7">
        <w:rPr>
          <w:rStyle w:val="Pogrubienie"/>
          <w:rFonts w:ascii="Arial" w:hAnsi="Arial" w:cs="Arial"/>
        </w:rPr>
        <w:t>roku. </w:t>
      </w:r>
    </w:p>
    <w:p w:rsidR="000E0926" w:rsidRPr="000B35E7" w:rsidRDefault="000E0926" w:rsidP="00315E94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Style w:val="Pogrubienie"/>
          <w:rFonts w:ascii="Arial" w:hAnsi="Arial" w:cs="Arial"/>
        </w:rPr>
        <w:t>w sprawie: ogłoszenia otwartego konkursu ofert na realizację zadań publicznych</w:t>
      </w:r>
    </w:p>
    <w:p w:rsidR="000E0926" w:rsidRPr="00502187" w:rsidRDefault="000E0926" w:rsidP="0021691B">
      <w:pPr>
        <w:spacing w:line="360" w:lineRule="auto"/>
        <w:jc w:val="both"/>
        <w:rPr>
          <w:rFonts w:ascii="Arial" w:hAnsi="Arial" w:cs="Arial"/>
          <w:bCs/>
        </w:rPr>
      </w:pPr>
      <w:r w:rsidRPr="0021691B">
        <w:rPr>
          <w:rFonts w:ascii="Arial" w:hAnsi="Arial" w:cs="Arial"/>
        </w:rPr>
        <w:t>Na podstawie art. 13 ustawy z dnia 24 kwietnia 2003 roku o działalności pożytku publicznego i o wolontar</w:t>
      </w:r>
      <w:r w:rsidR="00D24B19" w:rsidRPr="0021691B">
        <w:rPr>
          <w:rFonts w:ascii="Arial" w:hAnsi="Arial" w:cs="Arial"/>
        </w:rPr>
        <w:t xml:space="preserve">iacie </w:t>
      </w:r>
      <w:bookmarkStart w:id="1" w:name="_Hlk96584022"/>
      <w:r w:rsidR="00D24B19" w:rsidRPr="0021691B">
        <w:rPr>
          <w:rFonts w:ascii="Arial" w:hAnsi="Arial" w:cs="Arial"/>
        </w:rPr>
        <w:t xml:space="preserve">(Dz. U. z </w:t>
      </w:r>
      <w:r w:rsidR="0046738B">
        <w:rPr>
          <w:rFonts w:ascii="Arial" w:hAnsi="Arial" w:cs="Arial"/>
        </w:rPr>
        <w:t>2022 r</w:t>
      </w:r>
      <w:r w:rsidR="00636331">
        <w:rPr>
          <w:rFonts w:ascii="Arial" w:hAnsi="Arial" w:cs="Arial"/>
        </w:rPr>
        <w:t>.</w:t>
      </w:r>
      <w:r w:rsidR="0046738B">
        <w:rPr>
          <w:rFonts w:ascii="Arial" w:hAnsi="Arial" w:cs="Arial"/>
        </w:rPr>
        <w:t xml:space="preserve"> poz. 1327</w:t>
      </w:r>
      <w:r w:rsidR="00636331">
        <w:rPr>
          <w:rFonts w:ascii="Arial" w:hAnsi="Arial" w:cs="Arial"/>
        </w:rPr>
        <w:t xml:space="preserve"> i</w:t>
      </w:r>
      <w:r w:rsidR="0046738B">
        <w:rPr>
          <w:rFonts w:ascii="Arial" w:hAnsi="Arial" w:cs="Arial"/>
        </w:rPr>
        <w:t xml:space="preserve"> 1812</w:t>
      </w:r>
      <w:r w:rsidR="00377CCF" w:rsidRPr="0021691B">
        <w:rPr>
          <w:rFonts w:ascii="Arial" w:hAnsi="Arial" w:cs="Arial"/>
        </w:rPr>
        <w:t xml:space="preserve">) </w:t>
      </w:r>
      <w:bookmarkEnd w:id="1"/>
      <w:r w:rsidR="00E462F3" w:rsidRPr="0021691B">
        <w:rPr>
          <w:rFonts w:ascii="Arial" w:hAnsi="Arial" w:cs="Arial"/>
        </w:rPr>
        <w:t xml:space="preserve">oraz uchwały </w:t>
      </w:r>
      <w:r w:rsidR="00502187">
        <w:rPr>
          <w:rFonts w:ascii="Arial" w:hAnsi="Arial" w:cs="Arial"/>
        </w:rPr>
        <w:t xml:space="preserve"> </w:t>
      </w:r>
      <w:r w:rsidR="008D32DE" w:rsidRPr="0021691B">
        <w:rPr>
          <w:rFonts w:ascii="Arial" w:hAnsi="Arial" w:cs="Arial"/>
        </w:rPr>
        <w:t xml:space="preserve">Nr </w:t>
      </w:r>
      <w:r w:rsidR="0046738B">
        <w:rPr>
          <w:rFonts w:ascii="Arial" w:hAnsi="Arial" w:cs="Arial"/>
        </w:rPr>
        <w:t>LI/265/2022</w:t>
      </w:r>
      <w:r w:rsidR="00636331">
        <w:rPr>
          <w:rFonts w:ascii="Arial" w:hAnsi="Arial" w:cs="Arial"/>
        </w:rPr>
        <w:t xml:space="preserve"> </w:t>
      </w:r>
      <w:r w:rsidR="0021691B" w:rsidRPr="0021691B">
        <w:rPr>
          <w:rFonts w:ascii="Arial" w:hAnsi="Arial" w:cs="Arial"/>
        </w:rPr>
        <w:t xml:space="preserve">Rady Gminy Brzeźnio z dnia </w:t>
      </w:r>
      <w:r w:rsidR="00502187">
        <w:rPr>
          <w:rFonts w:ascii="Arial" w:hAnsi="Arial" w:cs="Arial"/>
        </w:rPr>
        <w:t xml:space="preserve">23 </w:t>
      </w:r>
      <w:r w:rsidR="0046738B">
        <w:rPr>
          <w:rFonts w:ascii="Arial" w:hAnsi="Arial" w:cs="Arial"/>
        </w:rPr>
        <w:t>listopada</w:t>
      </w:r>
      <w:r w:rsidR="00502187">
        <w:rPr>
          <w:rFonts w:ascii="Arial" w:hAnsi="Arial" w:cs="Arial"/>
        </w:rPr>
        <w:t xml:space="preserve"> 2022</w:t>
      </w:r>
      <w:r w:rsidR="00A928BC">
        <w:rPr>
          <w:rFonts w:ascii="Arial" w:hAnsi="Arial" w:cs="Arial"/>
        </w:rPr>
        <w:t xml:space="preserve"> roku</w:t>
      </w:r>
      <w:r w:rsidR="0021691B" w:rsidRPr="0021691B">
        <w:rPr>
          <w:rFonts w:ascii="Arial" w:hAnsi="Arial" w:cs="Arial"/>
        </w:rPr>
        <w:t xml:space="preserve"> </w:t>
      </w:r>
      <w:bookmarkStart w:id="2" w:name="_Hlk95907148"/>
      <w:r w:rsidR="00117908">
        <w:rPr>
          <w:rFonts w:ascii="Arial" w:hAnsi="Arial" w:cs="Arial"/>
        </w:rPr>
        <w:br/>
      </w:r>
      <w:r w:rsidR="00502187">
        <w:rPr>
          <w:rFonts w:ascii="Arial" w:hAnsi="Arial" w:cs="Arial"/>
          <w:bCs/>
        </w:rPr>
        <w:t xml:space="preserve">w sprawie: </w:t>
      </w:r>
      <w:r w:rsidR="00502187" w:rsidRPr="00C11646">
        <w:rPr>
          <w:rFonts w:ascii="Arial" w:hAnsi="Arial" w:cs="Arial"/>
          <w:bCs/>
        </w:rPr>
        <w:t>przyjęcia ,,Programu współpracy Gminy Brzeźnio</w:t>
      </w:r>
      <w:r w:rsidR="00502187">
        <w:rPr>
          <w:rFonts w:ascii="Arial" w:hAnsi="Arial" w:cs="Arial"/>
          <w:bCs/>
        </w:rPr>
        <w:t xml:space="preserve"> </w:t>
      </w:r>
      <w:r w:rsidR="00502187" w:rsidRPr="00C11646">
        <w:rPr>
          <w:rFonts w:ascii="Arial" w:hAnsi="Arial" w:cs="Arial"/>
          <w:bCs/>
        </w:rPr>
        <w:t xml:space="preserve">z organizacjami pozarządowymi oraz podmiotami, o których mowa w art. 3 ust. 3 ustawy z dnia </w:t>
      </w:r>
      <w:r w:rsidR="00117908">
        <w:rPr>
          <w:rFonts w:ascii="Arial" w:hAnsi="Arial" w:cs="Arial"/>
          <w:bCs/>
        </w:rPr>
        <w:br/>
      </w:r>
      <w:r w:rsidR="00502187" w:rsidRPr="00C11646">
        <w:rPr>
          <w:rFonts w:ascii="Arial" w:hAnsi="Arial" w:cs="Arial"/>
          <w:bCs/>
        </w:rPr>
        <w:t>24 kwietnia 2003 roku o działalności pożytku publicznego i o wolontariacie na rok 202</w:t>
      </w:r>
      <w:r w:rsidR="0046738B">
        <w:rPr>
          <w:rFonts w:ascii="Arial" w:hAnsi="Arial" w:cs="Arial"/>
          <w:bCs/>
        </w:rPr>
        <w:t>3</w:t>
      </w:r>
      <w:r w:rsidR="00502187" w:rsidRPr="00C11646">
        <w:rPr>
          <w:rFonts w:ascii="Arial" w:hAnsi="Arial" w:cs="Arial"/>
          <w:bCs/>
        </w:rPr>
        <w:t>”</w:t>
      </w:r>
      <w:bookmarkEnd w:id="2"/>
      <w:r w:rsidR="00502187">
        <w:rPr>
          <w:rFonts w:ascii="Arial" w:hAnsi="Arial" w:cs="Arial"/>
          <w:bCs/>
        </w:rPr>
        <w:t xml:space="preserve"> </w:t>
      </w:r>
      <w:r w:rsidRPr="00502187">
        <w:rPr>
          <w:rFonts w:ascii="Arial" w:hAnsi="Arial" w:cs="Arial"/>
          <w:b/>
          <w:bCs/>
        </w:rPr>
        <w:t>zarządzam co następuje</w:t>
      </w:r>
      <w:r w:rsidRPr="0021691B">
        <w:rPr>
          <w:rFonts w:ascii="Arial" w:hAnsi="Arial" w:cs="Arial"/>
        </w:rPr>
        <w:t>:</w:t>
      </w:r>
    </w:p>
    <w:p w:rsidR="000E0926" w:rsidRPr="000B35E7" w:rsidRDefault="000E0926" w:rsidP="006C62EA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Style w:val="Pogrubienie"/>
          <w:rFonts w:ascii="Arial" w:hAnsi="Arial" w:cs="Arial"/>
        </w:rPr>
        <w:t>§1.</w:t>
      </w:r>
      <w:r w:rsidRPr="000B35E7">
        <w:rPr>
          <w:rFonts w:ascii="Arial" w:hAnsi="Arial" w:cs="Arial"/>
        </w:rPr>
        <w:t xml:space="preserve"> Ogłaszam otwarty konkurs ofert na realizację zadań publicznych przez organizacje pozarządowe oraz podmioty wymienione w art. 3 ust. 3 ustawy </w:t>
      </w:r>
      <w:r w:rsidRPr="000B35E7">
        <w:rPr>
          <w:rFonts w:ascii="Arial" w:hAnsi="Arial" w:cs="Arial"/>
        </w:rPr>
        <w:br/>
        <w:t>o działalności pożytku publicznego i o wolon</w:t>
      </w:r>
      <w:r w:rsidR="003D42B6">
        <w:rPr>
          <w:rFonts w:ascii="Arial" w:hAnsi="Arial" w:cs="Arial"/>
        </w:rPr>
        <w:t>tariacie w 20</w:t>
      </w:r>
      <w:r w:rsidR="00A928BC">
        <w:rPr>
          <w:rFonts w:ascii="Arial" w:hAnsi="Arial" w:cs="Arial"/>
        </w:rPr>
        <w:t>2</w:t>
      </w:r>
      <w:r w:rsidR="0046738B">
        <w:rPr>
          <w:rFonts w:ascii="Arial" w:hAnsi="Arial" w:cs="Arial"/>
        </w:rPr>
        <w:t>3</w:t>
      </w:r>
      <w:r w:rsidR="00166F72" w:rsidRPr="000B35E7">
        <w:rPr>
          <w:rFonts w:ascii="Arial" w:hAnsi="Arial" w:cs="Arial"/>
        </w:rPr>
        <w:t xml:space="preserve"> roku w zakresie</w:t>
      </w:r>
      <w:r w:rsidRPr="000B35E7">
        <w:rPr>
          <w:rFonts w:ascii="Arial" w:hAnsi="Arial" w:cs="Arial"/>
        </w:rPr>
        <w:t xml:space="preserve"> wspierania i upowszechniania kultury fizycznej. </w:t>
      </w:r>
    </w:p>
    <w:p w:rsidR="000E0926" w:rsidRPr="000B35E7" w:rsidRDefault="000E0926" w:rsidP="006C62EA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Style w:val="Pogrubienie"/>
          <w:rFonts w:ascii="Arial" w:hAnsi="Arial" w:cs="Arial"/>
        </w:rPr>
        <w:t>§2.</w:t>
      </w:r>
      <w:r w:rsidRPr="000B35E7">
        <w:rPr>
          <w:rFonts w:ascii="Arial" w:hAnsi="Arial" w:cs="Arial"/>
        </w:rPr>
        <w:t xml:space="preserve"> Ogłoszenie o konkursie stanowi załącznik do niniejszego zarządzenia.</w:t>
      </w:r>
    </w:p>
    <w:p w:rsidR="000E0926" w:rsidRPr="000B35E7" w:rsidRDefault="000E0926" w:rsidP="006C62EA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Style w:val="Pogrubienie"/>
          <w:rFonts w:ascii="Arial" w:hAnsi="Arial" w:cs="Arial"/>
        </w:rPr>
        <w:t>§3.</w:t>
      </w:r>
      <w:r w:rsidRPr="000B35E7">
        <w:rPr>
          <w:rFonts w:ascii="Arial" w:hAnsi="Arial" w:cs="Arial"/>
        </w:rPr>
        <w:t xml:space="preserve"> Zarządzenie wchodzi w życie z dniem podjęcia.</w:t>
      </w:r>
    </w:p>
    <w:p w:rsidR="000E0926" w:rsidRPr="000B35E7" w:rsidRDefault="000E0926" w:rsidP="00315E94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B35E7">
        <w:rPr>
          <w:rFonts w:ascii="Arial" w:hAnsi="Arial" w:cs="Arial"/>
        </w:rPr>
        <w:t> </w:t>
      </w:r>
    </w:p>
    <w:p w:rsidR="00EC3751" w:rsidRDefault="00EC3751" w:rsidP="00315E94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:rsidR="00A928BC" w:rsidRPr="007B7126" w:rsidRDefault="00752DC1" w:rsidP="00141E67">
      <w:pPr>
        <w:pStyle w:val="NormalnyWeb"/>
        <w:spacing w:before="0" w:beforeAutospacing="0" w:after="0" w:afterAutospacing="0" w:line="36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377CCF" w:rsidRDefault="00377CCF" w:rsidP="00F9749F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:rsidR="00F9749F" w:rsidRPr="007B7126" w:rsidRDefault="00F9749F" w:rsidP="00F9749F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3D42B6" w:rsidRDefault="003D42B6" w:rsidP="003D42B6">
      <w:pPr>
        <w:pStyle w:val="Default"/>
      </w:pPr>
    </w:p>
    <w:p w:rsidR="00BA3243" w:rsidRPr="000B35E7" w:rsidRDefault="00BA3243" w:rsidP="00BA324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:rsidR="00B71F5B" w:rsidRPr="000B35E7" w:rsidRDefault="00B71F5B" w:rsidP="00B71F5B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:rsidR="00141E67" w:rsidRDefault="00457998" w:rsidP="000B35E7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B35E7">
        <w:rPr>
          <w:rFonts w:ascii="Arial" w:hAnsi="Arial" w:cs="Arial"/>
        </w:rPr>
        <w:t xml:space="preserve"> </w:t>
      </w:r>
    </w:p>
    <w:p w:rsidR="00252267" w:rsidRPr="000B35E7" w:rsidRDefault="00252267" w:rsidP="000B35E7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:rsidR="00E462F3" w:rsidRPr="000B35E7" w:rsidRDefault="00E462F3" w:rsidP="00E462F3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B35E7">
        <w:rPr>
          <w:rFonts w:ascii="Arial" w:hAnsi="Arial" w:cs="Arial"/>
        </w:rPr>
        <w:lastRenderedPageBreak/>
        <w:tab/>
      </w:r>
      <w:r w:rsidRPr="000B35E7">
        <w:rPr>
          <w:rFonts w:ascii="Arial" w:hAnsi="Arial" w:cs="Arial"/>
        </w:rPr>
        <w:tab/>
      </w:r>
      <w:r w:rsidRPr="000B35E7">
        <w:rPr>
          <w:rFonts w:ascii="Arial" w:hAnsi="Arial" w:cs="Arial"/>
        </w:rPr>
        <w:tab/>
      </w:r>
      <w:r w:rsidRPr="000B35E7">
        <w:rPr>
          <w:rFonts w:ascii="Arial" w:hAnsi="Arial" w:cs="Arial"/>
        </w:rPr>
        <w:tab/>
      </w:r>
      <w:r w:rsidRPr="000B35E7">
        <w:rPr>
          <w:rFonts w:ascii="Arial" w:hAnsi="Arial" w:cs="Arial"/>
        </w:rPr>
        <w:tab/>
      </w:r>
      <w:r w:rsidRPr="000B35E7">
        <w:rPr>
          <w:rFonts w:ascii="Arial" w:hAnsi="Arial" w:cs="Arial"/>
        </w:rPr>
        <w:tab/>
      </w:r>
      <w:r w:rsidRPr="000B35E7">
        <w:rPr>
          <w:rFonts w:ascii="Arial" w:hAnsi="Arial" w:cs="Arial"/>
        </w:rPr>
        <w:tab/>
      </w:r>
      <w:r w:rsidRPr="000B35E7">
        <w:rPr>
          <w:rFonts w:ascii="Arial" w:hAnsi="Arial" w:cs="Arial"/>
        </w:rPr>
        <w:tab/>
      </w:r>
      <w:r w:rsidRPr="000B35E7">
        <w:rPr>
          <w:rFonts w:ascii="Arial" w:hAnsi="Arial" w:cs="Arial"/>
          <w:sz w:val="20"/>
          <w:szCs w:val="20"/>
        </w:rPr>
        <w:t>Załącznik Nr 1</w:t>
      </w:r>
    </w:p>
    <w:p w:rsidR="00E462F3" w:rsidRPr="000B35E7" w:rsidRDefault="00E462F3" w:rsidP="00E462F3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B35E7">
        <w:rPr>
          <w:rFonts w:ascii="Arial" w:hAnsi="Arial" w:cs="Arial"/>
          <w:sz w:val="20"/>
          <w:szCs w:val="20"/>
        </w:rPr>
        <w:tab/>
      </w:r>
      <w:r w:rsidRPr="000B35E7">
        <w:rPr>
          <w:rFonts w:ascii="Arial" w:hAnsi="Arial" w:cs="Arial"/>
          <w:sz w:val="20"/>
          <w:szCs w:val="20"/>
        </w:rPr>
        <w:tab/>
      </w:r>
      <w:r w:rsidRPr="000B35E7">
        <w:rPr>
          <w:rFonts w:ascii="Arial" w:hAnsi="Arial" w:cs="Arial"/>
          <w:sz w:val="20"/>
          <w:szCs w:val="20"/>
        </w:rPr>
        <w:tab/>
      </w:r>
      <w:r w:rsidRPr="000B35E7">
        <w:rPr>
          <w:rFonts w:ascii="Arial" w:hAnsi="Arial" w:cs="Arial"/>
          <w:sz w:val="20"/>
          <w:szCs w:val="20"/>
        </w:rPr>
        <w:tab/>
      </w:r>
      <w:r w:rsidRPr="000B35E7">
        <w:rPr>
          <w:rFonts w:ascii="Arial" w:hAnsi="Arial" w:cs="Arial"/>
          <w:sz w:val="20"/>
          <w:szCs w:val="20"/>
        </w:rPr>
        <w:tab/>
      </w:r>
      <w:r w:rsidRPr="000B35E7">
        <w:rPr>
          <w:rFonts w:ascii="Arial" w:hAnsi="Arial" w:cs="Arial"/>
          <w:sz w:val="20"/>
          <w:szCs w:val="20"/>
        </w:rPr>
        <w:tab/>
      </w:r>
      <w:r w:rsidRPr="000B35E7">
        <w:rPr>
          <w:rFonts w:ascii="Arial" w:hAnsi="Arial" w:cs="Arial"/>
          <w:sz w:val="20"/>
          <w:szCs w:val="20"/>
        </w:rPr>
        <w:tab/>
      </w:r>
      <w:r w:rsidRPr="000B35E7">
        <w:rPr>
          <w:rFonts w:ascii="Arial" w:hAnsi="Arial" w:cs="Arial"/>
          <w:sz w:val="20"/>
          <w:szCs w:val="20"/>
        </w:rPr>
        <w:tab/>
        <w:t xml:space="preserve">do Zarządzenie Nr </w:t>
      </w:r>
      <w:r w:rsidR="00E255D8">
        <w:rPr>
          <w:rFonts w:ascii="Arial" w:hAnsi="Arial" w:cs="Arial"/>
          <w:sz w:val="20"/>
          <w:szCs w:val="20"/>
        </w:rPr>
        <w:t>6</w:t>
      </w:r>
      <w:r w:rsidR="00A928BC">
        <w:rPr>
          <w:rFonts w:ascii="Arial" w:hAnsi="Arial" w:cs="Arial"/>
          <w:sz w:val="20"/>
          <w:szCs w:val="20"/>
        </w:rPr>
        <w:t>/202</w:t>
      </w:r>
      <w:r w:rsidR="00117908">
        <w:rPr>
          <w:rFonts w:ascii="Arial" w:hAnsi="Arial" w:cs="Arial"/>
          <w:sz w:val="20"/>
          <w:szCs w:val="20"/>
        </w:rPr>
        <w:t>3</w:t>
      </w:r>
    </w:p>
    <w:p w:rsidR="00E462F3" w:rsidRPr="000B35E7" w:rsidRDefault="00E462F3" w:rsidP="00E462F3">
      <w:pPr>
        <w:pStyle w:val="NormalnyWeb"/>
        <w:spacing w:before="0" w:beforeAutospacing="0" w:after="0" w:afterAutospacing="0"/>
        <w:ind w:left="4956" w:firstLine="708"/>
        <w:rPr>
          <w:rFonts w:ascii="Arial" w:hAnsi="Arial" w:cs="Arial"/>
          <w:sz w:val="20"/>
          <w:szCs w:val="20"/>
        </w:rPr>
      </w:pPr>
      <w:r w:rsidRPr="000B35E7">
        <w:rPr>
          <w:rFonts w:ascii="Arial" w:hAnsi="Arial" w:cs="Arial"/>
          <w:sz w:val="20"/>
          <w:szCs w:val="20"/>
        </w:rPr>
        <w:t xml:space="preserve">Wójta Gminy Brzeźnio </w:t>
      </w:r>
    </w:p>
    <w:p w:rsidR="00E462F3" w:rsidRPr="000B35E7" w:rsidRDefault="003D42B6" w:rsidP="00E462F3">
      <w:pPr>
        <w:pStyle w:val="NormalnyWeb"/>
        <w:spacing w:before="0" w:beforeAutospacing="0" w:after="0" w:afterAutospacing="0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117908">
        <w:rPr>
          <w:rFonts w:ascii="Arial" w:hAnsi="Arial" w:cs="Arial"/>
          <w:sz w:val="20"/>
          <w:szCs w:val="20"/>
        </w:rPr>
        <w:t>31 stycznia</w:t>
      </w:r>
      <w:r w:rsidR="00502187">
        <w:rPr>
          <w:rFonts w:ascii="Arial" w:hAnsi="Arial" w:cs="Arial"/>
          <w:sz w:val="20"/>
          <w:szCs w:val="20"/>
        </w:rPr>
        <w:t xml:space="preserve"> 202</w:t>
      </w:r>
      <w:r w:rsidR="00117908">
        <w:rPr>
          <w:rFonts w:ascii="Arial" w:hAnsi="Arial" w:cs="Arial"/>
          <w:sz w:val="20"/>
          <w:szCs w:val="20"/>
        </w:rPr>
        <w:t>3</w:t>
      </w:r>
      <w:r w:rsidR="00E462F3" w:rsidRPr="000B35E7">
        <w:rPr>
          <w:rFonts w:ascii="Arial" w:hAnsi="Arial" w:cs="Arial"/>
          <w:sz w:val="20"/>
          <w:szCs w:val="20"/>
        </w:rPr>
        <w:t xml:space="preserve"> roku</w:t>
      </w:r>
    </w:p>
    <w:p w:rsidR="00E462F3" w:rsidRPr="000B35E7" w:rsidRDefault="00E462F3" w:rsidP="00080AC6">
      <w:pPr>
        <w:pStyle w:val="NormalnyWeb"/>
        <w:spacing w:before="0" w:beforeAutospacing="0" w:after="0" w:afterAutospacing="0"/>
        <w:ind w:left="5664"/>
        <w:rPr>
          <w:rFonts w:ascii="Arial" w:hAnsi="Arial" w:cs="Arial"/>
          <w:sz w:val="20"/>
          <w:szCs w:val="20"/>
        </w:rPr>
      </w:pPr>
      <w:r w:rsidRPr="000B35E7">
        <w:rPr>
          <w:rFonts w:ascii="Arial" w:hAnsi="Arial" w:cs="Arial"/>
          <w:sz w:val="20"/>
          <w:szCs w:val="20"/>
        </w:rPr>
        <w:t xml:space="preserve">w sprawie: ogłoszenia </w:t>
      </w:r>
      <w:r w:rsidR="00080AC6" w:rsidRPr="000B35E7">
        <w:rPr>
          <w:rFonts w:ascii="Arial" w:hAnsi="Arial" w:cs="Arial"/>
          <w:sz w:val="20"/>
          <w:szCs w:val="20"/>
        </w:rPr>
        <w:t>otwartego konkursu ofert na realizację zadań</w:t>
      </w:r>
    </w:p>
    <w:p w:rsidR="00080AC6" w:rsidRPr="000B35E7" w:rsidRDefault="00080AC6" w:rsidP="00080AC6">
      <w:pPr>
        <w:pStyle w:val="NormalnyWeb"/>
        <w:spacing w:before="0" w:beforeAutospacing="0" w:after="0" w:afterAutospacing="0"/>
        <w:ind w:left="5664"/>
        <w:rPr>
          <w:rFonts w:ascii="Arial" w:hAnsi="Arial" w:cs="Arial"/>
          <w:sz w:val="20"/>
          <w:szCs w:val="20"/>
        </w:rPr>
      </w:pPr>
      <w:r w:rsidRPr="000B35E7">
        <w:rPr>
          <w:rFonts w:ascii="Arial" w:hAnsi="Arial" w:cs="Arial"/>
          <w:sz w:val="20"/>
          <w:szCs w:val="20"/>
        </w:rPr>
        <w:t>publicznych</w:t>
      </w:r>
    </w:p>
    <w:p w:rsidR="00E462F3" w:rsidRPr="000B35E7" w:rsidRDefault="00E462F3" w:rsidP="00E462F3">
      <w:pPr>
        <w:pStyle w:val="NormalnyWeb"/>
        <w:spacing w:before="0" w:beforeAutospacing="0" w:after="0" w:afterAutospacing="0"/>
        <w:ind w:left="5664" w:firstLine="708"/>
        <w:rPr>
          <w:rFonts w:ascii="Arial" w:hAnsi="Arial" w:cs="Arial"/>
        </w:rPr>
      </w:pPr>
    </w:p>
    <w:p w:rsidR="000E0926" w:rsidRPr="000B35E7" w:rsidRDefault="000E0926" w:rsidP="00080AC6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0E0926" w:rsidRPr="000B35E7" w:rsidRDefault="000E0926" w:rsidP="00315E94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  <w:r w:rsidRPr="000B35E7">
        <w:rPr>
          <w:rStyle w:val="Pogrubienie"/>
          <w:rFonts w:ascii="Arial" w:hAnsi="Arial" w:cs="Arial"/>
        </w:rPr>
        <w:t>URZĄD GMINY BRZEŹNIO</w:t>
      </w:r>
    </w:p>
    <w:p w:rsidR="000E0926" w:rsidRPr="000B35E7" w:rsidRDefault="000E0926" w:rsidP="00080AC6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  <w:r w:rsidRPr="000B35E7">
        <w:rPr>
          <w:rStyle w:val="Pogrubienie"/>
          <w:rFonts w:ascii="Arial" w:hAnsi="Arial" w:cs="Arial"/>
        </w:rPr>
        <w:t> OGŁASZA</w:t>
      </w:r>
    </w:p>
    <w:p w:rsidR="000E0926" w:rsidRPr="000B35E7" w:rsidRDefault="000E0926" w:rsidP="00315E94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  <w:r w:rsidRPr="000B35E7">
        <w:rPr>
          <w:rStyle w:val="Pogrubienie"/>
          <w:rFonts w:ascii="Arial" w:hAnsi="Arial" w:cs="Arial"/>
        </w:rPr>
        <w:t>OTWARTY KONKURS OFERT</w:t>
      </w:r>
    </w:p>
    <w:p w:rsidR="000E0926" w:rsidRPr="000B35E7" w:rsidRDefault="000E0926" w:rsidP="00315E94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  <w:r w:rsidRPr="000B35E7">
        <w:rPr>
          <w:rStyle w:val="Pogrubienie"/>
          <w:rFonts w:ascii="Arial" w:hAnsi="Arial" w:cs="Arial"/>
        </w:rPr>
        <w:t>NA REALIZAC</w:t>
      </w:r>
      <w:r w:rsidR="003D42B6">
        <w:rPr>
          <w:rStyle w:val="Pogrubienie"/>
          <w:rFonts w:ascii="Arial" w:hAnsi="Arial" w:cs="Arial"/>
        </w:rPr>
        <w:t>JĘ ZADAŃ PUBLICZNYCH W ROKU 20</w:t>
      </w:r>
      <w:r w:rsidR="00A928BC">
        <w:rPr>
          <w:rStyle w:val="Pogrubienie"/>
          <w:rFonts w:ascii="Arial" w:hAnsi="Arial" w:cs="Arial"/>
        </w:rPr>
        <w:t>2</w:t>
      </w:r>
      <w:r w:rsidR="00117908">
        <w:rPr>
          <w:rStyle w:val="Pogrubienie"/>
          <w:rFonts w:ascii="Arial" w:hAnsi="Arial" w:cs="Arial"/>
        </w:rPr>
        <w:t>3</w:t>
      </w:r>
      <w:r w:rsidR="00A928BC">
        <w:rPr>
          <w:rStyle w:val="Pogrubienie"/>
          <w:rFonts w:ascii="Arial" w:hAnsi="Arial" w:cs="Arial"/>
        </w:rPr>
        <w:t xml:space="preserve"> </w:t>
      </w:r>
      <w:r w:rsidRPr="000B35E7">
        <w:rPr>
          <w:rStyle w:val="Pogrubienie"/>
          <w:rFonts w:ascii="Arial" w:hAnsi="Arial" w:cs="Arial"/>
        </w:rPr>
        <w:t>W ZAKRESIE</w:t>
      </w:r>
      <w:r w:rsidR="006C62EA" w:rsidRPr="000B35E7">
        <w:rPr>
          <w:rStyle w:val="Pogrubienie"/>
          <w:rFonts w:ascii="Arial" w:hAnsi="Arial" w:cs="Arial"/>
        </w:rPr>
        <w:t xml:space="preserve"> WSPIERANIA I UPOWSZECHNIANIA KULTURY FIZYCZNEJ</w:t>
      </w:r>
    </w:p>
    <w:p w:rsidR="006C62EA" w:rsidRPr="000B35E7" w:rsidRDefault="000E0926" w:rsidP="00E13D06">
      <w:pPr>
        <w:spacing w:before="100" w:beforeAutospacing="1" w:after="100" w:afterAutospacing="1" w:line="360" w:lineRule="auto"/>
        <w:jc w:val="center"/>
        <w:rPr>
          <w:rStyle w:val="Pogrubienie"/>
          <w:rFonts w:ascii="Arial" w:hAnsi="Arial" w:cs="Arial"/>
          <w:b w:val="0"/>
          <w:bCs w:val="0"/>
        </w:rPr>
      </w:pPr>
      <w:r w:rsidRPr="000B35E7">
        <w:rPr>
          <w:rStyle w:val="Pogrubienie"/>
          <w:rFonts w:ascii="Arial" w:hAnsi="Arial" w:cs="Arial"/>
        </w:rPr>
        <w:t> </w:t>
      </w:r>
    </w:p>
    <w:p w:rsidR="000E0926" w:rsidRPr="000B35E7" w:rsidRDefault="000E0926" w:rsidP="00315E94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0B35E7">
        <w:rPr>
          <w:rStyle w:val="Pogrubienie"/>
          <w:rFonts w:ascii="Arial" w:hAnsi="Arial" w:cs="Arial"/>
          <w:u w:val="single"/>
        </w:rPr>
        <w:t>Rodzaj i forma realizacji zadań oraz wysokość środków publicznych.</w:t>
      </w:r>
    </w:p>
    <w:p w:rsidR="000E0926" w:rsidRPr="005D01E0" w:rsidRDefault="000E0926" w:rsidP="00315E94">
      <w:pPr>
        <w:numPr>
          <w:ilvl w:val="0"/>
          <w:numId w:val="13"/>
        </w:numPr>
        <w:spacing w:before="100" w:beforeAutospacing="1" w:after="100" w:afterAutospacing="1" w:line="360" w:lineRule="auto"/>
        <w:rPr>
          <w:rStyle w:val="Pogrubienie"/>
          <w:rFonts w:ascii="Arial" w:hAnsi="Arial" w:cs="Arial"/>
          <w:b w:val="0"/>
          <w:bCs w:val="0"/>
          <w:i/>
          <w:iCs/>
          <w:color w:val="FF6600"/>
        </w:rPr>
      </w:pPr>
      <w:r w:rsidRPr="000B35E7">
        <w:rPr>
          <w:rStyle w:val="Pogrubienie"/>
          <w:rFonts w:ascii="Arial" w:hAnsi="Arial" w:cs="Arial"/>
        </w:rPr>
        <w:t>Zadanie w zakresie: Wspierania i upowszechniania kultury fizycznej</w:t>
      </w:r>
      <w:r w:rsidR="001A0706" w:rsidRPr="000B35E7">
        <w:rPr>
          <w:rStyle w:val="Pogrubienie"/>
          <w:rFonts w:ascii="Arial" w:hAnsi="Arial" w:cs="Arial"/>
        </w:rPr>
        <w:t xml:space="preserve"> pośród mieszkańców gminy Brzeźnio</w:t>
      </w:r>
    </w:p>
    <w:p w:rsidR="005D01E0" w:rsidRPr="005D01E0" w:rsidRDefault="005D01E0" w:rsidP="005D01E0">
      <w:pPr>
        <w:spacing w:before="100" w:beforeAutospacing="1" w:after="100" w:afterAutospacing="1" w:line="360" w:lineRule="auto"/>
        <w:ind w:left="765"/>
        <w:rPr>
          <w:rFonts w:ascii="Arial" w:hAnsi="Arial" w:cs="Arial"/>
          <w:i/>
          <w:iCs/>
          <w:color w:val="FF6600"/>
        </w:rPr>
      </w:pPr>
    </w:p>
    <w:p w:rsidR="000E0926" w:rsidRPr="000B35E7" w:rsidRDefault="000E0926" w:rsidP="00080AC6">
      <w:pPr>
        <w:pStyle w:val="Tekstpodstawowy"/>
        <w:spacing w:line="360" w:lineRule="auto"/>
        <w:jc w:val="both"/>
        <w:rPr>
          <w:szCs w:val="24"/>
        </w:rPr>
      </w:pPr>
      <w:r w:rsidRPr="000B35E7">
        <w:rPr>
          <w:rStyle w:val="Pogrubienie"/>
          <w:szCs w:val="24"/>
        </w:rPr>
        <w:t xml:space="preserve">Zadanie nr </w:t>
      </w:r>
      <w:r w:rsidR="005D01E0">
        <w:rPr>
          <w:rStyle w:val="Pogrubienie"/>
          <w:szCs w:val="24"/>
        </w:rPr>
        <w:t>1</w:t>
      </w:r>
      <w:r w:rsidRPr="000B35E7">
        <w:rPr>
          <w:rStyle w:val="Pogrubienie"/>
          <w:szCs w:val="24"/>
        </w:rPr>
        <w:t xml:space="preserve"> – Popularyzacja piłki nożnej wśród mieszkańców miejscowości      </w:t>
      </w:r>
      <w:r w:rsidR="00080AC6" w:rsidRPr="000B35E7">
        <w:rPr>
          <w:rStyle w:val="Pogrubienie"/>
          <w:szCs w:val="24"/>
        </w:rPr>
        <w:t xml:space="preserve">                         </w:t>
      </w:r>
      <w:r w:rsidR="00C97AC6" w:rsidRPr="000B35E7">
        <w:rPr>
          <w:rStyle w:val="Pogrubienie"/>
          <w:szCs w:val="24"/>
        </w:rPr>
        <w:t xml:space="preserve">   </w:t>
      </w:r>
      <w:r w:rsidR="00080AC6" w:rsidRPr="000B35E7">
        <w:rPr>
          <w:rStyle w:val="Pogrubienie"/>
          <w:szCs w:val="24"/>
        </w:rPr>
        <w:t>Pyszków</w:t>
      </w:r>
      <w:r w:rsidRPr="000B35E7">
        <w:rPr>
          <w:rStyle w:val="Pogrubienie"/>
          <w:szCs w:val="24"/>
        </w:rPr>
        <w:t xml:space="preserve">. </w:t>
      </w:r>
    </w:p>
    <w:p w:rsidR="000E0926" w:rsidRPr="000B35E7" w:rsidRDefault="000E0926" w:rsidP="00080AC6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0B35E7">
        <w:rPr>
          <w:rFonts w:ascii="Arial" w:hAnsi="Arial" w:cs="Arial"/>
        </w:rPr>
        <w:t>Forma realizacji zadania:</w:t>
      </w:r>
    </w:p>
    <w:p w:rsidR="000E0926" w:rsidRPr="000B35E7" w:rsidRDefault="000E0926" w:rsidP="00080AC6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0B35E7">
        <w:rPr>
          <w:rFonts w:ascii="Arial" w:hAnsi="Arial" w:cs="Arial"/>
        </w:rPr>
        <w:t>organizacja i uczestnictwo w imprezach sportowych zwi</w:t>
      </w:r>
      <w:r w:rsidR="00080AC6" w:rsidRPr="000B35E7">
        <w:rPr>
          <w:rFonts w:ascii="Arial" w:hAnsi="Arial" w:cs="Arial"/>
        </w:rPr>
        <w:t xml:space="preserve">ązanych z piłką   </w:t>
      </w:r>
      <w:r w:rsidRPr="000B35E7">
        <w:rPr>
          <w:rFonts w:ascii="Arial" w:hAnsi="Arial" w:cs="Arial"/>
        </w:rPr>
        <w:t>nożną,</w:t>
      </w:r>
    </w:p>
    <w:p w:rsidR="000E0926" w:rsidRPr="000B35E7" w:rsidRDefault="000E0926" w:rsidP="00080AC6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0B35E7">
        <w:rPr>
          <w:rFonts w:ascii="Arial" w:hAnsi="Arial" w:cs="Arial"/>
        </w:rPr>
        <w:t xml:space="preserve">szkolenie dzieci i młodzieży w tej dziedzinie. </w:t>
      </w:r>
    </w:p>
    <w:p w:rsidR="00080AC6" w:rsidRDefault="000E0926" w:rsidP="00080AC6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Wysokość środków publicznych planowanych na realizację zadani</w:t>
      </w:r>
      <w:r w:rsidR="00080AC6" w:rsidRPr="000B35E7">
        <w:rPr>
          <w:rFonts w:ascii="Arial" w:hAnsi="Arial" w:cs="Arial"/>
        </w:rPr>
        <w:t xml:space="preserve">a </w:t>
      </w:r>
      <w:r w:rsidR="003D42B6">
        <w:rPr>
          <w:rFonts w:ascii="Arial" w:hAnsi="Arial" w:cs="Arial"/>
        </w:rPr>
        <w:t>–</w:t>
      </w:r>
      <w:r w:rsidR="00080AC6" w:rsidRPr="000B35E7">
        <w:rPr>
          <w:rFonts w:ascii="Arial" w:hAnsi="Arial" w:cs="Arial"/>
        </w:rPr>
        <w:t xml:space="preserve"> </w:t>
      </w:r>
      <w:r w:rsidR="003D42B6">
        <w:rPr>
          <w:rFonts w:ascii="Arial" w:hAnsi="Arial" w:cs="Arial"/>
        </w:rPr>
        <w:br/>
      </w:r>
      <w:r w:rsidR="00E255D8">
        <w:rPr>
          <w:rFonts w:ascii="Arial" w:hAnsi="Arial" w:cs="Arial"/>
          <w:b/>
          <w:bCs/>
        </w:rPr>
        <w:t>50</w:t>
      </w:r>
      <w:r w:rsidR="00DC7C68" w:rsidRPr="00DC7C68">
        <w:rPr>
          <w:rFonts w:ascii="Arial" w:hAnsi="Arial" w:cs="Arial"/>
          <w:b/>
          <w:bCs/>
        </w:rPr>
        <w:t xml:space="preserve"> </w:t>
      </w:r>
      <w:r w:rsidR="00E255D8">
        <w:rPr>
          <w:rFonts w:ascii="Arial" w:hAnsi="Arial" w:cs="Arial"/>
          <w:b/>
          <w:bCs/>
        </w:rPr>
        <w:t>0</w:t>
      </w:r>
      <w:r w:rsidR="00DC7C68" w:rsidRPr="00DC7C68">
        <w:rPr>
          <w:rFonts w:ascii="Arial" w:hAnsi="Arial" w:cs="Arial"/>
          <w:b/>
          <w:bCs/>
        </w:rPr>
        <w:t xml:space="preserve">00, </w:t>
      </w:r>
      <w:r w:rsidRPr="00DC7C68">
        <w:rPr>
          <w:rFonts w:ascii="Arial" w:hAnsi="Arial" w:cs="Arial"/>
          <w:b/>
          <w:bCs/>
        </w:rPr>
        <w:t>00</w:t>
      </w:r>
      <w:r w:rsidRPr="000B35E7">
        <w:rPr>
          <w:rFonts w:ascii="Arial" w:hAnsi="Arial" w:cs="Arial"/>
        </w:rPr>
        <w:t xml:space="preserve"> zł.</w:t>
      </w:r>
    </w:p>
    <w:p w:rsidR="005D01E0" w:rsidRPr="000B35E7" w:rsidRDefault="005D01E0" w:rsidP="005D01E0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080AC6" w:rsidRPr="000B35E7" w:rsidRDefault="00080AC6" w:rsidP="00080AC6">
      <w:pPr>
        <w:pStyle w:val="Tekstpodstawowy"/>
        <w:spacing w:line="360" w:lineRule="auto"/>
        <w:jc w:val="both"/>
        <w:rPr>
          <w:szCs w:val="24"/>
        </w:rPr>
      </w:pPr>
      <w:r w:rsidRPr="000B35E7">
        <w:rPr>
          <w:rStyle w:val="Pogrubienie"/>
          <w:szCs w:val="24"/>
        </w:rPr>
        <w:lastRenderedPageBreak/>
        <w:t xml:space="preserve">Zadanie nr </w:t>
      </w:r>
      <w:r w:rsidR="005D01E0">
        <w:rPr>
          <w:rStyle w:val="Pogrubienie"/>
          <w:szCs w:val="24"/>
        </w:rPr>
        <w:t>2</w:t>
      </w:r>
      <w:r w:rsidRPr="000B35E7">
        <w:rPr>
          <w:rStyle w:val="Pogrubienie"/>
          <w:szCs w:val="24"/>
        </w:rPr>
        <w:t xml:space="preserve"> – Popularyzacja piłki nożnej wśród mieszkańców miejscowości                                </w:t>
      </w:r>
      <w:r w:rsidR="00C97AC6" w:rsidRPr="000B35E7">
        <w:rPr>
          <w:rStyle w:val="Pogrubienie"/>
          <w:szCs w:val="24"/>
        </w:rPr>
        <w:t xml:space="preserve">  Zapole</w:t>
      </w:r>
      <w:r w:rsidRPr="000B35E7">
        <w:rPr>
          <w:rStyle w:val="Pogrubienie"/>
          <w:szCs w:val="24"/>
        </w:rPr>
        <w:t xml:space="preserve">. </w:t>
      </w:r>
    </w:p>
    <w:p w:rsidR="00080AC6" w:rsidRPr="000B35E7" w:rsidRDefault="00080AC6" w:rsidP="00C97AC6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0B35E7">
        <w:rPr>
          <w:rFonts w:ascii="Arial" w:hAnsi="Arial" w:cs="Arial"/>
        </w:rPr>
        <w:t>Forma realizacji zadania:</w:t>
      </w:r>
    </w:p>
    <w:p w:rsidR="00080AC6" w:rsidRPr="000B35E7" w:rsidRDefault="00080AC6" w:rsidP="00080AC6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0B35E7">
        <w:rPr>
          <w:rFonts w:ascii="Arial" w:hAnsi="Arial" w:cs="Arial"/>
        </w:rPr>
        <w:t>organizacja i uczestnictwo w imprezach sportowych związanych z piłką   nożną,</w:t>
      </w:r>
    </w:p>
    <w:p w:rsidR="00080AC6" w:rsidRPr="000B35E7" w:rsidRDefault="00080AC6" w:rsidP="00080AC6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0B35E7">
        <w:rPr>
          <w:rFonts w:ascii="Arial" w:hAnsi="Arial" w:cs="Arial"/>
        </w:rPr>
        <w:t xml:space="preserve">szkolenie dzieci i młodzieży w tej dziedzinie. </w:t>
      </w:r>
    </w:p>
    <w:p w:rsidR="00080AC6" w:rsidRPr="000B35E7" w:rsidRDefault="00080AC6" w:rsidP="00080AC6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Wysokość środków publicznych planow</w:t>
      </w:r>
      <w:r w:rsidR="003D42B6">
        <w:rPr>
          <w:rFonts w:ascii="Arial" w:hAnsi="Arial" w:cs="Arial"/>
        </w:rPr>
        <w:t xml:space="preserve">anych na realizację zadania – </w:t>
      </w:r>
      <w:r w:rsidR="003D42B6">
        <w:rPr>
          <w:rFonts w:ascii="Arial" w:hAnsi="Arial" w:cs="Arial"/>
        </w:rPr>
        <w:br/>
      </w:r>
      <w:r w:rsidR="003D42B6" w:rsidRPr="00DC7C68">
        <w:rPr>
          <w:rFonts w:ascii="Arial" w:hAnsi="Arial" w:cs="Arial"/>
          <w:b/>
          <w:bCs/>
        </w:rPr>
        <w:t>5</w:t>
      </w:r>
      <w:r w:rsidR="00E255D8">
        <w:rPr>
          <w:rFonts w:ascii="Arial" w:hAnsi="Arial" w:cs="Arial"/>
          <w:b/>
          <w:bCs/>
        </w:rPr>
        <w:t>7</w:t>
      </w:r>
      <w:r w:rsidR="003D42B6" w:rsidRPr="00DC7C68">
        <w:rPr>
          <w:rFonts w:ascii="Arial" w:hAnsi="Arial" w:cs="Arial"/>
          <w:b/>
          <w:bCs/>
        </w:rPr>
        <w:t xml:space="preserve"> </w:t>
      </w:r>
      <w:r w:rsidRPr="00DC7C68">
        <w:rPr>
          <w:rFonts w:ascii="Arial" w:hAnsi="Arial" w:cs="Arial"/>
          <w:b/>
          <w:bCs/>
        </w:rPr>
        <w:t>000,00</w:t>
      </w:r>
      <w:r w:rsidRPr="000B35E7">
        <w:rPr>
          <w:rFonts w:ascii="Arial" w:hAnsi="Arial" w:cs="Arial"/>
        </w:rPr>
        <w:t xml:space="preserve"> zł.</w:t>
      </w:r>
    </w:p>
    <w:p w:rsidR="000B35E7" w:rsidRPr="000B35E7" w:rsidRDefault="000E0926" w:rsidP="000B35E7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  <w:i/>
          <w:iCs/>
          <w:color w:val="FF6600"/>
        </w:rPr>
      </w:pPr>
      <w:r w:rsidRPr="000B35E7">
        <w:rPr>
          <w:rStyle w:val="Pogrubienie"/>
          <w:rFonts w:ascii="Arial" w:hAnsi="Arial" w:cs="Arial"/>
        </w:rPr>
        <w:t>Zasady przyznawania dotacji:</w:t>
      </w:r>
    </w:p>
    <w:p w:rsidR="000E0926" w:rsidRPr="000B35E7" w:rsidRDefault="000E0926" w:rsidP="000B35E7">
      <w:pPr>
        <w:pStyle w:val="Tekstpodstawowywcity"/>
        <w:numPr>
          <w:ilvl w:val="0"/>
          <w:numId w:val="20"/>
        </w:numPr>
        <w:spacing w:line="360" w:lineRule="auto"/>
      </w:pPr>
      <w:r w:rsidRPr="000B35E7">
        <w:t xml:space="preserve">Zlecenie zadania publicznego oraz udzielenie dotacji następuje zgodnie </w:t>
      </w:r>
      <w:r w:rsidRPr="000B35E7">
        <w:br/>
        <w:t xml:space="preserve">z przepisami ustawy z dnia 24 kwietnia 2003 r. o działalności pożytku publicznego </w:t>
      </w:r>
      <w:r w:rsidR="00080AC6" w:rsidRPr="000B35E7">
        <w:t>i o wolontariacie (</w:t>
      </w:r>
      <w:r w:rsidR="00DC7C68" w:rsidRPr="0021691B">
        <w:t xml:space="preserve">Dz. U. z </w:t>
      </w:r>
      <w:r w:rsidR="00DC7C68">
        <w:t>202</w:t>
      </w:r>
      <w:r w:rsidR="00E255D8">
        <w:t>2</w:t>
      </w:r>
      <w:r w:rsidR="00DC7C68">
        <w:t xml:space="preserve"> r</w:t>
      </w:r>
      <w:r w:rsidR="00636331">
        <w:t>.</w:t>
      </w:r>
      <w:r w:rsidR="00DC7C68">
        <w:t xml:space="preserve"> poz. </w:t>
      </w:r>
      <w:r w:rsidR="00E255D8">
        <w:t>1327</w:t>
      </w:r>
      <w:r w:rsidR="00636331">
        <w:t xml:space="preserve"> i</w:t>
      </w:r>
      <w:r w:rsidR="00E255D8">
        <w:t xml:space="preserve"> 1812</w:t>
      </w:r>
      <w:r w:rsidR="00DC7C68" w:rsidRPr="0021691B">
        <w:t>),</w:t>
      </w:r>
      <w:r w:rsidR="00DC7C68">
        <w:t xml:space="preserve"> </w:t>
      </w:r>
      <w:r w:rsidR="00E255D8">
        <w:br/>
      </w:r>
      <w:r w:rsidR="008C53AA">
        <w:t>o</w:t>
      </w:r>
      <w:r w:rsidRPr="000B35E7">
        <w:t xml:space="preserve"> przyznanie dotacji w ramach konkursu mogą ubiegać się: </w:t>
      </w:r>
    </w:p>
    <w:p w:rsidR="000E0926" w:rsidRPr="000B35E7" w:rsidRDefault="000E0926" w:rsidP="00C97AC6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organizacje pozarządowe w rozumieniu art. 3 ust. 2 w/w ustawy,</w:t>
      </w:r>
    </w:p>
    <w:p w:rsidR="000E0926" w:rsidRPr="000B35E7" w:rsidRDefault="000E0926" w:rsidP="00C97AC6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podmioty, o których mowa w art. 3 ust. 3 w/w ustawy.</w:t>
      </w:r>
    </w:p>
    <w:p w:rsidR="000E0926" w:rsidRPr="000B35E7" w:rsidRDefault="000E0926" w:rsidP="000B35E7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Podstawą do udzielenia dotacji jest złożenie oferty organizacji pozarządowej (podmiotu) w terminie wraz z wymaganymi załącznikami oraz pozytywną oceną oferty wraz z propozycją dotacji przedstawioną Wójtowi Gminy przez Komisję Konkursową.</w:t>
      </w:r>
      <w:r w:rsidR="00820E5E">
        <w:rPr>
          <w:rFonts w:ascii="Arial" w:hAnsi="Arial" w:cs="Arial"/>
        </w:rPr>
        <w:t xml:space="preserve"> (Do pracy w Komisji konkursowej można zgłosić kandydata. W przypadku zgłoszenia większej ilości kandydatów o składzie komisji decyduje Wójt Gminy).</w:t>
      </w:r>
    </w:p>
    <w:p w:rsidR="000E0926" w:rsidRPr="000B35E7" w:rsidRDefault="000E0926" w:rsidP="000B35E7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Ostateczną decyzję o przyznaniu i wysokości dotacji podejmuje Wójt Gminy.</w:t>
      </w:r>
    </w:p>
    <w:p w:rsidR="000E0926" w:rsidRPr="000B35E7" w:rsidRDefault="000E0926" w:rsidP="000B35E7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Od oceny Komisji i decyzji Wójta Gminy nie przewiduje się możliwości odwołania.</w:t>
      </w:r>
    </w:p>
    <w:p w:rsidR="000E0926" w:rsidRPr="000B35E7" w:rsidRDefault="000E0926" w:rsidP="000B35E7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Dotacja zostanie przekazana na podstawie umowy zawartej pomiędzy Wójtem Gminy a organizacją (podmiotem), której oferta została wybrana w drodze konkursu przez Komisję Konkursową i uzyskała akceptację Wójta Gminy.</w:t>
      </w:r>
    </w:p>
    <w:p w:rsidR="000E0926" w:rsidRPr="000B35E7" w:rsidRDefault="000E0926" w:rsidP="000B35E7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 xml:space="preserve"> Szczegółowe przeznaczenie dotacji zostanie określone w umowie.</w:t>
      </w:r>
    </w:p>
    <w:p w:rsidR="000E0926" w:rsidRPr="000B35E7" w:rsidRDefault="000E0926" w:rsidP="00315E94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lastRenderedPageBreak/>
        <w:t> </w:t>
      </w:r>
      <w:r w:rsidRPr="000B35E7">
        <w:rPr>
          <w:rStyle w:val="Pogrubienie"/>
          <w:rFonts w:ascii="Arial" w:hAnsi="Arial" w:cs="Arial"/>
        </w:rPr>
        <w:t>III. Termin i warunki realizacji zadań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 xml:space="preserve">1. Termin realizacji zadania </w:t>
      </w:r>
      <w:r w:rsidRPr="003D42B6">
        <w:rPr>
          <w:rFonts w:ascii="Arial" w:hAnsi="Arial" w:cs="Arial"/>
          <w:b/>
          <w:u w:val="single"/>
        </w:rPr>
        <w:t xml:space="preserve">od </w:t>
      </w:r>
      <w:r w:rsidR="00FF7004" w:rsidRPr="000B35E7">
        <w:rPr>
          <w:rFonts w:ascii="Arial" w:hAnsi="Arial" w:cs="Arial"/>
          <w:u w:val="single"/>
        </w:rPr>
        <w:t xml:space="preserve"> </w:t>
      </w:r>
      <w:r w:rsidR="0015460D">
        <w:rPr>
          <w:rFonts w:ascii="Arial" w:hAnsi="Arial" w:cs="Arial"/>
          <w:b/>
          <w:u w:val="single"/>
        </w:rPr>
        <w:t>06</w:t>
      </w:r>
      <w:r w:rsidR="00F3343B">
        <w:rPr>
          <w:rFonts w:ascii="Arial" w:hAnsi="Arial" w:cs="Arial"/>
          <w:b/>
          <w:u w:val="single"/>
        </w:rPr>
        <w:t xml:space="preserve"> marca</w:t>
      </w:r>
      <w:r w:rsidR="003D42B6">
        <w:rPr>
          <w:rFonts w:ascii="Arial" w:hAnsi="Arial" w:cs="Arial"/>
          <w:b/>
          <w:u w:val="single"/>
        </w:rPr>
        <w:t xml:space="preserve"> 20</w:t>
      </w:r>
      <w:r w:rsidR="00A928BC">
        <w:rPr>
          <w:rFonts w:ascii="Arial" w:hAnsi="Arial" w:cs="Arial"/>
          <w:b/>
          <w:u w:val="single"/>
        </w:rPr>
        <w:t>2</w:t>
      </w:r>
      <w:r w:rsidR="00E255D8">
        <w:rPr>
          <w:rFonts w:ascii="Arial" w:hAnsi="Arial" w:cs="Arial"/>
          <w:b/>
          <w:u w:val="single"/>
        </w:rPr>
        <w:t>3</w:t>
      </w:r>
      <w:r w:rsidR="00E430EC" w:rsidRPr="000B35E7">
        <w:rPr>
          <w:rFonts w:ascii="Arial" w:hAnsi="Arial" w:cs="Arial"/>
          <w:b/>
          <w:u w:val="single"/>
        </w:rPr>
        <w:t xml:space="preserve"> roku </w:t>
      </w:r>
      <w:r w:rsidRPr="000B35E7">
        <w:rPr>
          <w:rFonts w:ascii="Arial" w:hAnsi="Arial" w:cs="Arial"/>
          <w:b/>
          <w:u w:val="single"/>
        </w:rPr>
        <w:t xml:space="preserve">do </w:t>
      </w:r>
      <w:r w:rsidR="00166F72" w:rsidRPr="000B35E7">
        <w:rPr>
          <w:rFonts w:ascii="Arial" w:hAnsi="Arial" w:cs="Arial"/>
          <w:b/>
          <w:u w:val="single"/>
        </w:rPr>
        <w:t xml:space="preserve">31 </w:t>
      </w:r>
      <w:r w:rsidR="003D42B6">
        <w:rPr>
          <w:rFonts w:ascii="Arial" w:hAnsi="Arial" w:cs="Arial"/>
          <w:b/>
          <w:u w:val="single"/>
        </w:rPr>
        <w:t>grudnia 20</w:t>
      </w:r>
      <w:r w:rsidR="00A928BC">
        <w:rPr>
          <w:rFonts w:ascii="Arial" w:hAnsi="Arial" w:cs="Arial"/>
          <w:b/>
          <w:u w:val="single"/>
        </w:rPr>
        <w:t>2</w:t>
      </w:r>
      <w:r w:rsidR="00E255D8">
        <w:rPr>
          <w:rFonts w:ascii="Arial" w:hAnsi="Arial" w:cs="Arial"/>
          <w:b/>
          <w:u w:val="single"/>
        </w:rPr>
        <w:t>3</w:t>
      </w:r>
      <w:r w:rsidRPr="000B35E7">
        <w:rPr>
          <w:rFonts w:ascii="Arial" w:hAnsi="Arial" w:cs="Arial"/>
          <w:b/>
          <w:u w:val="single"/>
        </w:rPr>
        <w:t xml:space="preserve"> r</w:t>
      </w:r>
      <w:r w:rsidR="00E430EC" w:rsidRPr="000B35E7">
        <w:rPr>
          <w:rFonts w:ascii="Arial" w:hAnsi="Arial" w:cs="Arial"/>
          <w:b/>
          <w:u w:val="single"/>
        </w:rPr>
        <w:t>oku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2. Warunki realizacji zadania: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 xml:space="preserve">a. Zadanie publiczne musi być zrealizowane z najwyższą starannością, zgodnie </w:t>
      </w:r>
      <w:r w:rsidRPr="000B35E7">
        <w:rPr>
          <w:rFonts w:ascii="Arial" w:hAnsi="Arial" w:cs="Arial"/>
        </w:rPr>
        <w:br/>
        <w:t>z zawartą umową oraz obowiązującymi standardami i przepisami prawa.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b. Odbiorcami zadania powinni być mieszkańcy Gminy Brzeźnio.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c. Organizacja (podmiot) zobowiązana jest do udzielania wszelkich informacji dotyczących przebiegu realizacji zadania, dla którego została przyznana dotacja.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d. Po zakończeniu umowy organizacja (podmiot) zobowiązana jest złożyć sprawozdanie z wykonania zadania.</w:t>
      </w:r>
    </w:p>
    <w:p w:rsidR="000E0926" w:rsidRPr="000B35E7" w:rsidRDefault="000E0926" w:rsidP="00315E94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Style w:val="Pogrubienie"/>
          <w:rFonts w:ascii="Arial" w:hAnsi="Arial" w:cs="Arial"/>
        </w:rPr>
        <w:t>I</w:t>
      </w:r>
      <w:r w:rsidR="0006136C">
        <w:rPr>
          <w:rStyle w:val="Pogrubienie"/>
          <w:rFonts w:ascii="Arial" w:hAnsi="Arial" w:cs="Arial"/>
        </w:rPr>
        <w:t>V</w:t>
      </w:r>
      <w:r w:rsidRPr="000B35E7">
        <w:rPr>
          <w:rStyle w:val="Pogrubienie"/>
          <w:rFonts w:ascii="Arial" w:hAnsi="Arial" w:cs="Arial"/>
        </w:rPr>
        <w:t xml:space="preserve">. Termin składania ofert : 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color w:val="FF6600"/>
        </w:rPr>
      </w:pPr>
      <w:r w:rsidRPr="000B35E7">
        <w:rPr>
          <w:rFonts w:ascii="Arial" w:hAnsi="Arial" w:cs="Arial"/>
        </w:rPr>
        <w:t xml:space="preserve">1. Termin składania ofert na zadania </w:t>
      </w:r>
      <w:r w:rsidR="003D42B6">
        <w:rPr>
          <w:rFonts w:ascii="Arial" w:hAnsi="Arial" w:cs="Arial"/>
          <w:b/>
          <w:u w:val="single"/>
        </w:rPr>
        <w:t xml:space="preserve">do dnia </w:t>
      </w:r>
      <w:r w:rsidR="00E255D8">
        <w:rPr>
          <w:rFonts w:ascii="Arial" w:hAnsi="Arial" w:cs="Arial"/>
          <w:b/>
          <w:u w:val="single"/>
        </w:rPr>
        <w:t>03</w:t>
      </w:r>
      <w:r w:rsidR="009D696A">
        <w:rPr>
          <w:rFonts w:ascii="Arial" w:hAnsi="Arial" w:cs="Arial"/>
          <w:b/>
          <w:u w:val="single"/>
        </w:rPr>
        <w:t xml:space="preserve"> marca 2</w:t>
      </w:r>
      <w:r w:rsidR="003D42B6">
        <w:rPr>
          <w:rFonts w:ascii="Arial" w:hAnsi="Arial" w:cs="Arial"/>
          <w:b/>
          <w:u w:val="single"/>
        </w:rPr>
        <w:t>0</w:t>
      </w:r>
      <w:r w:rsidR="00A928BC">
        <w:rPr>
          <w:rFonts w:ascii="Arial" w:hAnsi="Arial" w:cs="Arial"/>
          <w:b/>
          <w:u w:val="single"/>
        </w:rPr>
        <w:t>2</w:t>
      </w:r>
      <w:r w:rsidR="00E255D8">
        <w:rPr>
          <w:rFonts w:ascii="Arial" w:hAnsi="Arial" w:cs="Arial"/>
          <w:b/>
          <w:u w:val="single"/>
        </w:rPr>
        <w:t>3</w:t>
      </w:r>
      <w:r w:rsidR="00FF7004" w:rsidRPr="000B35E7">
        <w:rPr>
          <w:rFonts w:ascii="Arial" w:hAnsi="Arial" w:cs="Arial"/>
          <w:b/>
          <w:u w:val="single"/>
        </w:rPr>
        <w:t xml:space="preserve"> </w:t>
      </w:r>
      <w:r w:rsidR="00E430EC" w:rsidRPr="000B35E7">
        <w:rPr>
          <w:rFonts w:ascii="Arial" w:hAnsi="Arial" w:cs="Arial"/>
          <w:b/>
          <w:u w:val="single"/>
        </w:rPr>
        <w:t xml:space="preserve">roku </w:t>
      </w:r>
      <w:r w:rsidRPr="000B35E7">
        <w:rPr>
          <w:rFonts w:ascii="Arial" w:hAnsi="Arial" w:cs="Arial"/>
          <w:b/>
          <w:u w:val="single"/>
        </w:rPr>
        <w:t>do godz. 15</w:t>
      </w:r>
      <w:r w:rsidRPr="000B35E7">
        <w:rPr>
          <w:rFonts w:ascii="Arial" w:hAnsi="Arial" w:cs="Arial"/>
          <w:b/>
          <w:u w:val="single"/>
          <w:vertAlign w:val="superscript"/>
        </w:rPr>
        <w:t xml:space="preserve">00 </w:t>
      </w:r>
      <w:r w:rsidRPr="000B35E7">
        <w:rPr>
          <w:rFonts w:ascii="Arial" w:hAnsi="Arial" w:cs="Arial"/>
          <w:b/>
          <w:color w:val="FF6600"/>
        </w:rPr>
        <w:t xml:space="preserve">    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2. Do oferty należy dołączyć: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60" w:firstLine="348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1).  kopię statutu podmiotu,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60" w:firstLine="348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2). aktualny odpis z Krajowego Rejestru Sądowego, innego rejestru lub ewidencji (odpis musi być zgodny z aktualnym stanem faktycznym i prawnym).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74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3. Załączniki przedkładane w formie kserokopii muszą zostać potwierdzone za zgodność z oryginałem (na każdej stronie) przez osoby uprawnione.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74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 xml:space="preserve">4. Druk oferty można pobrać ze strony Biuletynu Informacji Publicznej Urzędu Gminy Brzeźnio lub otrzymać w </w:t>
      </w:r>
      <w:r w:rsidR="00315E94" w:rsidRPr="000B35E7">
        <w:rPr>
          <w:rFonts w:ascii="Arial" w:hAnsi="Arial" w:cs="Arial"/>
        </w:rPr>
        <w:t xml:space="preserve">Gminnym Ośrodku Kultury w Brzeźniu </w:t>
      </w:r>
      <w:r w:rsidR="00315E94" w:rsidRPr="000B35E7">
        <w:rPr>
          <w:rFonts w:ascii="Arial" w:hAnsi="Arial" w:cs="Arial"/>
        </w:rPr>
        <w:br/>
        <w:t>ul. Wspólna 45</w:t>
      </w:r>
      <w:r w:rsidR="00142447">
        <w:rPr>
          <w:rFonts w:ascii="Arial" w:hAnsi="Arial" w:cs="Arial"/>
        </w:rPr>
        <w:t>.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 xml:space="preserve">5. Podmioty uprawnione składają pisemne oferty realizacji zadania zgodne ze wzorem określonym w rozporządzeniu </w:t>
      </w:r>
      <w:r w:rsidR="009A7457">
        <w:rPr>
          <w:rFonts w:ascii="Arial" w:hAnsi="Arial" w:cs="Arial"/>
        </w:rPr>
        <w:t xml:space="preserve">Przewodniczącego Komitetu do spraw </w:t>
      </w:r>
      <w:r w:rsidR="009A7457">
        <w:rPr>
          <w:rFonts w:ascii="Arial" w:hAnsi="Arial" w:cs="Arial"/>
        </w:rPr>
        <w:lastRenderedPageBreak/>
        <w:t>pożytku publicznego w sprawie wzorów ofert i ramowych wzorów umów dotyczących realizacji zadań publicznych oraz wzorów sprawozdań z wykonania tych zadań (Dz. U. 2018 poz. 2057).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6. Ofertę muszą podpisać osoby, które zgodnie z postanowieniami statutu lub innego aktu wewnętrznego są upoważnione do reprezentowania Oferenta na zewnątrz i zaciągania w jego imieniu zobowiązań finansowych (zawierania umów) oraz składania oświadczeń woli.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 xml:space="preserve">7. Oferty należy składać </w:t>
      </w:r>
      <w:r w:rsidRPr="000B35E7">
        <w:rPr>
          <w:rFonts w:ascii="Arial" w:hAnsi="Arial" w:cs="Arial"/>
          <w:u w:val="single"/>
        </w:rPr>
        <w:t xml:space="preserve">w zamkniętych </w:t>
      </w:r>
      <w:r w:rsidRPr="000B35E7">
        <w:rPr>
          <w:rFonts w:ascii="Arial" w:hAnsi="Arial" w:cs="Arial"/>
        </w:rPr>
        <w:t xml:space="preserve">kopertach w sekretariacie Urzędu Gminy Brzeźnio opatrzonych napisem „Konkurs” oraz rodzajem i nazwą i nr zadania </w:t>
      </w:r>
      <w:r w:rsidRPr="000B35E7">
        <w:rPr>
          <w:rFonts w:ascii="Arial" w:hAnsi="Arial" w:cs="Arial"/>
        </w:rPr>
        <w:br/>
        <w:t xml:space="preserve">z tekstu ogłoszenia konkursowego. 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</w:rPr>
      </w:pPr>
      <w:r w:rsidRPr="000B35E7">
        <w:rPr>
          <w:rStyle w:val="Pogrubienie"/>
          <w:rFonts w:ascii="Arial" w:hAnsi="Arial" w:cs="Arial"/>
        </w:rPr>
        <w:t xml:space="preserve">Np.:   </w:t>
      </w:r>
      <w:r w:rsidRPr="000B35E7">
        <w:rPr>
          <w:rFonts w:ascii="Arial" w:hAnsi="Arial" w:cs="Arial"/>
        </w:rPr>
        <w:t> </w:t>
      </w:r>
      <w:r w:rsidRPr="000B35E7">
        <w:rPr>
          <w:rStyle w:val="Pogrubienie"/>
          <w:rFonts w:ascii="Arial" w:hAnsi="Arial" w:cs="Arial"/>
        </w:rPr>
        <w:t>„Konkurs”    Wspieranie i upowszechnianie kultury fizycznej</w:t>
      </w:r>
    </w:p>
    <w:p w:rsidR="000E0926" w:rsidRPr="000B35E7" w:rsidRDefault="000E0926" w:rsidP="00315E94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0B35E7">
        <w:rPr>
          <w:rStyle w:val="Pogrubienie"/>
          <w:rFonts w:ascii="Arial" w:hAnsi="Arial" w:cs="Arial"/>
        </w:rPr>
        <w:t>       Zadanie nr 1 – Popularyzacja piłki nożnej wśród mieszkańców                     </w:t>
      </w:r>
      <w:r w:rsidR="00594EF8" w:rsidRPr="000B35E7">
        <w:rPr>
          <w:rStyle w:val="Pogrubienie"/>
          <w:rFonts w:ascii="Arial" w:hAnsi="Arial" w:cs="Arial"/>
        </w:rPr>
        <w:t xml:space="preserve">            miejscowości </w:t>
      </w:r>
      <w:r w:rsidR="00E255D8">
        <w:rPr>
          <w:rStyle w:val="Pogrubienie"/>
          <w:rFonts w:ascii="Arial" w:hAnsi="Arial" w:cs="Arial"/>
        </w:rPr>
        <w:t>Pyszków</w:t>
      </w:r>
      <w:r w:rsidRPr="000B35E7">
        <w:rPr>
          <w:rStyle w:val="Pogrubienie"/>
          <w:rFonts w:ascii="Arial" w:hAnsi="Arial" w:cs="Arial"/>
        </w:rPr>
        <w:t>.                             </w:t>
      </w:r>
    </w:p>
    <w:p w:rsidR="00F3343B" w:rsidRDefault="000E0926" w:rsidP="00F3343B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Oferty złożone na innych drukach, po terminie oraz zawierające błędy formalne nie</w:t>
      </w:r>
      <w:r w:rsidR="001A0706" w:rsidRPr="000B35E7">
        <w:rPr>
          <w:rFonts w:ascii="Arial" w:hAnsi="Arial" w:cs="Arial"/>
        </w:rPr>
        <w:t xml:space="preserve"> </w:t>
      </w:r>
      <w:r w:rsidRPr="000B35E7">
        <w:rPr>
          <w:rFonts w:ascii="Arial" w:hAnsi="Arial" w:cs="Arial"/>
        </w:rPr>
        <w:t>uzupełnione w terminie pięciu dni roboczych od dnia powiadomienia pisemnego, mailowego lub telefonicznego, zostaną odrzucone z przyczyn formalnych.</w:t>
      </w:r>
    </w:p>
    <w:p w:rsidR="009A7457" w:rsidRPr="009A7457" w:rsidRDefault="009A7457" w:rsidP="009A7457">
      <w:pPr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</w:rPr>
      </w:pPr>
    </w:p>
    <w:p w:rsidR="000E0926" w:rsidRPr="000B35E7" w:rsidRDefault="000E0926" w:rsidP="00315E94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 </w:t>
      </w:r>
      <w:r w:rsidRPr="000B35E7">
        <w:rPr>
          <w:rStyle w:val="Pogrubienie"/>
          <w:rFonts w:ascii="Arial" w:hAnsi="Arial" w:cs="Arial"/>
        </w:rPr>
        <w:t xml:space="preserve">V. Tryb i kryteria stosowane przy wyborze ofert oraz termin dokonania wyboru        ofert 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74"/>
        <w:jc w:val="both"/>
        <w:rPr>
          <w:rFonts w:ascii="Arial" w:hAnsi="Arial" w:cs="Arial"/>
        </w:rPr>
      </w:pPr>
      <w:r w:rsidRPr="000B35E7">
        <w:rPr>
          <w:rStyle w:val="Pogrubienie"/>
          <w:rFonts w:ascii="Arial" w:hAnsi="Arial" w:cs="Arial"/>
        </w:rPr>
        <w:t> </w:t>
      </w:r>
      <w:r w:rsidRPr="000B35E7">
        <w:rPr>
          <w:rFonts w:ascii="Arial" w:hAnsi="Arial" w:cs="Arial"/>
        </w:rPr>
        <w:t xml:space="preserve">1. Procedurę otwarcia i wyboru ofert dokona Komisja Konkursowa powołana przez Wójta Gminy, na posiedzeniu zamkniętym, bez udziału oferentów, </w:t>
      </w:r>
      <w:r w:rsidRPr="000B35E7">
        <w:rPr>
          <w:rFonts w:ascii="Arial" w:hAnsi="Arial" w:cs="Arial"/>
        </w:rPr>
        <w:br/>
      </w:r>
      <w:r w:rsidRPr="000B35E7">
        <w:rPr>
          <w:rStyle w:val="Pogrubienie"/>
          <w:rFonts w:ascii="Arial" w:hAnsi="Arial" w:cs="Arial"/>
        </w:rPr>
        <w:t xml:space="preserve">w terminie </w:t>
      </w:r>
      <w:r w:rsidR="00315E94" w:rsidRPr="000B35E7">
        <w:rPr>
          <w:rStyle w:val="Pogrubienie"/>
          <w:rFonts w:ascii="Arial" w:hAnsi="Arial" w:cs="Arial"/>
        </w:rPr>
        <w:t>7</w:t>
      </w:r>
      <w:r w:rsidRPr="000B35E7">
        <w:rPr>
          <w:rStyle w:val="Pogrubienie"/>
          <w:rFonts w:ascii="Arial" w:hAnsi="Arial" w:cs="Arial"/>
        </w:rPr>
        <w:t xml:space="preserve"> dni od </w:t>
      </w:r>
      <w:r w:rsidR="00315E94" w:rsidRPr="000B35E7">
        <w:rPr>
          <w:rStyle w:val="Pogrubienie"/>
          <w:rFonts w:ascii="Arial" w:hAnsi="Arial" w:cs="Arial"/>
        </w:rPr>
        <w:t xml:space="preserve">daty </w:t>
      </w:r>
      <w:r w:rsidRPr="000B35E7">
        <w:rPr>
          <w:rStyle w:val="Pogrubienie"/>
          <w:rFonts w:ascii="Arial" w:hAnsi="Arial" w:cs="Arial"/>
        </w:rPr>
        <w:t xml:space="preserve">upływu terminu składania ofert. </w:t>
      </w:r>
    </w:p>
    <w:p w:rsidR="000E0926" w:rsidRPr="000B35E7" w:rsidRDefault="000E0926" w:rsidP="00315E94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 xml:space="preserve">       2. Oferty będą analizowane i oceniane w oparciu o następujące kryteria: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74" w:firstLine="374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1)</w:t>
      </w:r>
      <w:r w:rsidR="00E330C1">
        <w:rPr>
          <w:rFonts w:ascii="Arial" w:hAnsi="Arial" w:cs="Arial"/>
        </w:rPr>
        <w:t xml:space="preserve">   </w:t>
      </w:r>
      <w:r w:rsidRPr="000B35E7">
        <w:rPr>
          <w:rFonts w:ascii="Arial" w:hAnsi="Arial" w:cs="Arial"/>
        </w:rPr>
        <w:t>Ocenę możliwości realizacji zadania publicznego przez oferenta.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74" w:firstLine="374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lastRenderedPageBreak/>
        <w:t>2)</w:t>
      </w:r>
      <w:r w:rsidR="00E330C1">
        <w:rPr>
          <w:rFonts w:ascii="Arial" w:hAnsi="Arial" w:cs="Arial"/>
        </w:rPr>
        <w:t xml:space="preserve"> </w:t>
      </w:r>
      <w:r w:rsidRPr="000B35E7">
        <w:rPr>
          <w:rFonts w:ascii="Arial" w:hAnsi="Arial" w:cs="Arial"/>
        </w:rPr>
        <w:t xml:space="preserve">Ocenę przedstawionej kalkulacji kosztów realizacji zadania, w tym </w:t>
      </w:r>
      <w:r w:rsidRPr="000B35E7">
        <w:rPr>
          <w:rFonts w:ascii="Arial" w:hAnsi="Arial" w:cs="Arial"/>
        </w:rPr>
        <w:br/>
        <w:t xml:space="preserve">w odniesieniu do zakresu rzeczowego zadania. 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74" w:firstLine="374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3)</w:t>
      </w:r>
      <w:r w:rsidR="00E330C1">
        <w:rPr>
          <w:rFonts w:ascii="Arial" w:hAnsi="Arial" w:cs="Arial"/>
        </w:rPr>
        <w:t xml:space="preserve">  </w:t>
      </w:r>
      <w:r w:rsidRPr="000B35E7">
        <w:rPr>
          <w:rFonts w:ascii="Arial" w:hAnsi="Arial" w:cs="Arial"/>
        </w:rPr>
        <w:t xml:space="preserve">Ocenę proponowanej jakości wykonania zadania i kwalifikacji osób przy udziale, których oferent będzie realizował zadanie publiczne. 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74" w:firstLine="374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4)</w:t>
      </w:r>
      <w:r w:rsidR="00E330C1">
        <w:rPr>
          <w:rFonts w:ascii="Arial" w:hAnsi="Arial" w:cs="Arial"/>
        </w:rPr>
        <w:t xml:space="preserve">  </w:t>
      </w:r>
      <w:r w:rsidRPr="000B35E7">
        <w:rPr>
          <w:rFonts w:ascii="Arial" w:hAnsi="Arial" w:cs="Arial"/>
        </w:rPr>
        <w:t>Ocenę planowanego udziału środków finansowych własnych lub środków pochodzących z innych źródeł (przy wsparciu zadania).</w:t>
      </w:r>
    </w:p>
    <w:p w:rsidR="000E0926" w:rsidRPr="000B35E7" w:rsidRDefault="000E0926" w:rsidP="00315E94">
      <w:pPr>
        <w:spacing w:before="100" w:beforeAutospacing="1" w:after="100" w:afterAutospacing="1" w:line="360" w:lineRule="auto"/>
        <w:ind w:left="374" w:firstLine="374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5) Ocenę wkładu rzeczowego, osobowego w tym wolontariuszy i pracy społecznej członków.</w:t>
      </w:r>
    </w:p>
    <w:p w:rsidR="000E0926" w:rsidRDefault="000E0926" w:rsidP="00315E94">
      <w:pPr>
        <w:spacing w:before="100" w:beforeAutospacing="1" w:after="100" w:afterAutospacing="1" w:line="360" w:lineRule="auto"/>
        <w:ind w:left="374" w:firstLine="374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 xml:space="preserve">6) </w:t>
      </w:r>
      <w:r w:rsidR="00E330C1">
        <w:rPr>
          <w:rFonts w:ascii="Arial" w:hAnsi="Arial" w:cs="Arial"/>
        </w:rPr>
        <w:t xml:space="preserve"> </w:t>
      </w:r>
      <w:r w:rsidRPr="000B35E7">
        <w:rPr>
          <w:rFonts w:ascii="Arial" w:hAnsi="Arial" w:cs="Arial"/>
        </w:rPr>
        <w:t>Ocenę rzetelności i terminowości oraz sposobu rozliczenia otrzymanych na ten cel środków (dotyczy organizacji, które w latach poprzednich realizowały zadanie).</w:t>
      </w:r>
    </w:p>
    <w:p w:rsidR="00764799" w:rsidRDefault="00764799" w:rsidP="00315E94">
      <w:pPr>
        <w:spacing w:before="100" w:beforeAutospacing="1" w:after="100" w:afterAutospacing="1" w:line="360" w:lineRule="auto"/>
        <w:ind w:left="374" w:firstLine="374"/>
        <w:jc w:val="both"/>
        <w:rPr>
          <w:rFonts w:ascii="Arial" w:hAnsi="Arial" w:cs="Arial"/>
        </w:rPr>
      </w:pPr>
    </w:p>
    <w:p w:rsidR="007B7126" w:rsidRPr="000B35E7" w:rsidRDefault="007B7126" w:rsidP="00315E94">
      <w:pPr>
        <w:spacing w:before="100" w:beforeAutospacing="1" w:after="100" w:afterAutospacing="1" w:line="360" w:lineRule="auto"/>
        <w:ind w:left="374" w:firstLine="374"/>
        <w:jc w:val="both"/>
        <w:rPr>
          <w:rFonts w:ascii="Arial" w:hAnsi="Arial" w:cs="Arial"/>
        </w:rPr>
      </w:pPr>
    </w:p>
    <w:bookmarkEnd w:id="0"/>
    <w:p w:rsidR="000E0926" w:rsidRPr="000B35E7" w:rsidRDefault="000E0926" w:rsidP="00315E94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sectPr w:rsidR="000E0926" w:rsidRPr="000B3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7A31"/>
    <w:multiLevelType w:val="hybridMultilevel"/>
    <w:tmpl w:val="FE9E80E8"/>
    <w:lvl w:ilvl="0" w:tplc="C486F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9E62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BA3E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04C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B0F6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BE7C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88DD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C9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7E3F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B6AFE"/>
    <w:multiLevelType w:val="hybridMultilevel"/>
    <w:tmpl w:val="9EC68D12"/>
    <w:lvl w:ilvl="0" w:tplc="75B2C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CC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9E6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B6F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C6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CC29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7C2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20FB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52C8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E555C"/>
    <w:multiLevelType w:val="hybridMultilevel"/>
    <w:tmpl w:val="F17A91DC"/>
    <w:lvl w:ilvl="0" w:tplc="1B8AB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CDF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AC01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DA8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C09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0CA9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9A9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0AB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308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A1D77"/>
    <w:multiLevelType w:val="hybridMultilevel"/>
    <w:tmpl w:val="4A7875AE"/>
    <w:lvl w:ilvl="0" w:tplc="17BE3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0A1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1E12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3E4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6C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5CD8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A26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502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76BD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807A5"/>
    <w:multiLevelType w:val="hybridMultilevel"/>
    <w:tmpl w:val="EF1E05E4"/>
    <w:lvl w:ilvl="0" w:tplc="76BEF6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A276B"/>
    <w:multiLevelType w:val="hybridMultilevel"/>
    <w:tmpl w:val="E19E059C"/>
    <w:lvl w:ilvl="0" w:tplc="A75C1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680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6F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9A3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43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EE2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CC4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622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BE9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60120F"/>
    <w:multiLevelType w:val="hybridMultilevel"/>
    <w:tmpl w:val="F8B4D102"/>
    <w:lvl w:ilvl="0" w:tplc="CD2EF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C8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E67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9C6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E02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40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AA2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16E8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3248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754093"/>
    <w:multiLevelType w:val="hybridMultilevel"/>
    <w:tmpl w:val="34F63732"/>
    <w:lvl w:ilvl="0" w:tplc="D3F63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14E4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88CE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E22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46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9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4B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C1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9E07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361D57"/>
    <w:multiLevelType w:val="hybridMultilevel"/>
    <w:tmpl w:val="922E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D0B68"/>
    <w:multiLevelType w:val="hybridMultilevel"/>
    <w:tmpl w:val="1ADA6B9A"/>
    <w:lvl w:ilvl="0" w:tplc="853492AE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D02E3C"/>
    <w:multiLevelType w:val="hybridMultilevel"/>
    <w:tmpl w:val="E8B86C4A"/>
    <w:lvl w:ilvl="0" w:tplc="5AA293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20575"/>
    <w:multiLevelType w:val="hybridMultilevel"/>
    <w:tmpl w:val="385C9EE2"/>
    <w:lvl w:ilvl="0" w:tplc="7C30D390">
      <w:start w:val="1"/>
      <w:numFmt w:val="upperRoman"/>
      <w:lvlText w:val="%1."/>
      <w:lvlJc w:val="left"/>
      <w:pPr>
        <w:ind w:left="765" w:hanging="720"/>
      </w:pPr>
      <w:rPr>
        <w:rFonts w:ascii="Arial" w:hAnsi="Arial" w:cs="Arial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4B7C25F5"/>
    <w:multiLevelType w:val="hybridMultilevel"/>
    <w:tmpl w:val="3BEE8156"/>
    <w:lvl w:ilvl="0" w:tplc="8AFA43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A692F"/>
    <w:multiLevelType w:val="hybridMultilevel"/>
    <w:tmpl w:val="F1748E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6703F1D"/>
    <w:multiLevelType w:val="hybridMultilevel"/>
    <w:tmpl w:val="FEFE1580"/>
    <w:lvl w:ilvl="0" w:tplc="1CF08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2614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569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C0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F20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68B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44A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2E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B6FC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5A2D51"/>
    <w:multiLevelType w:val="hybridMultilevel"/>
    <w:tmpl w:val="4CD05664"/>
    <w:lvl w:ilvl="0" w:tplc="95D82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2D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AC41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343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A40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0CA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661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D891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886E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91441D"/>
    <w:multiLevelType w:val="hybridMultilevel"/>
    <w:tmpl w:val="C2188DF8"/>
    <w:lvl w:ilvl="0" w:tplc="F2A69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F011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F43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86D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B010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3EB2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62E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F457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6CF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5A72A1"/>
    <w:multiLevelType w:val="hybridMultilevel"/>
    <w:tmpl w:val="D960D7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34E6462"/>
    <w:multiLevelType w:val="hybridMultilevel"/>
    <w:tmpl w:val="6854DA06"/>
    <w:lvl w:ilvl="0" w:tplc="9D2A0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608BF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08D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B63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3EFC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106F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C7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61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C0C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CF0BA9"/>
    <w:multiLevelType w:val="hybridMultilevel"/>
    <w:tmpl w:val="22DEF84E"/>
    <w:lvl w:ilvl="0" w:tplc="5BE27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222A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DE25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0A2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C2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491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986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E03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26A8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5"/>
  </w:num>
  <w:num w:numId="8">
    <w:abstractNumId w:val="19"/>
  </w:num>
  <w:num w:numId="9">
    <w:abstractNumId w:val="7"/>
  </w:num>
  <w:num w:numId="10">
    <w:abstractNumId w:val="1"/>
  </w:num>
  <w:num w:numId="11">
    <w:abstractNumId w:val="6"/>
  </w:num>
  <w:num w:numId="12">
    <w:abstractNumId w:val="14"/>
  </w:num>
  <w:num w:numId="13">
    <w:abstractNumId w:val="11"/>
  </w:num>
  <w:num w:numId="14">
    <w:abstractNumId w:val="17"/>
  </w:num>
  <w:num w:numId="15">
    <w:abstractNumId w:val="13"/>
  </w:num>
  <w:num w:numId="16">
    <w:abstractNumId w:val="12"/>
  </w:num>
  <w:num w:numId="17">
    <w:abstractNumId w:val="10"/>
  </w:num>
  <w:num w:numId="18">
    <w:abstractNumId w:val="9"/>
  </w:num>
  <w:num w:numId="19">
    <w:abstractNumId w:val="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1A0706"/>
    <w:rsid w:val="0006136C"/>
    <w:rsid w:val="00080AC6"/>
    <w:rsid w:val="000A3F67"/>
    <w:rsid w:val="000B35E7"/>
    <w:rsid w:val="000E0926"/>
    <w:rsid w:val="000F2F52"/>
    <w:rsid w:val="00117908"/>
    <w:rsid w:val="00141E67"/>
    <w:rsid w:val="00142447"/>
    <w:rsid w:val="0015460D"/>
    <w:rsid w:val="00166F72"/>
    <w:rsid w:val="001A0706"/>
    <w:rsid w:val="0021691B"/>
    <w:rsid w:val="00252267"/>
    <w:rsid w:val="002B0696"/>
    <w:rsid w:val="0030049E"/>
    <w:rsid w:val="00315E94"/>
    <w:rsid w:val="00377CCF"/>
    <w:rsid w:val="003D42B6"/>
    <w:rsid w:val="003F258E"/>
    <w:rsid w:val="00457998"/>
    <w:rsid w:val="0046738B"/>
    <w:rsid w:val="00502187"/>
    <w:rsid w:val="00594EF8"/>
    <w:rsid w:val="005D01E0"/>
    <w:rsid w:val="00636331"/>
    <w:rsid w:val="00644A0F"/>
    <w:rsid w:val="00664DA5"/>
    <w:rsid w:val="006C62EA"/>
    <w:rsid w:val="006E5BBC"/>
    <w:rsid w:val="00752DC1"/>
    <w:rsid w:val="00764799"/>
    <w:rsid w:val="007B7126"/>
    <w:rsid w:val="007C687B"/>
    <w:rsid w:val="007D60DE"/>
    <w:rsid w:val="008027D3"/>
    <w:rsid w:val="00820E5E"/>
    <w:rsid w:val="008C53AA"/>
    <w:rsid w:val="008D32DE"/>
    <w:rsid w:val="009A7457"/>
    <w:rsid w:val="009D696A"/>
    <w:rsid w:val="00A315AC"/>
    <w:rsid w:val="00A928BC"/>
    <w:rsid w:val="00AD71C9"/>
    <w:rsid w:val="00AD788C"/>
    <w:rsid w:val="00B71F5B"/>
    <w:rsid w:val="00BA3243"/>
    <w:rsid w:val="00BC3663"/>
    <w:rsid w:val="00BC4E84"/>
    <w:rsid w:val="00C26A51"/>
    <w:rsid w:val="00C97AC6"/>
    <w:rsid w:val="00D24B19"/>
    <w:rsid w:val="00D83C22"/>
    <w:rsid w:val="00DC7C68"/>
    <w:rsid w:val="00DE4A61"/>
    <w:rsid w:val="00E13D06"/>
    <w:rsid w:val="00E255D8"/>
    <w:rsid w:val="00E330C1"/>
    <w:rsid w:val="00E430EC"/>
    <w:rsid w:val="00E44E45"/>
    <w:rsid w:val="00E462F3"/>
    <w:rsid w:val="00EC3751"/>
    <w:rsid w:val="00F3343B"/>
    <w:rsid w:val="00F338F7"/>
    <w:rsid w:val="00F9749F"/>
    <w:rsid w:val="00FA1EB4"/>
    <w:rsid w:val="00FA4205"/>
    <w:rsid w:val="00FF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spacing w:before="100" w:beforeAutospacing="1" w:after="100" w:afterAutospacing="1"/>
      <w:ind w:left="360"/>
      <w:jc w:val="both"/>
    </w:pPr>
    <w:rPr>
      <w:rFonts w:ascii="Arial" w:hAnsi="Arial" w:cs="Arial"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pPr>
      <w:spacing w:before="100" w:beforeAutospacing="1" w:after="100" w:afterAutospacing="1"/>
    </w:pPr>
    <w:rPr>
      <w:rFonts w:ascii="Arial" w:hAnsi="Arial" w:cs="Arial"/>
      <w:szCs w:val="22"/>
    </w:rPr>
  </w:style>
  <w:style w:type="paragraph" w:styleId="Tekstdymka">
    <w:name w:val="Balloon Text"/>
    <w:basedOn w:val="Normalny"/>
    <w:semiHidden/>
    <w:rsid w:val="001A07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42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B6E0B-47E8-4403-8A01-A6BB89DB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1002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GOK</dc:creator>
  <cp:lastModifiedBy>ADM</cp:lastModifiedBy>
  <cp:revision>2</cp:revision>
  <cp:lastPrinted>2023-02-03T11:49:00Z</cp:lastPrinted>
  <dcterms:created xsi:type="dcterms:W3CDTF">2023-02-03T12:16:00Z</dcterms:created>
  <dcterms:modified xsi:type="dcterms:W3CDTF">2023-02-03T12:16:00Z</dcterms:modified>
</cp:coreProperties>
</file>