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12586" w14:textId="57E1A8E6" w:rsidR="00D04A8B" w:rsidRPr="0055223F" w:rsidRDefault="0055223F" w:rsidP="005522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223F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17523C">
        <w:rPr>
          <w:rFonts w:ascii="Arial" w:hAnsi="Arial" w:cs="Arial"/>
          <w:b/>
          <w:bCs/>
          <w:sz w:val="24"/>
          <w:szCs w:val="24"/>
        </w:rPr>
        <w:t xml:space="preserve"> </w:t>
      </w:r>
      <w:r w:rsidR="0066111E">
        <w:rPr>
          <w:rFonts w:ascii="Arial" w:hAnsi="Arial" w:cs="Arial"/>
          <w:b/>
          <w:bCs/>
          <w:sz w:val="24"/>
          <w:szCs w:val="24"/>
        </w:rPr>
        <w:t>12</w:t>
      </w:r>
      <w:r w:rsidR="0017523C">
        <w:rPr>
          <w:rFonts w:ascii="Arial" w:hAnsi="Arial" w:cs="Arial"/>
          <w:b/>
          <w:bCs/>
          <w:sz w:val="24"/>
          <w:szCs w:val="24"/>
        </w:rPr>
        <w:t>/202</w:t>
      </w:r>
      <w:r w:rsidR="0066111E">
        <w:rPr>
          <w:rFonts w:ascii="Arial" w:hAnsi="Arial" w:cs="Arial"/>
          <w:b/>
          <w:bCs/>
          <w:sz w:val="24"/>
          <w:szCs w:val="24"/>
        </w:rPr>
        <w:t>4</w:t>
      </w:r>
    </w:p>
    <w:p w14:paraId="2DC93AE1" w14:textId="77777777" w:rsidR="0055223F" w:rsidRPr="0055223F" w:rsidRDefault="0055223F" w:rsidP="005522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223F">
        <w:rPr>
          <w:rFonts w:ascii="Arial" w:hAnsi="Arial" w:cs="Arial"/>
          <w:b/>
          <w:bCs/>
          <w:sz w:val="24"/>
          <w:szCs w:val="24"/>
        </w:rPr>
        <w:t>Wójta Gminy Brzeźnio</w:t>
      </w:r>
    </w:p>
    <w:p w14:paraId="1BE4A23B" w14:textId="7ED0EEBB" w:rsidR="0055223F" w:rsidRPr="0055223F" w:rsidRDefault="0055223F" w:rsidP="005522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223F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66111E">
        <w:rPr>
          <w:rFonts w:ascii="Arial" w:hAnsi="Arial" w:cs="Arial"/>
          <w:b/>
          <w:bCs/>
          <w:sz w:val="24"/>
          <w:szCs w:val="24"/>
        </w:rPr>
        <w:t>15 lutego</w:t>
      </w:r>
      <w:r w:rsidR="0017523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6111E">
        <w:rPr>
          <w:rFonts w:ascii="Arial" w:hAnsi="Arial" w:cs="Arial"/>
          <w:b/>
          <w:bCs/>
          <w:sz w:val="24"/>
          <w:szCs w:val="24"/>
        </w:rPr>
        <w:t>4</w:t>
      </w:r>
      <w:r w:rsidRPr="0055223F">
        <w:rPr>
          <w:rFonts w:ascii="Arial" w:hAnsi="Arial" w:cs="Arial"/>
          <w:b/>
          <w:bCs/>
          <w:sz w:val="24"/>
          <w:szCs w:val="24"/>
        </w:rPr>
        <w:t xml:space="preserve"> roku </w:t>
      </w:r>
    </w:p>
    <w:p w14:paraId="45E8A893" w14:textId="77777777" w:rsidR="00C26B28" w:rsidRDefault="00C26B28" w:rsidP="0055223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95CE0C" w14:textId="77777777" w:rsidR="0055223F" w:rsidRDefault="0055223F" w:rsidP="0055223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sprawie: przeznaczenia do sprzedaży i przeprowadzenia przetargu na sprzedaż ruchomości stanowiącej własność Gminy Brzeźnio oraz powołania komisji przetargowej.</w:t>
      </w:r>
    </w:p>
    <w:p w14:paraId="090E69D8" w14:textId="77777777" w:rsidR="0055223F" w:rsidRDefault="0055223F" w:rsidP="0055223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8FF41E3" w14:textId="06CED1F5" w:rsidR="0055223F" w:rsidRDefault="0055223F" w:rsidP="0055223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5223F">
        <w:rPr>
          <w:rFonts w:ascii="Arial" w:hAnsi="Arial" w:cs="Arial"/>
          <w:sz w:val="24"/>
          <w:szCs w:val="24"/>
        </w:rPr>
        <w:t>Na podstawie art. 30 ust. 2 pkt. 3 ustawy z dnia 08 marca 1990 roku, o samorządzie gminnym (Dz. U. z 202</w:t>
      </w:r>
      <w:r w:rsidR="0017523C">
        <w:rPr>
          <w:rFonts w:ascii="Arial" w:hAnsi="Arial" w:cs="Arial"/>
          <w:sz w:val="24"/>
          <w:szCs w:val="24"/>
        </w:rPr>
        <w:t>3</w:t>
      </w:r>
      <w:r w:rsidRPr="0055223F">
        <w:rPr>
          <w:rFonts w:ascii="Arial" w:hAnsi="Arial" w:cs="Arial"/>
          <w:sz w:val="24"/>
          <w:szCs w:val="24"/>
        </w:rPr>
        <w:t xml:space="preserve"> roku poz. </w:t>
      </w:r>
      <w:r w:rsidR="0017523C">
        <w:rPr>
          <w:rFonts w:ascii="Arial" w:hAnsi="Arial" w:cs="Arial"/>
          <w:sz w:val="24"/>
          <w:szCs w:val="24"/>
        </w:rPr>
        <w:t>40, 572, 1463</w:t>
      </w:r>
      <w:r w:rsidR="0066111E">
        <w:rPr>
          <w:rFonts w:ascii="Arial" w:hAnsi="Arial" w:cs="Arial"/>
          <w:sz w:val="24"/>
          <w:szCs w:val="24"/>
        </w:rPr>
        <w:t>, 1688</w:t>
      </w:r>
      <w:r w:rsidRPr="0055223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zarządzam co następuje:</w:t>
      </w:r>
    </w:p>
    <w:p w14:paraId="438F60B4" w14:textId="77777777" w:rsidR="0055223F" w:rsidRDefault="0055223F" w:rsidP="0055223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3098C9" w14:textId="49A85D6B" w:rsidR="00D050AB" w:rsidRPr="0092499C" w:rsidRDefault="0055223F" w:rsidP="001752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499C">
        <w:rPr>
          <w:rFonts w:ascii="Arial" w:hAnsi="Arial" w:cs="Arial"/>
          <w:b/>
          <w:bCs/>
          <w:sz w:val="24"/>
          <w:szCs w:val="24"/>
        </w:rPr>
        <w:t>§ 1</w:t>
      </w:r>
    </w:p>
    <w:p w14:paraId="69121BEE" w14:textId="77777777" w:rsidR="0055223F" w:rsidRPr="00F0175A" w:rsidRDefault="0055223F" w:rsidP="00F017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175A">
        <w:rPr>
          <w:rFonts w:ascii="Arial" w:hAnsi="Arial" w:cs="Arial"/>
          <w:sz w:val="24"/>
          <w:szCs w:val="24"/>
        </w:rPr>
        <w:t>Przeznaczyć do sprzedaży  w drodze przetargu pisemnego nieograniczonego ruchomość stanowiącą własność Gminy Brzeźnio.</w:t>
      </w:r>
    </w:p>
    <w:p w14:paraId="76C65C4A" w14:textId="26BF090F" w:rsidR="0055223F" w:rsidRDefault="0055223F" w:rsidP="00F0175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sprzedaży </w:t>
      </w:r>
      <w:r w:rsidR="0017523C">
        <w:rPr>
          <w:rFonts w:ascii="Arial" w:hAnsi="Arial" w:cs="Arial"/>
          <w:sz w:val="24"/>
          <w:szCs w:val="24"/>
        </w:rPr>
        <w:t>są</w:t>
      </w:r>
      <w:r>
        <w:rPr>
          <w:rFonts w:ascii="Arial" w:hAnsi="Arial" w:cs="Arial"/>
          <w:sz w:val="24"/>
          <w:szCs w:val="24"/>
        </w:rPr>
        <w:t>:</w:t>
      </w:r>
    </w:p>
    <w:p w14:paraId="42501547" w14:textId="77777777" w:rsidR="00A45870" w:rsidRDefault="00A45870" w:rsidP="00F0175A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Hlk143857113"/>
    </w:p>
    <w:p w14:paraId="62338E09" w14:textId="76EA0818" w:rsidR="00A45870" w:rsidRPr="00D25D85" w:rsidRDefault="0055223F" w:rsidP="00D25D8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Marka i typ pojazdu:</w:t>
      </w:r>
    </w:p>
    <w:p w14:paraId="3ADC37A7" w14:textId="09359537" w:rsidR="0055223F" w:rsidRPr="002877F3" w:rsidRDefault="0017523C" w:rsidP="0055223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ŻUK A - 15</w:t>
      </w:r>
    </w:p>
    <w:p w14:paraId="6C3D350B" w14:textId="782C0A0A" w:rsidR="0055223F" w:rsidRPr="00C26B28" w:rsidRDefault="0055223F" w:rsidP="00C26B28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>Rok produkcji – 19</w:t>
      </w:r>
      <w:r w:rsidR="0017523C">
        <w:rPr>
          <w:rFonts w:ascii="Arial" w:hAnsi="Arial" w:cs="Arial"/>
          <w:sz w:val="24"/>
          <w:szCs w:val="24"/>
        </w:rPr>
        <w:t>78</w:t>
      </w:r>
    </w:p>
    <w:p w14:paraId="0328CC27" w14:textId="77777777" w:rsidR="0055223F" w:rsidRDefault="0055223F" w:rsidP="0055223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 xml:space="preserve">Rodzaj paliwa – </w:t>
      </w:r>
      <w:r>
        <w:rPr>
          <w:rFonts w:ascii="Arial" w:hAnsi="Arial" w:cs="Arial"/>
          <w:sz w:val="24"/>
          <w:szCs w:val="24"/>
        </w:rPr>
        <w:t>ET 95</w:t>
      </w:r>
      <w:r w:rsidRPr="002877F3">
        <w:rPr>
          <w:rFonts w:ascii="Arial" w:hAnsi="Arial" w:cs="Arial"/>
          <w:sz w:val="24"/>
          <w:szCs w:val="24"/>
        </w:rPr>
        <w:t xml:space="preserve"> </w:t>
      </w:r>
    </w:p>
    <w:p w14:paraId="688EE254" w14:textId="3D18447F" w:rsidR="0017523C" w:rsidRDefault="0017523C" w:rsidP="0055223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Ładowność 6 osób</w:t>
      </w:r>
    </w:p>
    <w:p w14:paraId="4DBC5D05" w14:textId="024891EF" w:rsidR="0017523C" w:rsidRPr="002877F3" w:rsidRDefault="0017523C" w:rsidP="0055223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Przebieg – </w:t>
      </w:r>
      <w:r w:rsidR="003365C4">
        <w:rPr>
          <w:rFonts w:ascii="Arial" w:hAnsi="Arial" w:cs="Arial"/>
          <w:sz w:val="24"/>
          <w:szCs w:val="24"/>
        </w:rPr>
        <w:t>39130</w:t>
      </w:r>
      <w:r w:rsidR="003B2D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km</w:t>
      </w:r>
    </w:p>
    <w:p w14:paraId="2C281C20" w14:textId="154D1053" w:rsidR="0055223F" w:rsidRDefault="0055223F" w:rsidP="0017523C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175A">
        <w:rPr>
          <w:rFonts w:ascii="Arial" w:hAnsi="Arial" w:cs="Arial"/>
          <w:b/>
          <w:bCs/>
          <w:sz w:val="24"/>
          <w:szCs w:val="24"/>
        </w:rPr>
        <w:t>Dane uzupełniające:</w:t>
      </w:r>
    </w:p>
    <w:p w14:paraId="05FF6B53" w14:textId="19368126" w:rsidR="00D25D85" w:rsidRPr="00342C01" w:rsidRDefault="00D25D85" w:rsidP="00D25D8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Samochód </w:t>
      </w:r>
      <w:r w:rsidR="0017523C">
        <w:rPr>
          <w:rFonts w:ascii="Arial" w:hAnsi="Arial" w:cs="Arial"/>
          <w:sz w:val="24"/>
          <w:szCs w:val="24"/>
        </w:rPr>
        <w:t>posiada ważny dowód rejestracyjny i jest dopuszczony do ruchu</w:t>
      </w:r>
      <w:r>
        <w:rPr>
          <w:rFonts w:ascii="Arial" w:hAnsi="Arial" w:cs="Arial"/>
          <w:sz w:val="24"/>
          <w:szCs w:val="24"/>
        </w:rPr>
        <w:t>;</w:t>
      </w:r>
    </w:p>
    <w:p w14:paraId="32C50FAB" w14:textId="5B0542A7" w:rsidR="00D25D85" w:rsidRPr="00342C01" w:rsidRDefault="00D25D85" w:rsidP="00D25D8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technicznie;</w:t>
      </w:r>
    </w:p>
    <w:p w14:paraId="346F7343" w14:textId="77777777" w:rsidR="00D25D85" w:rsidRPr="002877F3" w:rsidRDefault="00D25D85" w:rsidP="00D25D8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Podstawowa zabudowa do przewozu motopompy i węży pożarniczych</w:t>
      </w:r>
    </w:p>
    <w:p w14:paraId="4877F739" w14:textId="15FF596E" w:rsidR="00A45870" w:rsidRDefault="0017523C" w:rsidP="001752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Marka i typ pojazdu</w:t>
      </w:r>
    </w:p>
    <w:p w14:paraId="7A34363F" w14:textId="2D29EC43" w:rsidR="0017523C" w:rsidRPr="0017523C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523C">
        <w:rPr>
          <w:rFonts w:ascii="Arial" w:hAnsi="Arial" w:cs="Arial"/>
          <w:sz w:val="24"/>
          <w:szCs w:val="24"/>
        </w:rPr>
        <w:t>Żuk A 156B</w:t>
      </w:r>
    </w:p>
    <w:p w14:paraId="4E1737C8" w14:textId="77777777" w:rsidR="0017523C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523C">
        <w:rPr>
          <w:rFonts w:ascii="Arial" w:hAnsi="Arial" w:cs="Arial"/>
          <w:sz w:val="24"/>
          <w:szCs w:val="24"/>
        </w:rPr>
        <w:t>Rok produkcji</w:t>
      </w:r>
      <w:r>
        <w:rPr>
          <w:rFonts w:ascii="Arial" w:hAnsi="Arial" w:cs="Arial"/>
          <w:sz w:val="24"/>
          <w:szCs w:val="24"/>
        </w:rPr>
        <w:t xml:space="preserve"> – 1989</w:t>
      </w:r>
    </w:p>
    <w:p w14:paraId="53EA4753" w14:textId="324AE3A1" w:rsidR="0017523C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Rodzaj Paliwa – ET  </w:t>
      </w:r>
    </w:p>
    <w:p w14:paraId="6C7863AF" w14:textId="229F7255" w:rsidR="0017523C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Ładowność – 9 osób </w:t>
      </w:r>
    </w:p>
    <w:p w14:paraId="18B3ED6E" w14:textId="7346EC4C" w:rsidR="0017523C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Przebieg – </w:t>
      </w:r>
      <w:r w:rsidR="003365C4">
        <w:rPr>
          <w:rFonts w:ascii="Arial" w:hAnsi="Arial" w:cs="Arial"/>
          <w:sz w:val="24"/>
          <w:szCs w:val="24"/>
        </w:rPr>
        <w:t xml:space="preserve">13200 </w:t>
      </w:r>
      <w:r>
        <w:rPr>
          <w:rFonts w:ascii="Arial" w:hAnsi="Arial" w:cs="Arial"/>
          <w:sz w:val="24"/>
          <w:szCs w:val="24"/>
        </w:rPr>
        <w:t>km</w:t>
      </w:r>
    </w:p>
    <w:p w14:paraId="4B35AC98" w14:textId="77777777" w:rsidR="0017523C" w:rsidRDefault="0017523C" w:rsidP="0017523C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175A">
        <w:rPr>
          <w:rFonts w:ascii="Arial" w:hAnsi="Arial" w:cs="Arial"/>
          <w:b/>
          <w:bCs/>
          <w:sz w:val="24"/>
          <w:szCs w:val="24"/>
        </w:rPr>
        <w:lastRenderedPageBreak/>
        <w:t>Dane uzupełniające:</w:t>
      </w:r>
    </w:p>
    <w:p w14:paraId="652B1710" w14:textId="77777777" w:rsidR="0017523C" w:rsidRPr="00342C01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posiada ważny dowód rejestracyjny i jest dopuszczony do ruchu;</w:t>
      </w:r>
    </w:p>
    <w:p w14:paraId="4120A478" w14:textId="77777777" w:rsidR="0017523C" w:rsidRPr="00342C01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technicznie;</w:t>
      </w:r>
    </w:p>
    <w:p w14:paraId="1C525967" w14:textId="77777777" w:rsidR="0017523C" w:rsidRPr="002877F3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Podstawowa zabudowa do przewozu motopompy i węży pożarniczych</w:t>
      </w:r>
    </w:p>
    <w:p w14:paraId="7D37D1DE" w14:textId="77777777" w:rsidR="0017523C" w:rsidRPr="00D25D85" w:rsidRDefault="0017523C" w:rsidP="001752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Marka i typ pojazdu:</w:t>
      </w:r>
    </w:p>
    <w:p w14:paraId="617B2902" w14:textId="3ACFF2BD" w:rsidR="0017523C" w:rsidRPr="002877F3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43856819"/>
      <w:r>
        <w:rPr>
          <w:rFonts w:ascii="Arial" w:hAnsi="Arial" w:cs="Arial"/>
          <w:sz w:val="24"/>
          <w:szCs w:val="24"/>
        </w:rPr>
        <w:t>ŻUK A – 156B</w:t>
      </w:r>
    </w:p>
    <w:p w14:paraId="4CE11934" w14:textId="34304661" w:rsidR="0017523C" w:rsidRPr="00C26B28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>Rok produkcji – 19</w:t>
      </w:r>
      <w:r>
        <w:rPr>
          <w:rFonts w:ascii="Arial" w:hAnsi="Arial" w:cs="Arial"/>
          <w:sz w:val="24"/>
          <w:szCs w:val="24"/>
        </w:rPr>
        <w:t>87</w:t>
      </w:r>
      <w:r w:rsidR="00E56874">
        <w:rPr>
          <w:rFonts w:ascii="Arial" w:hAnsi="Arial" w:cs="Arial"/>
          <w:sz w:val="24"/>
          <w:szCs w:val="24"/>
        </w:rPr>
        <w:tab/>
      </w:r>
    </w:p>
    <w:bookmarkEnd w:id="1"/>
    <w:p w14:paraId="7290B3CF" w14:textId="77777777" w:rsidR="0017523C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F3">
        <w:rPr>
          <w:rFonts w:ascii="Arial" w:hAnsi="Arial" w:cs="Arial"/>
          <w:sz w:val="24"/>
          <w:szCs w:val="24"/>
        </w:rPr>
        <w:t xml:space="preserve">Rodzaj paliwa – </w:t>
      </w:r>
      <w:r>
        <w:rPr>
          <w:rFonts w:ascii="Arial" w:hAnsi="Arial" w:cs="Arial"/>
          <w:sz w:val="24"/>
          <w:szCs w:val="24"/>
        </w:rPr>
        <w:t>ET 95</w:t>
      </w:r>
      <w:r w:rsidRPr="002877F3">
        <w:rPr>
          <w:rFonts w:ascii="Arial" w:hAnsi="Arial" w:cs="Arial"/>
          <w:sz w:val="24"/>
          <w:szCs w:val="24"/>
        </w:rPr>
        <w:t xml:space="preserve"> </w:t>
      </w:r>
    </w:p>
    <w:p w14:paraId="344EF6D3" w14:textId="77777777" w:rsidR="0017523C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Ładowność 6 osób</w:t>
      </w:r>
    </w:p>
    <w:p w14:paraId="545FC269" w14:textId="1D25C6AA" w:rsidR="0017523C" w:rsidRPr="002877F3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Przebieg – </w:t>
      </w:r>
      <w:r w:rsidR="003365C4">
        <w:rPr>
          <w:rFonts w:ascii="Arial" w:hAnsi="Arial" w:cs="Arial"/>
          <w:sz w:val="24"/>
          <w:szCs w:val="24"/>
        </w:rPr>
        <w:t>51400</w:t>
      </w:r>
      <w:r>
        <w:rPr>
          <w:rFonts w:ascii="Arial" w:hAnsi="Arial" w:cs="Arial"/>
          <w:sz w:val="24"/>
          <w:szCs w:val="24"/>
        </w:rPr>
        <w:t xml:space="preserve"> km</w:t>
      </w:r>
    </w:p>
    <w:p w14:paraId="78B2141A" w14:textId="77777777" w:rsidR="0017523C" w:rsidRDefault="0017523C" w:rsidP="0017523C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0175A">
        <w:rPr>
          <w:rFonts w:ascii="Arial" w:hAnsi="Arial" w:cs="Arial"/>
          <w:b/>
          <w:bCs/>
          <w:sz w:val="24"/>
          <w:szCs w:val="24"/>
        </w:rPr>
        <w:t>Dane uzupełniające:</w:t>
      </w:r>
    </w:p>
    <w:p w14:paraId="62BA211B" w14:textId="77777777" w:rsidR="0017523C" w:rsidRPr="00342C01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posiada ważny dowód rejestracyjny i jest dopuszczony do ruchu;</w:t>
      </w:r>
    </w:p>
    <w:p w14:paraId="1994E5CC" w14:textId="77777777" w:rsidR="0017523C" w:rsidRPr="00342C01" w:rsidRDefault="0017523C" w:rsidP="0017523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Samochód technicznie;</w:t>
      </w:r>
    </w:p>
    <w:p w14:paraId="1AB08348" w14:textId="16169A74" w:rsidR="00D050AB" w:rsidRDefault="0017523C" w:rsidP="00E5687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Podstawowa zabudowa do przewozu motopompy i węży pożarniczych</w:t>
      </w:r>
      <w:bookmarkEnd w:id="0"/>
    </w:p>
    <w:p w14:paraId="5B19A6C8" w14:textId="77777777" w:rsidR="00E56874" w:rsidRPr="00E56874" w:rsidRDefault="00E56874" w:rsidP="00E5687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AFF1C5" w14:textId="00A90FB1" w:rsidR="00F0175A" w:rsidRDefault="00F0175A" w:rsidP="00F017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175A">
        <w:rPr>
          <w:rFonts w:ascii="Arial" w:hAnsi="Arial" w:cs="Arial"/>
          <w:sz w:val="24"/>
          <w:szCs w:val="24"/>
        </w:rPr>
        <w:t>Regulamin i procedury przetargu stanowi załącznik nr 1 do zarządzenia.</w:t>
      </w:r>
    </w:p>
    <w:p w14:paraId="70CBA50E" w14:textId="29FDC699" w:rsidR="00D050AB" w:rsidRDefault="00D050AB" w:rsidP="00D050A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0EA3D61" w14:textId="77777777" w:rsidR="00E56874" w:rsidRDefault="00E56874" w:rsidP="00D050A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317290FF" w14:textId="746D1ED7" w:rsidR="00D050AB" w:rsidRDefault="00F0175A" w:rsidP="00A4587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Treść ogłoszenia stanowi załącznik nr 2 do zarządzenia.</w:t>
      </w:r>
    </w:p>
    <w:p w14:paraId="2C8B3D41" w14:textId="77777777" w:rsidR="0092499C" w:rsidRPr="0092499C" w:rsidRDefault="0092499C" w:rsidP="0092499C">
      <w:pPr>
        <w:pStyle w:val="Akapitzlist"/>
        <w:rPr>
          <w:rFonts w:ascii="Arial" w:hAnsi="Arial" w:cs="Arial"/>
          <w:sz w:val="24"/>
          <w:szCs w:val="24"/>
        </w:rPr>
      </w:pPr>
    </w:p>
    <w:p w14:paraId="346BF463" w14:textId="77777777" w:rsidR="0092499C" w:rsidRPr="00A45870" w:rsidRDefault="0092499C" w:rsidP="0092499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B97E64E" w14:textId="0603536D" w:rsidR="00D050AB" w:rsidRDefault="00D050AB" w:rsidP="00D050A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</w:t>
      </w:r>
    </w:p>
    <w:p w14:paraId="48A42CB4" w14:textId="77777777" w:rsidR="00D050AB" w:rsidRDefault="00D050AB" w:rsidP="00D050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8B2D45" w14:textId="5D53C064" w:rsidR="00D050AB" w:rsidRDefault="00D050AB" w:rsidP="00D050AB">
      <w:pPr>
        <w:jc w:val="both"/>
        <w:rPr>
          <w:rFonts w:ascii="Arial" w:hAnsi="Arial" w:cs="Arial"/>
          <w:sz w:val="24"/>
          <w:szCs w:val="24"/>
        </w:rPr>
      </w:pPr>
      <w:r w:rsidRPr="00D050AB">
        <w:rPr>
          <w:rFonts w:ascii="Arial" w:hAnsi="Arial" w:cs="Arial"/>
          <w:sz w:val="24"/>
          <w:szCs w:val="24"/>
        </w:rPr>
        <w:t xml:space="preserve">Powołuję się Komisję do przeprowadzenia przetargu na sprzedaż w/w ruchomości </w:t>
      </w:r>
      <w:r>
        <w:rPr>
          <w:rFonts w:ascii="Arial" w:hAnsi="Arial" w:cs="Arial"/>
          <w:sz w:val="24"/>
          <w:szCs w:val="24"/>
        </w:rPr>
        <w:br/>
      </w:r>
      <w:r w:rsidRPr="00D050AB">
        <w:rPr>
          <w:rFonts w:ascii="Arial" w:hAnsi="Arial" w:cs="Arial"/>
          <w:sz w:val="24"/>
          <w:szCs w:val="24"/>
        </w:rPr>
        <w:t>w składzie:</w:t>
      </w:r>
    </w:p>
    <w:p w14:paraId="42DBF20F" w14:textId="514C63B7" w:rsidR="00D050AB" w:rsidRDefault="00D050AB" w:rsidP="0017523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Artur Sterna – Przewodniczący </w:t>
      </w:r>
    </w:p>
    <w:p w14:paraId="7A9A41BD" w14:textId="57CA5AF7" w:rsidR="00B80391" w:rsidRDefault="00B80391" w:rsidP="0017523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Sebastian Potyralski – Członek </w:t>
      </w:r>
    </w:p>
    <w:p w14:paraId="04338CEE" w14:textId="3884037C" w:rsidR="00D050AB" w:rsidRDefault="0092499C" w:rsidP="0017523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Stanisław Konieczny</w:t>
      </w:r>
      <w:r w:rsidR="00D050AB">
        <w:rPr>
          <w:rFonts w:ascii="Arial" w:hAnsi="Arial" w:cs="Arial"/>
          <w:sz w:val="24"/>
          <w:szCs w:val="24"/>
        </w:rPr>
        <w:t xml:space="preserve"> – Członek </w:t>
      </w:r>
    </w:p>
    <w:p w14:paraId="3176D302" w14:textId="602D2B09" w:rsidR="00D050AB" w:rsidRPr="00D050AB" w:rsidRDefault="00D25D85" w:rsidP="0017523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Mateusz Wiertelak</w:t>
      </w:r>
      <w:r w:rsidR="00D050AB">
        <w:rPr>
          <w:rFonts w:ascii="Arial" w:hAnsi="Arial" w:cs="Arial"/>
          <w:sz w:val="24"/>
          <w:szCs w:val="24"/>
        </w:rPr>
        <w:t xml:space="preserve"> – Członek </w:t>
      </w:r>
    </w:p>
    <w:p w14:paraId="18611157" w14:textId="769D87BF" w:rsidR="00D050AB" w:rsidRDefault="00D050AB" w:rsidP="00D050A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E9C9F6" w14:textId="77777777" w:rsidR="00E56874" w:rsidRDefault="00E56874" w:rsidP="00D050A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8F50AB" w14:textId="6B726F81" w:rsidR="00D050AB" w:rsidRDefault="00D050AB" w:rsidP="00D050A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§ 3</w:t>
      </w:r>
    </w:p>
    <w:p w14:paraId="6B168AC8" w14:textId="77777777" w:rsidR="00D050AB" w:rsidRDefault="00D050AB" w:rsidP="00D050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6DACEA" w14:textId="443A22DC" w:rsidR="00D050AB" w:rsidRPr="00A45870" w:rsidRDefault="00D050AB" w:rsidP="00D050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Datę przeprowadzenia przetargu ustala się na dzień </w:t>
      </w:r>
      <w:r w:rsidR="007572B7">
        <w:rPr>
          <w:rFonts w:ascii="Arial" w:hAnsi="Arial" w:cs="Arial"/>
          <w:sz w:val="24"/>
          <w:szCs w:val="24"/>
        </w:rPr>
        <w:t>31 marca 2024</w:t>
      </w:r>
      <w:r w:rsidR="00A45870">
        <w:rPr>
          <w:rFonts w:ascii="Arial" w:hAnsi="Arial" w:cs="Arial"/>
          <w:sz w:val="24"/>
          <w:szCs w:val="24"/>
        </w:rPr>
        <w:t xml:space="preserve"> roku godz. 9</w:t>
      </w:r>
      <w:r w:rsidR="00AC26ED">
        <w:rPr>
          <w:rFonts w:ascii="Arial" w:hAnsi="Arial" w:cs="Arial"/>
          <w:sz w:val="24"/>
          <w:szCs w:val="24"/>
          <w:vertAlign w:val="superscript"/>
        </w:rPr>
        <w:t>3</w:t>
      </w:r>
      <w:r w:rsidR="00A45870">
        <w:rPr>
          <w:rFonts w:ascii="Arial" w:hAnsi="Arial" w:cs="Arial"/>
          <w:sz w:val="24"/>
          <w:szCs w:val="24"/>
          <w:vertAlign w:val="superscript"/>
        </w:rPr>
        <w:t>0</w:t>
      </w:r>
      <w:r w:rsidR="00A45870">
        <w:rPr>
          <w:rFonts w:ascii="Arial" w:hAnsi="Arial" w:cs="Arial"/>
          <w:sz w:val="24"/>
          <w:szCs w:val="24"/>
        </w:rPr>
        <w:t>.</w:t>
      </w:r>
    </w:p>
    <w:p w14:paraId="04107FEB" w14:textId="08080ED3" w:rsidR="00D050AB" w:rsidRDefault="00D050AB" w:rsidP="00D050AB">
      <w:pPr>
        <w:jc w:val="both"/>
        <w:rPr>
          <w:rFonts w:ascii="Arial" w:hAnsi="Arial" w:cs="Arial"/>
          <w:sz w:val="24"/>
          <w:szCs w:val="24"/>
        </w:rPr>
      </w:pPr>
    </w:p>
    <w:p w14:paraId="41DB01D5" w14:textId="5DA77472" w:rsidR="00D050AB" w:rsidRDefault="00D050AB" w:rsidP="00D050A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4</w:t>
      </w:r>
    </w:p>
    <w:p w14:paraId="09E21B7A" w14:textId="77777777" w:rsidR="00D050AB" w:rsidRDefault="00D050AB" w:rsidP="00D050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2D6DD3" w14:textId="490D1D96" w:rsidR="00D050AB" w:rsidRDefault="00D050AB" w:rsidP="00D050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zarządzenia powierza się Sekretarzowi Gminy Brzeźnio.</w:t>
      </w:r>
    </w:p>
    <w:p w14:paraId="1734E966" w14:textId="63EAA2BA" w:rsidR="00D050AB" w:rsidRDefault="00D050AB" w:rsidP="00D050AB">
      <w:pPr>
        <w:jc w:val="both"/>
        <w:rPr>
          <w:rFonts w:ascii="Arial" w:hAnsi="Arial" w:cs="Arial"/>
          <w:sz w:val="24"/>
          <w:szCs w:val="24"/>
        </w:rPr>
      </w:pPr>
    </w:p>
    <w:p w14:paraId="38ED5CA2" w14:textId="62FB77B8" w:rsidR="00D050AB" w:rsidRDefault="00D050AB" w:rsidP="00D050A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5</w:t>
      </w:r>
    </w:p>
    <w:p w14:paraId="05078E6B" w14:textId="77777777" w:rsidR="00D050AB" w:rsidRDefault="00D050AB" w:rsidP="00D050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71AE02" w14:textId="378C0C1F" w:rsidR="00D050AB" w:rsidRDefault="00D050AB" w:rsidP="00D050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podpisania.</w:t>
      </w:r>
    </w:p>
    <w:p w14:paraId="12B9D629" w14:textId="7E598EA6" w:rsidR="008A046D" w:rsidRDefault="008A046D" w:rsidP="00D050AB">
      <w:pPr>
        <w:jc w:val="both"/>
        <w:rPr>
          <w:rFonts w:ascii="Arial" w:hAnsi="Arial" w:cs="Arial"/>
          <w:sz w:val="24"/>
          <w:szCs w:val="24"/>
        </w:rPr>
      </w:pPr>
    </w:p>
    <w:p w14:paraId="4CC27981" w14:textId="5BBC25CD" w:rsidR="008A046D" w:rsidRDefault="008A046D" w:rsidP="00D050AB">
      <w:pPr>
        <w:jc w:val="both"/>
        <w:rPr>
          <w:rFonts w:ascii="Arial" w:hAnsi="Arial" w:cs="Arial"/>
          <w:sz w:val="24"/>
          <w:szCs w:val="24"/>
        </w:rPr>
      </w:pPr>
    </w:p>
    <w:p w14:paraId="5C02FE71" w14:textId="79E80E23" w:rsidR="008A046D" w:rsidRDefault="008A046D" w:rsidP="00D050AB">
      <w:pPr>
        <w:jc w:val="both"/>
        <w:rPr>
          <w:rFonts w:ascii="Arial" w:hAnsi="Arial" w:cs="Arial"/>
          <w:sz w:val="24"/>
          <w:szCs w:val="24"/>
        </w:rPr>
      </w:pPr>
    </w:p>
    <w:p w14:paraId="567353CB" w14:textId="7ECCB10C" w:rsidR="008A046D" w:rsidRDefault="008A046D" w:rsidP="00D050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WÓJT GMINY</w:t>
      </w:r>
    </w:p>
    <w:p w14:paraId="0DB10808" w14:textId="5B8DD952" w:rsidR="008A046D" w:rsidRDefault="008A046D" w:rsidP="00D050AB">
      <w:pPr>
        <w:jc w:val="both"/>
        <w:rPr>
          <w:rFonts w:ascii="Arial" w:hAnsi="Arial" w:cs="Arial"/>
          <w:sz w:val="24"/>
          <w:szCs w:val="24"/>
        </w:rPr>
      </w:pPr>
    </w:p>
    <w:p w14:paraId="6BD70464" w14:textId="4FEF0442" w:rsidR="008A046D" w:rsidRDefault="008A046D" w:rsidP="00D050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/-/ mgr Dorota Kubiak</w:t>
      </w:r>
    </w:p>
    <w:p w14:paraId="04BB8233" w14:textId="287E9108" w:rsidR="00D050AB" w:rsidRDefault="00D050AB" w:rsidP="00D050AB">
      <w:pPr>
        <w:jc w:val="both"/>
        <w:rPr>
          <w:rFonts w:ascii="Arial" w:hAnsi="Arial" w:cs="Arial"/>
          <w:sz w:val="24"/>
          <w:szCs w:val="24"/>
        </w:rPr>
      </w:pPr>
    </w:p>
    <w:p w14:paraId="1A8EA3B8" w14:textId="6D2B8C14" w:rsidR="00D050AB" w:rsidRDefault="00D050AB" w:rsidP="00D050AB">
      <w:pPr>
        <w:jc w:val="both"/>
        <w:rPr>
          <w:rFonts w:ascii="Arial" w:hAnsi="Arial" w:cs="Arial"/>
          <w:sz w:val="24"/>
          <w:szCs w:val="24"/>
        </w:rPr>
      </w:pPr>
    </w:p>
    <w:p w14:paraId="3AA9CAFC" w14:textId="1EDCF8CB" w:rsidR="00D050AB" w:rsidRDefault="00D050AB" w:rsidP="00D050AB">
      <w:pPr>
        <w:jc w:val="both"/>
        <w:rPr>
          <w:rFonts w:ascii="Arial" w:hAnsi="Arial" w:cs="Arial"/>
          <w:sz w:val="24"/>
          <w:szCs w:val="24"/>
        </w:rPr>
      </w:pPr>
    </w:p>
    <w:p w14:paraId="1E415605" w14:textId="4B8DC23A" w:rsidR="00D050AB" w:rsidRDefault="00D050AB" w:rsidP="00D050AB">
      <w:pPr>
        <w:jc w:val="both"/>
        <w:rPr>
          <w:rFonts w:ascii="Arial" w:hAnsi="Arial" w:cs="Arial"/>
          <w:sz w:val="24"/>
          <w:szCs w:val="24"/>
        </w:rPr>
      </w:pPr>
    </w:p>
    <w:p w14:paraId="1860FEB1" w14:textId="5C179B0D" w:rsidR="00D050AB" w:rsidRDefault="00D050AB" w:rsidP="00D050AB">
      <w:pPr>
        <w:jc w:val="both"/>
        <w:rPr>
          <w:rFonts w:ascii="Arial" w:hAnsi="Arial" w:cs="Arial"/>
          <w:sz w:val="24"/>
          <w:szCs w:val="24"/>
        </w:rPr>
      </w:pPr>
    </w:p>
    <w:p w14:paraId="6ACCBAF5" w14:textId="77777777" w:rsidR="0092499C" w:rsidRDefault="0092499C" w:rsidP="00D050AB">
      <w:pPr>
        <w:jc w:val="both"/>
        <w:rPr>
          <w:rFonts w:ascii="Arial" w:hAnsi="Arial" w:cs="Arial"/>
          <w:sz w:val="24"/>
          <w:szCs w:val="24"/>
        </w:rPr>
      </w:pPr>
    </w:p>
    <w:p w14:paraId="2258B3B2" w14:textId="77777777" w:rsidR="0092499C" w:rsidRDefault="0092499C" w:rsidP="00D050AB">
      <w:pPr>
        <w:jc w:val="both"/>
        <w:rPr>
          <w:rFonts w:ascii="Arial" w:hAnsi="Arial" w:cs="Arial"/>
          <w:sz w:val="24"/>
          <w:szCs w:val="24"/>
        </w:rPr>
      </w:pPr>
    </w:p>
    <w:p w14:paraId="55CF8F2F" w14:textId="77777777" w:rsidR="0092499C" w:rsidRDefault="0092499C" w:rsidP="00D050AB">
      <w:pPr>
        <w:jc w:val="both"/>
        <w:rPr>
          <w:rFonts w:ascii="Arial" w:hAnsi="Arial" w:cs="Arial"/>
          <w:sz w:val="24"/>
          <w:szCs w:val="24"/>
        </w:rPr>
      </w:pPr>
    </w:p>
    <w:p w14:paraId="32B7DE96" w14:textId="77777777" w:rsidR="0092499C" w:rsidRDefault="0092499C" w:rsidP="00D050AB">
      <w:pPr>
        <w:jc w:val="both"/>
        <w:rPr>
          <w:rFonts w:ascii="Arial" w:hAnsi="Arial" w:cs="Arial"/>
          <w:sz w:val="24"/>
          <w:szCs w:val="24"/>
        </w:rPr>
      </w:pPr>
    </w:p>
    <w:p w14:paraId="672C11C0" w14:textId="77777777" w:rsidR="0092499C" w:rsidRDefault="0092499C" w:rsidP="00D050AB">
      <w:pPr>
        <w:jc w:val="both"/>
        <w:rPr>
          <w:rFonts w:ascii="Arial" w:hAnsi="Arial" w:cs="Arial"/>
          <w:sz w:val="24"/>
          <w:szCs w:val="24"/>
        </w:rPr>
      </w:pPr>
    </w:p>
    <w:p w14:paraId="6197DC4A" w14:textId="77777777" w:rsidR="0092499C" w:rsidRDefault="0092499C" w:rsidP="00D050AB">
      <w:pPr>
        <w:jc w:val="both"/>
        <w:rPr>
          <w:rFonts w:ascii="Arial" w:hAnsi="Arial" w:cs="Arial"/>
          <w:sz w:val="24"/>
          <w:szCs w:val="24"/>
        </w:rPr>
      </w:pPr>
    </w:p>
    <w:p w14:paraId="66F95F23" w14:textId="77777777" w:rsidR="0092499C" w:rsidRDefault="0092499C" w:rsidP="00D050AB">
      <w:pPr>
        <w:jc w:val="both"/>
        <w:rPr>
          <w:rFonts w:ascii="Arial" w:hAnsi="Arial" w:cs="Arial"/>
          <w:sz w:val="24"/>
          <w:szCs w:val="24"/>
        </w:rPr>
      </w:pPr>
    </w:p>
    <w:p w14:paraId="07BECC61" w14:textId="77777777" w:rsidR="00A45870" w:rsidRDefault="00A45870" w:rsidP="00D050AB">
      <w:pPr>
        <w:jc w:val="both"/>
        <w:rPr>
          <w:rFonts w:ascii="Arial" w:hAnsi="Arial" w:cs="Arial"/>
          <w:sz w:val="24"/>
          <w:szCs w:val="24"/>
        </w:rPr>
      </w:pPr>
    </w:p>
    <w:p w14:paraId="363D65EB" w14:textId="77777777" w:rsidR="00F62FB3" w:rsidRDefault="00F62FB3" w:rsidP="00D050AB">
      <w:pPr>
        <w:jc w:val="both"/>
        <w:rPr>
          <w:rFonts w:ascii="Arial" w:hAnsi="Arial" w:cs="Arial"/>
          <w:sz w:val="24"/>
          <w:szCs w:val="24"/>
        </w:rPr>
      </w:pPr>
    </w:p>
    <w:p w14:paraId="7874C7F3" w14:textId="3D4AADB9" w:rsidR="00D050AB" w:rsidRPr="00A45870" w:rsidRDefault="00D050AB" w:rsidP="00D050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>Załącznik nr 1 do Zarządzenia</w:t>
      </w:r>
    </w:p>
    <w:p w14:paraId="7574B842" w14:textId="7B989BF5" w:rsidR="00D050AB" w:rsidRPr="00A45870" w:rsidRDefault="00D050AB" w:rsidP="00D050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  <w:t xml:space="preserve">nr </w:t>
      </w:r>
      <w:r w:rsidR="0092499C">
        <w:rPr>
          <w:rFonts w:ascii="Arial" w:hAnsi="Arial" w:cs="Arial"/>
          <w:sz w:val="20"/>
          <w:szCs w:val="20"/>
        </w:rPr>
        <w:t xml:space="preserve"> </w:t>
      </w:r>
      <w:r w:rsidR="003B2DF7">
        <w:rPr>
          <w:rFonts w:ascii="Arial" w:hAnsi="Arial" w:cs="Arial"/>
          <w:sz w:val="20"/>
          <w:szCs w:val="20"/>
        </w:rPr>
        <w:t>12</w:t>
      </w:r>
      <w:r w:rsidR="0092499C">
        <w:rPr>
          <w:rFonts w:ascii="Arial" w:hAnsi="Arial" w:cs="Arial"/>
          <w:sz w:val="20"/>
          <w:szCs w:val="20"/>
        </w:rPr>
        <w:t>/202</w:t>
      </w:r>
      <w:r w:rsidR="003B2DF7">
        <w:rPr>
          <w:rFonts w:ascii="Arial" w:hAnsi="Arial" w:cs="Arial"/>
          <w:sz w:val="20"/>
          <w:szCs w:val="20"/>
        </w:rPr>
        <w:t>4</w:t>
      </w:r>
      <w:r w:rsidRPr="00A45870">
        <w:rPr>
          <w:rFonts w:ascii="Arial" w:hAnsi="Arial" w:cs="Arial"/>
          <w:sz w:val="20"/>
          <w:szCs w:val="20"/>
        </w:rPr>
        <w:t>Wójta Gminy Brzeźnio</w:t>
      </w:r>
    </w:p>
    <w:p w14:paraId="3A0E6142" w14:textId="5246A4C8" w:rsidR="00D050AB" w:rsidRPr="00A45870" w:rsidRDefault="00D050AB" w:rsidP="00D050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</w:r>
      <w:r w:rsidRPr="00A45870">
        <w:rPr>
          <w:rFonts w:ascii="Arial" w:hAnsi="Arial" w:cs="Arial"/>
          <w:sz w:val="20"/>
          <w:szCs w:val="20"/>
        </w:rPr>
        <w:tab/>
        <w:t xml:space="preserve">z dnia </w:t>
      </w:r>
      <w:r w:rsidR="003B2DF7">
        <w:rPr>
          <w:rFonts w:ascii="Arial" w:hAnsi="Arial" w:cs="Arial"/>
          <w:sz w:val="20"/>
          <w:szCs w:val="20"/>
        </w:rPr>
        <w:t xml:space="preserve">15 lutego </w:t>
      </w:r>
      <w:r w:rsidR="0092499C">
        <w:rPr>
          <w:rFonts w:ascii="Arial" w:hAnsi="Arial" w:cs="Arial"/>
          <w:sz w:val="20"/>
          <w:szCs w:val="20"/>
        </w:rPr>
        <w:t>202</w:t>
      </w:r>
      <w:r w:rsidR="003B2DF7">
        <w:rPr>
          <w:rFonts w:ascii="Arial" w:hAnsi="Arial" w:cs="Arial"/>
          <w:sz w:val="20"/>
          <w:szCs w:val="20"/>
        </w:rPr>
        <w:t>4</w:t>
      </w:r>
      <w:r w:rsidRPr="00A45870">
        <w:rPr>
          <w:rFonts w:ascii="Arial" w:hAnsi="Arial" w:cs="Arial"/>
          <w:sz w:val="20"/>
          <w:szCs w:val="20"/>
        </w:rPr>
        <w:t xml:space="preserve"> roku</w:t>
      </w:r>
    </w:p>
    <w:p w14:paraId="47CBAB7D" w14:textId="6B7EAB41" w:rsidR="00D050AB" w:rsidRDefault="00D050AB" w:rsidP="00D050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71583B" w14:textId="77777777" w:rsidR="008A046D" w:rsidRDefault="008A046D" w:rsidP="00D050A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7CDC70" w14:textId="1F832D66" w:rsidR="00D050AB" w:rsidRDefault="00D050AB" w:rsidP="00D050A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 E G U L A M I N </w:t>
      </w:r>
    </w:p>
    <w:p w14:paraId="250D07BA" w14:textId="77777777" w:rsidR="00A31C7F" w:rsidRPr="00A31C7F" w:rsidRDefault="00A31C7F" w:rsidP="00D050A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6E8209" w14:textId="412404B1" w:rsidR="00D050AB" w:rsidRPr="00A31C7F" w:rsidRDefault="00D050AB" w:rsidP="00D050A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31C7F">
        <w:rPr>
          <w:rFonts w:ascii="Arial" w:hAnsi="Arial" w:cs="Arial"/>
          <w:b/>
          <w:bCs/>
          <w:sz w:val="20"/>
          <w:szCs w:val="20"/>
        </w:rPr>
        <w:t>przeprowadzenia przetargu pisemnego nieograniczonego na sprzedaż ruchomości.</w:t>
      </w:r>
    </w:p>
    <w:p w14:paraId="1DD4D75D" w14:textId="0956D531" w:rsidR="00D050AB" w:rsidRDefault="00D050AB" w:rsidP="00D050A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3D7A70" w14:textId="3E23F2A1" w:rsidR="00D050AB" w:rsidRDefault="00D050AB" w:rsidP="00D050A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sprzedaży </w:t>
      </w:r>
      <w:r w:rsidR="0092499C">
        <w:rPr>
          <w:rFonts w:ascii="Arial" w:hAnsi="Arial" w:cs="Arial"/>
          <w:sz w:val="20"/>
          <w:szCs w:val="20"/>
        </w:rPr>
        <w:t>są</w:t>
      </w:r>
      <w:r>
        <w:rPr>
          <w:rFonts w:ascii="Arial" w:hAnsi="Arial" w:cs="Arial"/>
          <w:sz w:val="20"/>
          <w:szCs w:val="20"/>
        </w:rPr>
        <w:t xml:space="preserve"> samoch</w:t>
      </w:r>
      <w:r w:rsidR="0092499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</w:t>
      </w:r>
      <w:r w:rsidR="0092499C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 xml:space="preserve"> </w:t>
      </w:r>
      <w:r w:rsidR="0092499C">
        <w:rPr>
          <w:rFonts w:ascii="Arial" w:hAnsi="Arial" w:cs="Arial"/>
          <w:sz w:val="20"/>
          <w:szCs w:val="20"/>
        </w:rPr>
        <w:t>specjalne pożarnicze:</w:t>
      </w:r>
    </w:p>
    <w:p w14:paraId="40852FE3" w14:textId="2711BD8E" w:rsidR="0092499C" w:rsidRPr="00D95259" w:rsidRDefault="0092499C" w:rsidP="0092499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43857066"/>
      <w:r w:rsidRPr="00D95259">
        <w:rPr>
          <w:rFonts w:ascii="Arial" w:hAnsi="Arial" w:cs="Arial"/>
          <w:b/>
          <w:bCs/>
          <w:sz w:val="24"/>
          <w:szCs w:val="24"/>
        </w:rPr>
        <w:t>ŻUK A – 15, rok produkcji – 1978;</w:t>
      </w:r>
    </w:p>
    <w:p w14:paraId="0B99D22F" w14:textId="33FBA0B6" w:rsidR="0092499C" w:rsidRPr="00D95259" w:rsidRDefault="0092499C" w:rsidP="0092499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5259">
        <w:rPr>
          <w:rFonts w:ascii="Arial" w:hAnsi="Arial" w:cs="Arial"/>
          <w:b/>
          <w:bCs/>
          <w:sz w:val="24"/>
          <w:szCs w:val="24"/>
        </w:rPr>
        <w:t>Żuk A 156B, rok produkcji – 1989</w:t>
      </w:r>
      <w:r w:rsidR="00D95259" w:rsidRPr="00D95259">
        <w:rPr>
          <w:rFonts w:ascii="Arial" w:hAnsi="Arial" w:cs="Arial"/>
          <w:b/>
          <w:bCs/>
          <w:sz w:val="24"/>
          <w:szCs w:val="24"/>
        </w:rPr>
        <w:t>;</w:t>
      </w:r>
    </w:p>
    <w:p w14:paraId="72B7C255" w14:textId="57513AC9" w:rsidR="00A31C7F" w:rsidRPr="00D95259" w:rsidRDefault="0092499C" w:rsidP="0092499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5259">
        <w:rPr>
          <w:rFonts w:ascii="Arial" w:hAnsi="Arial" w:cs="Arial"/>
          <w:b/>
          <w:bCs/>
          <w:sz w:val="24"/>
          <w:szCs w:val="24"/>
        </w:rPr>
        <w:t>ŻUK A – 156B, rok produkcji – 1987</w:t>
      </w:r>
      <w:r w:rsidR="00D95259" w:rsidRPr="00D95259">
        <w:rPr>
          <w:rFonts w:ascii="Arial" w:hAnsi="Arial" w:cs="Arial"/>
          <w:b/>
          <w:bCs/>
          <w:sz w:val="24"/>
          <w:szCs w:val="24"/>
        </w:rPr>
        <w:t>;</w:t>
      </w:r>
    </w:p>
    <w:bookmarkEnd w:id="2"/>
    <w:p w14:paraId="7B57D64F" w14:textId="0EA720E8" w:rsidR="0057444A" w:rsidRDefault="0057444A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</w:t>
      </w:r>
    </w:p>
    <w:p w14:paraId="3CA618A8" w14:textId="77777777" w:rsidR="00A31C7F" w:rsidRDefault="00A31C7F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CD703F" w14:textId="2D6447C6" w:rsidR="0057444A" w:rsidRDefault="0057444A" w:rsidP="005744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0A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rzeprowadza się przetarg pisemny nieograniczony na w/w ruchomość.</w:t>
      </w:r>
    </w:p>
    <w:p w14:paraId="42D264E2" w14:textId="77777777" w:rsidR="00A31C7F" w:rsidRDefault="00A31C7F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705386" w14:textId="1C7504D3" w:rsidR="0057444A" w:rsidRDefault="0057444A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</w:t>
      </w:r>
    </w:p>
    <w:p w14:paraId="5046DA82" w14:textId="77777777" w:rsidR="00A31C7F" w:rsidRDefault="00A31C7F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1BFC0B" w14:textId="6C6A3338" w:rsidR="00A31C7F" w:rsidRDefault="0057444A" w:rsidP="009249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0A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rzetarg przeprowadza Komisja.</w:t>
      </w:r>
    </w:p>
    <w:p w14:paraId="3091E529" w14:textId="77777777" w:rsidR="0092499C" w:rsidRPr="0092499C" w:rsidRDefault="0092499C" w:rsidP="009249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A593FC" w14:textId="0CA11967" w:rsidR="0057444A" w:rsidRDefault="0057444A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3</w:t>
      </w:r>
    </w:p>
    <w:p w14:paraId="1B582B02" w14:textId="77777777" w:rsidR="00A31C7F" w:rsidRDefault="00A31C7F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CCAA13" w14:textId="74D3A06E" w:rsidR="0057444A" w:rsidRDefault="0057444A" w:rsidP="005744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0A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rzewodniczący Komisji otwiera przetarg, przekazuje uczestnikom przetargu informacje zawarte w ogłoszeniu o przetargu.</w:t>
      </w:r>
    </w:p>
    <w:p w14:paraId="04E85B7C" w14:textId="77777777" w:rsidR="00A31C7F" w:rsidRDefault="00A31C7F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23E3E8" w14:textId="610A5832" w:rsidR="0057444A" w:rsidRDefault="0057444A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4</w:t>
      </w:r>
    </w:p>
    <w:p w14:paraId="64E66030" w14:textId="77777777" w:rsidR="00A31C7F" w:rsidRDefault="00A31C7F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BE8C93" w14:textId="04CC2D35" w:rsidR="0057444A" w:rsidRDefault="0057444A" w:rsidP="005744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0A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rzy przeprowadzaniu przetargu Komisja sprawdza:</w:t>
      </w:r>
    </w:p>
    <w:p w14:paraId="27EEEA8D" w14:textId="4EAB30B3" w:rsidR="0057444A" w:rsidRPr="00B80391" w:rsidRDefault="0057444A" w:rsidP="0057444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0391">
        <w:rPr>
          <w:rFonts w:ascii="Arial" w:hAnsi="Arial" w:cs="Arial"/>
          <w:sz w:val="24"/>
          <w:szCs w:val="24"/>
        </w:rPr>
        <w:t>kompletność i prawidłowość wypełnienia złożonych dokumentów,</w:t>
      </w:r>
    </w:p>
    <w:p w14:paraId="58ADEE3C" w14:textId="1E5F8021" w:rsidR="0057444A" w:rsidRPr="00B80391" w:rsidRDefault="0057444A" w:rsidP="0057444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0391">
        <w:rPr>
          <w:rFonts w:ascii="Arial" w:hAnsi="Arial" w:cs="Arial"/>
          <w:sz w:val="24"/>
          <w:szCs w:val="24"/>
        </w:rPr>
        <w:t>podaje do wiadomości imiona i nazwiska albo nazwę firmy, które zostały dopuszczone do przetargu.</w:t>
      </w:r>
    </w:p>
    <w:p w14:paraId="58E2730B" w14:textId="77777777" w:rsidR="00A31C7F" w:rsidRDefault="00A31C7F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95512B" w14:textId="77777777" w:rsidR="0092499C" w:rsidRDefault="0092499C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7F5FC9" w14:textId="02643F7F" w:rsidR="0057444A" w:rsidRDefault="0057444A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444A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5AE49E16" w14:textId="77777777" w:rsidR="00A31C7F" w:rsidRPr="0057444A" w:rsidRDefault="00A31C7F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A530E9" w14:textId="6B080E14" w:rsidR="00A31C7F" w:rsidRPr="00B80391" w:rsidRDefault="0057444A" w:rsidP="00B803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444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rzetarg jest ważny, chociażby zakwalifikowano jednego oferenta spełniającego warunki określone w ogłoszeniu.</w:t>
      </w:r>
    </w:p>
    <w:p w14:paraId="6AE32262" w14:textId="3C52438B" w:rsidR="0057444A" w:rsidRDefault="0057444A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6</w:t>
      </w:r>
    </w:p>
    <w:p w14:paraId="3AF610BA" w14:textId="77777777" w:rsidR="00A31C7F" w:rsidRDefault="00A31C7F" w:rsidP="005744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604D75" w14:textId="1A5B36CD" w:rsidR="0057444A" w:rsidRDefault="0057444A" w:rsidP="005744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Przetargowa sporządza</w:t>
      </w:r>
      <w:r w:rsidR="00A31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zestawienie wszystkich ofert zakwalifikowanych do merytorycznego rozpoznania</w:t>
      </w:r>
      <w:r w:rsidR="00A31C7F">
        <w:rPr>
          <w:rFonts w:ascii="Arial" w:hAnsi="Arial" w:cs="Arial"/>
          <w:sz w:val="24"/>
          <w:szCs w:val="24"/>
        </w:rPr>
        <w:t>, w kolejności od najbardziej do najmniej korzystnej lub ustala, że żadna z ofert nie nadaje się do przyjęcia.</w:t>
      </w:r>
    </w:p>
    <w:p w14:paraId="65E81AC7" w14:textId="77777777" w:rsidR="00A31C7F" w:rsidRDefault="00A31C7F" w:rsidP="00A31C7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B5E588" w14:textId="1458251A" w:rsidR="00A31C7F" w:rsidRDefault="00A31C7F" w:rsidP="00A31C7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7</w:t>
      </w:r>
    </w:p>
    <w:p w14:paraId="14942400" w14:textId="77777777" w:rsidR="00A31C7F" w:rsidRDefault="00A31C7F" w:rsidP="00A31C7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33747D" w14:textId="7EE7DFFB" w:rsidR="00A31C7F" w:rsidRDefault="00A31C7F" w:rsidP="00A31C7F">
      <w:pPr>
        <w:spacing w:line="360" w:lineRule="auto"/>
        <w:rPr>
          <w:rFonts w:ascii="Arial" w:hAnsi="Arial" w:cs="Arial"/>
          <w:sz w:val="24"/>
          <w:szCs w:val="24"/>
        </w:rPr>
      </w:pPr>
      <w:r w:rsidRPr="00A31C7F">
        <w:rPr>
          <w:rFonts w:ascii="Arial" w:hAnsi="Arial" w:cs="Arial"/>
          <w:sz w:val="24"/>
          <w:szCs w:val="24"/>
        </w:rPr>
        <w:t>Komisja Przetargowa</w:t>
      </w:r>
      <w:r>
        <w:rPr>
          <w:rFonts w:ascii="Arial" w:hAnsi="Arial" w:cs="Arial"/>
          <w:sz w:val="24"/>
          <w:szCs w:val="24"/>
        </w:rPr>
        <w:t xml:space="preserve"> dokonuje wyboru najkorzystniejszej oferty oraz rekomenduje jej przyjęcie Wójtowi Gminy Brzeźnio.</w:t>
      </w:r>
      <w:r w:rsidRPr="00A31C7F">
        <w:rPr>
          <w:rFonts w:ascii="Arial" w:hAnsi="Arial" w:cs="Arial"/>
          <w:sz w:val="24"/>
          <w:szCs w:val="24"/>
        </w:rPr>
        <w:t xml:space="preserve"> </w:t>
      </w:r>
    </w:p>
    <w:p w14:paraId="342F851F" w14:textId="77777777" w:rsidR="00A31C7F" w:rsidRDefault="00A31C7F" w:rsidP="00A31C7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77D864" w14:textId="1E12D3C6" w:rsidR="00A31C7F" w:rsidRDefault="00A31C7F" w:rsidP="00A31C7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8</w:t>
      </w:r>
    </w:p>
    <w:p w14:paraId="535320C8" w14:textId="77777777" w:rsidR="00A31C7F" w:rsidRDefault="00A31C7F" w:rsidP="00A31C7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88A75B" w14:textId="452F4637" w:rsidR="00A31C7F" w:rsidRDefault="00A31C7F" w:rsidP="00A31C7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posiedzenia Komisji Przetargowej sporządza się protokół odzwierciedlający przebieg postępowania przetargowego.</w:t>
      </w:r>
    </w:p>
    <w:p w14:paraId="41A5916F" w14:textId="1D8C8A2C" w:rsidR="00A31C7F" w:rsidRDefault="00A31C7F" w:rsidP="00A31C7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podpisuje przewodniczący i członkowie Komisji.</w:t>
      </w:r>
    </w:p>
    <w:p w14:paraId="339D87C3" w14:textId="46D6A38A" w:rsidR="00A31C7F" w:rsidRDefault="00A31C7F" w:rsidP="00A31C7F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stanowi podstawę zawarcia umowy sprzedaży.</w:t>
      </w:r>
    </w:p>
    <w:p w14:paraId="7E28F60A" w14:textId="77777777" w:rsidR="00A31C7F" w:rsidRDefault="00A31C7F" w:rsidP="00A31C7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025655" w14:textId="0473E302" w:rsidR="00A31C7F" w:rsidRDefault="00A31C7F" w:rsidP="00A31C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1C7F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6CD8837D" w14:textId="77777777" w:rsidR="00A31C7F" w:rsidRPr="00A31C7F" w:rsidRDefault="00A31C7F" w:rsidP="00A31C7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4CBEAC" w14:textId="4939425A" w:rsidR="00A31C7F" w:rsidRDefault="00A31C7F" w:rsidP="00A31C7F">
      <w:pPr>
        <w:spacing w:line="360" w:lineRule="auto"/>
        <w:rPr>
          <w:rFonts w:ascii="Arial" w:hAnsi="Arial" w:cs="Arial"/>
          <w:sz w:val="24"/>
          <w:szCs w:val="24"/>
        </w:rPr>
      </w:pPr>
      <w:r w:rsidRPr="00A31C7F">
        <w:rPr>
          <w:rFonts w:ascii="Arial" w:hAnsi="Arial" w:cs="Arial"/>
          <w:sz w:val="24"/>
          <w:szCs w:val="24"/>
        </w:rPr>
        <w:t>Odbiór przedmiotu przetargu odbędzie się w terminie nie dłuższym niż 2 dni od dnia podpisania umowy.</w:t>
      </w:r>
    </w:p>
    <w:p w14:paraId="34B35EEC" w14:textId="604D509C" w:rsidR="00A31C7F" w:rsidRDefault="00A31C7F" w:rsidP="00A31C7F">
      <w:pPr>
        <w:spacing w:line="360" w:lineRule="auto"/>
        <w:rPr>
          <w:rFonts w:ascii="Arial" w:hAnsi="Arial" w:cs="Arial"/>
          <w:sz w:val="24"/>
          <w:szCs w:val="24"/>
        </w:rPr>
      </w:pPr>
    </w:p>
    <w:p w14:paraId="111A5873" w14:textId="2ADECA86" w:rsidR="00A31C7F" w:rsidRDefault="008A046D" w:rsidP="00A31C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WÓJT GMINY</w:t>
      </w:r>
    </w:p>
    <w:p w14:paraId="400C49B3" w14:textId="32743BC2" w:rsidR="008A046D" w:rsidRDefault="008A046D" w:rsidP="00A31C7F">
      <w:pPr>
        <w:spacing w:line="360" w:lineRule="auto"/>
        <w:rPr>
          <w:rFonts w:ascii="Arial" w:hAnsi="Arial" w:cs="Arial"/>
          <w:sz w:val="24"/>
          <w:szCs w:val="24"/>
        </w:rPr>
      </w:pPr>
    </w:p>
    <w:p w14:paraId="5582536E" w14:textId="3E8807C9" w:rsidR="00A31C7F" w:rsidRPr="00A31C7F" w:rsidRDefault="008A046D" w:rsidP="00A31C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/-/ mgr Dorota Kubiak</w:t>
      </w:r>
    </w:p>
    <w:sectPr w:rsidR="00A31C7F" w:rsidRPr="00A3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11B7C"/>
    <w:multiLevelType w:val="hybridMultilevel"/>
    <w:tmpl w:val="38243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540E4"/>
    <w:multiLevelType w:val="hybridMultilevel"/>
    <w:tmpl w:val="C1601012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26F6409"/>
    <w:multiLevelType w:val="hybridMultilevel"/>
    <w:tmpl w:val="E7BCD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837F3"/>
    <w:multiLevelType w:val="hybridMultilevel"/>
    <w:tmpl w:val="61DC8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70CE2"/>
    <w:multiLevelType w:val="hybridMultilevel"/>
    <w:tmpl w:val="B5088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918D6"/>
    <w:multiLevelType w:val="hybridMultilevel"/>
    <w:tmpl w:val="FEE64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808A2"/>
    <w:multiLevelType w:val="hybridMultilevel"/>
    <w:tmpl w:val="D164A2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092063">
    <w:abstractNumId w:val="1"/>
  </w:num>
  <w:num w:numId="2" w16cid:durableId="1780106163">
    <w:abstractNumId w:val="3"/>
  </w:num>
  <w:num w:numId="3" w16cid:durableId="1041977415">
    <w:abstractNumId w:val="0"/>
  </w:num>
  <w:num w:numId="4" w16cid:durableId="1415975388">
    <w:abstractNumId w:val="4"/>
  </w:num>
  <w:num w:numId="5" w16cid:durableId="1512137594">
    <w:abstractNumId w:val="2"/>
  </w:num>
  <w:num w:numId="6" w16cid:durableId="278953246">
    <w:abstractNumId w:val="5"/>
  </w:num>
  <w:num w:numId="7" w16cid:durableId="179005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3F"/>
    <w:rsid w:val="000848BD"/>
    <w:rsid w:val="0017523C"/>
    <w:rsid w:val="00176115"/>
    <w:rsid w:val="002B32B9"/>
    <w:rsid w:val="003365C4"/>
    <w:rsid w:val="00351AEC"/>
    <w:rsid w:val="003B2DF7"/>
    <w:rsid w:val="0055223F"/>
    <w:rsid w:val="0057444A"/>
    <w:rsid w:val="0066111E"/>
    <w:rsid w:val="007572B7"/>
    <w:rsid w:val="008A046D"/>
    <w:rsid w:val="0092499C"/>
    <w:rsid w:val="00982707"/>
    <w:rsid w:val="00A31C7F"/>
    <w:rsid w:val="00A45870"/>
    <w:rsid w:val="00AC26ED"/>
    <w:rsid w:val="00AC75C8"/>
    <w:rsid w:val="00AF056F"/>
    <w:rsid w:val="00B80391"/>
    <w:rsid w:val="00C26B28"/>
    <w:rsid w:val="00D04A8B"/>
    <w:rsid w:val="00D050AB"/>
    <w:rsid w:val="00D25D85"/>
    <w:rsid w:val="00D95259"/>
    <w:rsid w:val="00E23D1D"/>
    <w:rsid w:val="00E56874"/>
    <w:rsid w:val="00F0175A"/>
    <w:rsid w:val="00F6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6482"/>
  <w15:chartTrackingRefBased/>
  <w15:docId w15:val="{9B74EABF-465A-401A-88FE-1CEF520E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2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Sterna</dc:creator>
  <cp:keywords/>
  <dc:description/>
  <cp:lastModifiedBy>Artur Sterna</cp:lastModifiedBy>
  <cp:revision>29</cp:revision>
  <cp:lastPrinted>2024-02-15T11:15:00Z</cp:lastPrinted>
  <dcterms:created xsi:type="dcterms:W3CDTF">2020-06-08T11:44:00Z</dcterms:created>
  <dcterms:modified xsi:type="dcterms:W3CDTF">2024-02-15T11:17:00Z</dcterms:modified>
</cp:coreProperties>
</file>