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C6" w:rsidRPr="00D700EE" w:rsidRDefault="005855C6" w:rsidP="005855C6">
      <w:pPr>
        <w:jc w:val="center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UMOWA NR ………</w:t>
      </w:r>
    </w:p>
    <w:p w:rsidR="005855C6" w:rsidRPr="00D700EE" w:rsidRDefault="00B02986" w:rsidP="005855C6">
      <w:pPr>
        <w:jc w:val="both"/>
        <w:rPr>
          <w:rFonts w:ascii="Times New Roman" w:hAnsi="Times New Roman" w:cs="Times New Roman"/>
        </w:rPr>
      </w:pPr>
      <w:r w:rsidRPr="00B02986">
        <w:rPr>
          <w:rFonts w:ascii="Times New Roman" w:hAnsi="Times New Roman" w:cs="Times New Roman"/>
        </w:rPr>
        <w:t xml:space="preserve">„Wykonanie 2 altan wraz z dostawą i montażem oraz wykonanie podłoża z kostki brukowej w miejscowości </w:t>
      </w:r>
      <w:proofErr w:type="spellStart"/>
      <w:r w:rsidRPr="00B02986">
        <w:rPr>
          <w:rFonts w:ascii="Times New Roman" w:hAnsi="Times New Roman" w:cs="Times New Roman"/>
        </w:rPr>
        <w:t>Brzeźnio</w:t>
      </w:r>
      <w:proofErr w:type="spellEnd"/>
      <w:r w:rsidRPr="00B02986">
        <w:rPr>
          <w:rFonts w:ascii="Times New Roman" w:hAnsi="Times New Roman" w:cs="Times New Roman"/>
        </w:rPr>
        <w:t xml:space="preserve">” </w:t>
      </w:r>
      <w:r w:rsidR="005855C6" w:rsidRPr="00D700EE">
        <w:rPr>
          <w:rFonts w:ascii="Times New Roman" w:hAnsi="Times New Roman" w:cs="Times New Roman"/>
        </w:rPr>
        <w:t>(realizowana w ramach Funduszu Sołeckiego)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zawarta w dniu ………………… r. w …………………… pomiędzy: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Zamawiającym: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 xml:space="preserve">Gmina </w:t>
      </w:r>
      <w:proofErr w:type="spellStart"/>
      <w:r w:rsidRPr="00D700EE">
        <w:rPr>
          <w:rFonts w:ascii="Times New Roman" w:hAnsi="Times New Roman" w:cs="Times New Roman"/>
        </w:rPr>
        <w:t>Brzeźnio</w:t>
      </w:r>
      <w:proofErr w:type="spellEnd"/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 xml:space="preserve">Adres: Wspólna 44, 98-275 </w:t>
      </w:r>
      <w:proofErr w:type="spellStart"/>
      <w:r w:rsidRPr="00D700EE">
        <w:rPr>
          <w:rFonts w:ascii="Times New Roman" w:hAnsi="Times New Roman" w:cs="Times New Roman"/>
        </w:rPr>
        <w:t>Brzeźnio</w:t>
      </w:r>
      <w:proofErr w:type="spellEnd"/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NIP: 827-21-40-506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 xml:space="preserve">reprezentowana przez: Dorota Kubiak – Wójt Gminy </w:t>
      </w:r>
      <w:proofErr w:type="spellStart"/>
      <w:r w:rsidRPr="00D700EE">
        <w:rPr>
          <w:rFonts w:ascii="Times New Roman" w:hAnsi="Times New Roman" w:cs="Times New Roman"/>
        </w:rPr>
        <w:t>Brzeźnio</w:t>
      </w:r>
      <w:proofErr w:type="spellEnd"/>
    </w:p>
    <w:p w:rsidR="005855C6" w:rsidRPr="00D700EE" w:rsidRDefault="00C20CD9" w:rsidP="005855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 kontrasygnacie: Katarzyny Major – Skarbnik Gminy 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a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Wykonawcą: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Adres: ………………………………………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NIP/REGON: ………………………………………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reprezentowanym przez: ………………………………………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zwanymi dalej „Stronami”.</w:t>
      </w:r>
    </w:p>
    <w:p w:rsidR="005855C6" w:rsidRPr="009971B2" w:rsidRDefault="005855C6" w:rsidP="00D700E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9971B2">
        <w:rPr>
          <w:rFonts w:ascii="Times New Roman" w:hAnsi="Times New Roman" w:cs="Times New Roman"/>
          <w:b/>
        </w:rPr>
        <w:t>§1. Podstawa zawarcia umowy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Umowa zostaje zawarta w wyniku przeprowadzonego zapytania ofertowego, zgodnie z wewnętrznym Regulaminem udzielania zamówień publicznych do 170 000 zł netto.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 xml:space="preserve">Zamówienie finansowane jest ze środków Funduszu Sołeckiego Sołectwa </w:t>
      </w:r>
      <w:proofErr w:type="spellStart"/>
      <w:r w:rsidR="00B02986">
        <w:rPr>
          <w:rFonts w:ascii="Times New Roman" w:hAnsi="Times New Roman" w:cs="Times New Roman"/>
        </w:rPr>
        <w:t>Brzeźnio</w:t>
      </w:r>
      <w:proofErr w:type="spellEnd"/>
      <w:r w:rsidR="00B02986">
        <w:rPr>
          <w:rFonts w:ascii="Times New Roman" w:hAnsi="Times New Roman" w:cs="Times New Roman"/>
        </w:rPr>
        <w:t xml:space="preserve"> i Bronisławów</w:t>
      </w:r>
      <w:r w:rsidRPr="00D700EE">
        <w:rPr>
          <w:rFonts w:ascii="Times New Roman" w:hAnsi="Times New Roman" w:cs="Times New Roman"/>
        </w:rPr>
        <w:t xml:space="preserve"> na rok 2026.</w:t>
      </w:r>
    </w:p>
    <w:p w:rsidR="005855C6" w:rsidRPr="009971B2" w:rsidRDefault="005855C6" w:rsidP="00D700EE">
      <w:pPr>
        <w:jc w:val="center"/>
        <w:rPr>
          <w:rFonts w:ascii="Times New Roman" w:hAnsi="Times New Roman" w:cs="Times New Roman"/>
          <w:b/>
        </w:rPr>
      </w:pPr>
      <w:r w:rsidRPr="009971B2">
        <w:rPr>
          <w:rFonts w:ascii="Times New Roman" w:hAnsi="Times New Roman" w:cs="Times New Roman"/>
          <w:b/>
        </w:rPr>
        <w:t>§2. Przedmiot umowy</w:t>
      </w:r>
    </w:p>
    <w:p w:rsidR="00B02986" w:rsidRDefault="00B02986" w:rsidP="005855C6">
      <w:pPr>
        <w:jc w:val="both"/>
        <w:rPr>
          <w:rFonts w:ascii="Times New Roman" w:hAnsi="Times New Roman" w:cs="Times New Roman"/>
        </w:rPr>
      </w:pPr>
      <w:r w:rsidRPr="00B02986">
        <w:rPr>
          <w:rFonts w:ascii="Times New Roman" w:hAnsi="Times New Roman" w:cs="Times New Roman"/>
        </w:rPr>
        <w:t xml:space="preserve">Przedmiotem zamówienia jest dostawa, wykonanie oraz montaż altany drewnianej wolnostojącej oraz wykonanie podłoża z kostki brukowej w ramach realizacji zadania z Funduszu Sołeckiego Sołectwa </w:t>
      </w:r>
      <w:proofErr w:type="spellStart"/>
      <w:r w:rsidRPr="00B02986">
        <w:rPr>
          <w:rFonts w:ascii="Times New Roman" w:hAnsi="Times New Roman" w:cs="Times New Roman"/>
        </w:rPr>
        <w:t>Brzeźnio</w:t>
      </w:r>
      <w:proofErr w:type="spellEnd"/>
      <w:r w:rsidRPr="00B02986">
        <w:rPr>
          <w:rFonts w:ascii="Times New Roman" w:hAnsi="Times New Roman" w:cs="Times New Roman"/>
        </w:rPr>
        <w:t xml:space="preserve"> i Bronisławów, zlokalizowanej na działce nr </w:t>
      </w:r>
      <w:proofErr w:type="spellStart"/>
      <w:r w:rsidRPr="00B02986">
        <w:rPr>
          <w:rFonts w:ascii="Times New Roman" w:hAnsi="Times New Roman" w:cs="Times New Roman"/>
        </w:rPr>
        <w:t>ewid</w:t>
      </w:r>
      <w:proofErr w:type="spellEnd"/>
      <w:r w:rsidRPr="00B02986">
        <w:rPr>
          <w:rFonts w:ascii="Times New Roman" w:hAnsi="Times New Roman" w:cs="Times New Roman"/>
        </w:rPr>
        <w:t xml:space="preserve">. 501 w miejscowości </w:t>
      </w:r>
      <w:proofErr w:type="spellStart"/>
      <w:r w:rsidRPr="00B02986">
        <w:rPr>
          <w:rFonts w:ascii="Times New Roman" w:hAnsi="Times New Roman" w:cs="Times New Roman"/>
        </w:rPr>
        <w:t>Brzeźnio</w:t>
      </w:r>
      <w:proofErr w:type="spellEnd"/>
      <w:r w:rsidRPr="00B0298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Zakres zamówienia obejmuje:</w:t>
      </w: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 w:rsidRPr="00B02986">
        <w:rPr>
          <w:rFonts w:ascii="Times New Roman" w:hAnsi="Times New Roman" w:cs="Times New Roman"/>
        </w:rPr>
        <w:t xml:space="preserve">ALTANY: </w:t>
      </w: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 w:rsidRPr="00B02986">
        <w:rPr>
          <w:rFonts w:ascii="Times New Roman" w:hAnsi="Times New Roman" w:cs="Times New Roman"/>
        </w:rPr>
        <w:t>Sztuk: 2 (takie same, według poniższego opisu)</w:t>
      </w: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B02986">
        <w:rPr>
          <w:rFonts w:ascii="Times New Roman" w:hAnsi="Times New Roman" w:cs="Times New Roman"/>
        </w:rPr>
        <w:t>Przygotowanie podłoża pod altanę (sposób posadowienia): Wykopanie i zabetonowanie stop fundamentowych o wym. 30x30x50 cm, szt. 8. Zabetonowanie kotew metalowych</w:t>
      </w: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 </w:t>
      </w:r>
      <w:r w:rsidRPr="00B02986">
        <w:rPr>
          <w:rFonts w:ascii="Times New Roman" w:hAnsi="Times New Roman" w:cs="Times New Roman"/>
        </w:rPr>
        <w:t>Wykonanie i montaż dwóch altan drewnianych o:</w:t>
      </w: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02986">
        <w:rPr>
          <w:rFonts w:ascii="Times New Roman" w:hAnsi="Times New Roman" w:cs="Times New Roman"/>
        </w:rPr>
        <w:t>wymiarach: 7 m x 5 m,</w:t>
      </w: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02986">
        <w:rPr>
          <w:rFonts w:ascii="Times New Roman" w:hAnsi="Times New Roman" w:cs="Times New Roman"/>
        </w:rPr>
        <w:t>kształcie: Prostokątny,</w:t>
      </w: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02986">
        <w:rPr>
          <w:rFonts w:ascii="Times New Roman" w:hAnsi="Times New Roman" w:cs="Times New Roman"/>
        </w:rPr>
        <w:t>rodzaju dachu: Wielospadowy,</w:t>
      </w: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02986">
        <w:rPr>
          <w:rFonts w:ascii="Times New Roman" w:hAnsi="Times New Roman" w:cs="Times New Roman"/>
        </w:rPr>
        <w:t>pokryciu dachu: Gont Bitumiczny.</w:t>
      </w: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B02986">
        <w:rPr>
          <w:rFonts w:ascii="Times New Roman" w:hAnsi="Times New Roman" w:cs="Times New Roman"/>
        </w:rPr>
        <w:t>Konstrukcja altany wykonana z drewna:</w:t>
      </w: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suszonego, struganego, </w:t>
      </w:r>
      <w:r w:rsidRPr="00B02986">
        <w:rPr>
          <w:rFonts w:ascii="Times New Roman" w:hAnsi="Times New Roman" w:cs="Times New Roman"/>
        </w:rPr>
        <w:t>odpowiednio zabezpieczonego przed działaniem czynników atmosferycznych (impregnacja, malowanie/</w:t>
      </w:r>
      <w:proofErr w:type="spellStart"/>
      <w:r w:rsidRPr="00B02986">
        <w:rPr>
          <w:rFonts w:ascii="Times New Roman" w:hAnsi="Times New Roman" w:cs="Times New Roman"/>
        </w:rPr>
        <w:t>lakierobejca</w:t>
      </w:r>
      <w:proofErr w:type="spellEnd"/>
      <w:r w:rsidRPr="00B02986">
        <w:rPr>
          <w:rFonts w:ascii="Times New Roman" w:hAnsi="Times New Roman" w:cs="Times New Roman"/>
        </w:rPr>
        <w:t>),</w:t>
      </w: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02986">
        <w:rPr>
          <w:rFonts w:ascii="Times New Roman" w:hAnsi="Times New Roman" w:cs="Times New Roman"/>
        </w:rPr>
        <w:t xml:space="preserve">klasa i gatunek drewna: C24 Świerk/Sosna. </w:t>
      </w: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02986">
        <w:rPr>
          <w:rFonts w:ascii="Times New Roman" w:hAnsi="Times New Roman" w:cs="Times New Roman"/>
        </w:rPr>
        <w:t xml:space="preserve">Parametry/Wymiary drewna: Słupy min. 14 cm x 14 cm </w:t>
      </w: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02986">
        <w:rPr>
          <w:rFonts w:ascii="Times New Roman" w:hAnsi="Times New Roman" w:cs="Times New Roman"/>
        </w:rPr>
        <w:t xml:space="preserve">Konstrukcja ścian: - </w:t>
      </w: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02986">
        <w:rPr>
          <w:rFonts w:ascii="Times New Roman" w:hAnsi="Times New Roman" w:cs="Times New Roman"/>
        </w:rPr>
        <w:t>Konstrukcja dachu: Krokiew 7x14, podbitka z litego drewna zaimpregnowanego typu boazeria</w:t>
      </w: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B02986">
        <w:rPr>
          <w:rFonts w:ascii="Times New Roman" w:hAnsi="Times New Roman" w:cs="Times New Roman"/>
        </w:rPr>
        <w:t>Ściany:</w:t>
      </w: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 w:rsidRPr="00B02986">
        <w:rPr>
          <w:rFonts w:ascii="Times New Roman" w:hAnsi="Times New Roman" w:cs="Times New Roman"/>
        </w:rPr>
        <w:t>ilość ścian zabudowanych: -,</w:t>
      </w: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 w:rsidRPr="00B02986">
        <w:rPr>
          <w:rFonts w:ascii="Times New Roman" w:hAnsi="Times New Roman" w:cs="Times New Roman"/>
        </w:rPr>
        <w:t xml:space="preserve">charakter zabudowy: -, </w:t>
      </w: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B02986">
        <w:rPr>
          <w:rFonts w:ascii="Times New Roman" w:hAnsi="Times New Roman" w:cs="Times New Roman"/>
        </w:rPr>
        <w:t>Wyposażenie  altany:</w:t>
      </w: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02986">
        <w:rPr>
          <w:rFonts w:ascii="Times New Roman" w:hAnsi="Times New Roman" w:cs="Times New Roman"/>
        </w:rPr>
        <w:t>2 stoły, 4 ławki z oparciem</w:t>
      </w:r>
    </w:p>
    <w:p w:rsidR="00B02986" w:rsidRDefault="00B02986" w:rsidP="00B02986">
      <w:pPr>
        <w:jc w:val="both"/>
        <w:rPr>
          <w:rFonts w:ascii="Times New Roman" w:hAnsi="Times New Roman" w:cs="Times New Roman"/>
        </w:rPr>
      </w:pPr>
      <w:r w:rsidRPr="00B02986">
        <w:rPr>
          <w:rFonts w:ascii="Times New Roman" w:hAnsi="Times New Roman" w:cs="Times New Roman"/>
        </w:rPr>
        <w:t xml:space="preserve">Parametry wyposażenia: </w:t>
      </w: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 w:rsidRPr="00B02986">
        <w:rPr>
          <w:rFonts w:ascii="Times New Roman" w:hAnsi="Times New Roman" w:cs="Times New Roman"/>
        </w:rPr>
        <w:t xml:space="preserve">wymiary: </w:t>
      </w: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 w:rsidRPr="00B02986">
        <w:rPr>
          <w:rFonts w:ascii="Times New Roman" w:hAnsi="Times New Roman" w:cs="Times New Roman"/>
        </w:rPr>
        <w:t xml:space="preserve">Ławka: długość 2m, grubość deski min. 3,5 </w:t>
      </w:r>
      <w:proofErr w:type="spellStart"/>
      <w:r w:rsidRPr="00B02986">
        <w:rPr>
          <w:rFonts w:ascii="Times New Roman" w:hAnsi="Times New Roman" w:cs="Times New Roman"/>
        </w:rPr>
        <w:t>cm</w:t>
      </w:r>
      <w:proofErr w:type="spellEnd"/>
      <w:r w:rsidRPr="00B02986">
        <w:rPr>
          <w:rFonts w:ascii="Times New Roman" w:hAnsi="Times New Roman" w:cs="Times New Roman"/>
        </w:rPr>
        <w:t xml:space="preserve">. </w:t>
      </w: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 w:rsidRPr="00B02986">
        <w:rPr>
          <w:rFonts w:ascii="Times New Roman" w:hAnsi="Times New Roman" w:cs="Times New Roman"/>
        </w:rPr>
        <w:t xml:space="preserve">Stół: o </w:t>
      </w:r>
      <w:proofErr w:type="spellStart"/>
      <w:r w:rsidRPr="00B02986">
        <w:rPr>
          <w:rFonts w:ascii="Times New Roman" w:hAnsi="Times New Roman" w:cs="Times New Roman"/>
        </w:rPr>
        <w:t>wym</w:t>
      </w:r>
      <w:proofErr w:type="spellEnd"/>
      <w:r w:rsidRPr="00B02986">
        <w:rPr>
          <w:rFonts w:ascii="Times New Roman" w:hAnsi="Times New Roman" w:cs="Times New Roman"/>
        </w:rPr>
        <w:t xml:space="preserve">: 2 m długości, szerokość blatu 1 m, grubość deski 4 </w:t>
      </w:r>
      <w:proofErr w:type="spellStart"/>
      <w:r w:rsidRPr="00B02986">
        <w:rPr>
          <w:rFonts w:ascii="Times New Roman" w:hAnsi="Times New Roman" w:cs="Times New Roman"/>
        </w:rPr>
        <w:t>cm</w:t>
      </w:r>
      <w:proofErr w:type="spellEnd"/>
      <w:r w:rsidRPr="00B02986">
        <w:rPr>
          <w:rFonts w:ascii="Times New Roman" w:hAnsi="Times New Roman" w:cs="Times New Roman"/>
        </w:rPr>
        <w:t xml:space="preserve">. </w:t>
      </w: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 w:rsidRPr="00B02986">
        <w:rPr>
          <w:rFonts w:ascii="Times New Roman" w:hAnsi="Times New Roman" w:cs="Times New Roman"/>
        </w:rPr>
        <w:t>Wymagania dodatkowe:</w:t>
      </w: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r w:rsidRPr="00B02986">
        <w:rPr>
          <w:rFonts w:ascii="Times New Roman" w:hAnsi="Times New Roman" w:cs="Times New Roman"/>
        </w:rPr>
        <w:t>Altana musi być trwale przymocowana do gruntu.</w:t>
      </w: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r w:rsidRPr="00B02986">
        <w:rPr>
          <w:rFonts w:ascii="Times New Roman" w:hAnsi="Times New Roman" w:cs="Times New Roman"/>
        </w:rPr>
        <w:t>Wszystkie prace należy wykonać zgodnie z zasadami sztuki budowlanej oraz obowiązującymi przepisami BHP.</w:t>
      </w: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r w:rsidRPr="00B02986">
        <w:rPr>
          <w:rFonts w:ascii="Times New Roman" w:hAnsi="Times New Roman" w:cs="Times New Roman"/>
        </w:rPr>
        <w:t>Użyte materiały muszą być nowe, wolne od wad i dopuszczone do stosowania w budownictwie.</w:t>
      </w:r>
    </w:p>
    <w:p w:rsidR="00B02986" w:rsidRDefault="00B02986" w:rsidP="00B029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r w:rsidRPr="00B02986">
        <w:rPr>
          <w:rFonts w:ascii="Times New Roman" w:hAnsi="Times New Roman" w:cs="Times New Roman"/>
        </w:rPr>
        <w:t>Kolorystyka altany: Brąz</w:t>
      </w:r>
    </w:p>
    <w:p w:rsidR="00B02986" w:rsidRDefault="00B02986" w:rsidP="00B02986">
      <w:pPr>
        <w:jc w:val="both"/>
        <w:rPr>
          <w:rFonts w:ascii="Times New Roman" w:hAnsi="Times New Roman" w:cs="Times New Roman"/>
        </w:rPr>
      </w:pP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 w:rsidRPr="00B02986">
        <w:rPr>
          <w:rFonts w:ascii="Times New Roman" w:hAnsi="Times New Roman" w:cs="Times New Roman"/>
        </w:rPr>
        <w:lastRenderedPageBreak/>
        <w:t xml:space="preserve">KOSTKA BRUKOWA: </w:t>
      </w: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 w:rsidRPr="00B02986">
        <w:rPr>
          <w:rFonts w:ascii="Times New Roman" w:hAnsi="Times New Roman" w:cs="Times New Roman"/>
        </w:rPr>
        <w:t>1. Nawierzchnia z kostki brukowej</w:t>
      </w: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 w:rsidRPr="00B02986">
        <w:rPr>
          <w:rFonts w:ascii="Times New Roman" w:hAnsi="Times New Roman" w:cs="Times New Roman"/>
        </w:rPr>
        <w:t>Rodzaj nawierzchni: Kostka brukowa pod altany</w:t>
      </w: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 w:rsidRPr="00B02986">
        <w:rPr>
          <w:rFonts w:ascii="Times New Roman" w:hAnsi="Times New Roman" w:cs="Times New Roman"/>
        </w:rPr>
        <w:t>Typ kostki: Holland</w:t>
      </w: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 w:rsidRPr="00B02986">
        <w:rPr>
          <w:rFonts w:ascii="Times New Roman" w:hAnsi="Times New Roman" w:cs="Times New Roman"/>
        </w:rPr>
        <w:t>Gatunek: 1</w:t>
      </w: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 w:rsidRPr="00B02986">
        <w:rPr>
          <w:rFonts w:ascii="Times New Roman" w:hAnsi="Times New Roman" w:cs="Times New Roman"/>
        </w:rPr>
        <w:t>Grubość kostki: 6 cm</w:t>
      </w: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 w:rsidRPr="00B02986">
        <w:rPr>
          <w:rFonts w:ascii="Times New Roman" w:hAnsi="Times New Roman" w:cs="Times New Roman"/>
        </w:rPr>
        <w:t>Kolor: Grafit</w:t>
      </w: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 w:rsidRPr="00B02986">
        <w:rPr>
          <w:rFonts w:ascii="Times New Roman" w:hAnsi="Times New Roman" w:cs="Times New Roman"/>
        </w:rPr>
        <w:t>Wymiary powierzchni: 16 m x 7 m</w:t>
      </w: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 w:rsidRPr="00B02986">
        <w:rPr>
          <w:rFonts w:ascii="Times New Roman" w:hAnsi="Times New Roman" w:cs="Times New Roman"/>
        </w:rPr>
        <w:t xml:space="preserve">Powierzchnia łączna: 112 </w:t>
      </w:r>
      <w:proofErr w:type="spellStart"/>
      <w:r w:rsidRPr="00B02986">
        <w:rPr>
          <w:rFonts w:ascii="Times New Roman" w:hAnsi="Times New Roman" w:cs="Times New Roman"/>
        </w:rPr>
        <w:t>m²</w:t>
      </w:r>
      <w:proofErr w:type="spellEnd"/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 w:rsidRPr="00B02986">
        <w:rPr>
          <w:rFonts w:ascii="Times New Roman" w:hAnsi="Times New Roman" w:cs="Times New Roman"/>
        </w:rPr>
        <w:t>Rodzaj podsypki: Cementowa – Piaskowa</w:t>
      </w: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 w:rsidRPr="00B02986">
        <w:rPr>
          <w:rFonts w:ascii="Times New Roman" w:hAnsi="Times New Roman" w:cs="Times New Roman"/>
        </w:rPr>
        <w:t>Grubość podsypki: 8 cm</w:t>
      </w: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 w:rsidRPr="00B02986">
        <w:rPr>
          <w:rFonts w:ascii="Times New Roman" w:hAnsi="Times New Roman" w:cs="Times New Roman"/>
        </w:rPr>
        <w:t>2. Podbudowa</w:t>
      </w: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 w:rsidRPr="00B02986">
        <w:rPr>
          <w:rFonts w:ascii="Times New Roman" w:hAnsi="Times New Roman" w:cs="Times New Roman"/>
        </w:rPr>
        <w:t>Rodzaj podbudowy: Zasadnicza o grubości 15 cm</w:t>
      </w: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 w:rsidRPr="00B02986">
        <w:rPr>
          <w:rFonts w:ascii="Times New Roman" w:hAnsi="Times New Roman" w:cs="Times New Roman"/>
        </w:rPr>
        <w:t>Parametry: 0-31,5 mm</w:t>
      </w: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 w:rsidRPr="00B02986">
        <w:rPr>
          <w:rFonts w:ascii="Times New Roman" w:hAnsi="Times New Roman" w:cs="Times New Roman"/>
        </w:rPr>
        <w:t>Grubość podbudowy: 15 cm</w:t>
      </w: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 w:rsidRPr="00B02986">
        <w:rPr>
          <w:rFonts w:ascii="Times New Roman" w:hAnsi="Times New Roman" w:cs="Times New Roman"/>
        </w:rPr>
        <w:t>3. Warstwy konstrukcyjne podłoża</w:t>
      </w: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 w:rsidRPr="00B02986">
        <w:rPr>
          <w:rFonts w:ascii="Times New Roman" w:hAnsi="Times New Roman" w:cs="Times New Roman"/>
        </w:rPr>
        <w:t>Rodzaj warstwy: Odsączająca z piasku</w:t>
      </w: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 w:rsidRPr="00B02986">
        <w:rPr>
          <w:rFonts w:ascii="Times New Roman" w:hAnsi="Times New Roman" w:cs="Times New Roman"/>
        </w:rPr>
        <w:t>Grubość warstwy: 7 cm</w:t>
      </w: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 w:rsidRPr="00B02986">
        <w:rPr>
          <w:rFonts w:ascii="Times New Roman" w:hAnsi="Times New Roman" w:cs="Times New Roman"/>
        </w:rPr>
        <w:t>4. Obramowanie nawierzchni</w:t>
      </w: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 w:rsidRPr="00B02986">
        <w:rPr>
          <w:rFonts w:ascii="Times New Roman" w:hAnsi="Times New Roman" w:cs="Times New Roman"/>
        </w:rPr>
        <w:t>Rodzaj obrzeży: Betonowe</w:t>
      </w: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 w:rsidRPr="00B02986">
        <w:rPr>
          <w:rFonts w:ascii="Times New Roman" w:hAnsi="Times New Roman" w:cs="Times New Roman"/>
        </w:rPr>
        <w:t>Wymiary obrzeży: 6 x 20 x 100 cm</w:t>
      </w: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 w:rsidRPr="00B02986">
        <w:rPr>
          <w:rFonts w:ascii="Times New Roman" w:hAnsi="Times New Roman" w:cs="Times New Roman"/>
        </w:rPr>
        <w:t>Gatunek: 1</w:t>
      </w: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 w:rsidRPr="00B02986">
        <w:rPr>
          <w:rFonts w:ascii="Times New Roman" w:hAnsi="Times New Roman" w:cs="Times New Roman"/>
        </w:rPr>
        <w:t>Łączna długość obrzeży: 46 mb</w:t>
      </w: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 w:rsidRPr="00B02986">
        <w:rPr>
          <w:rFonts w:ascii="Times New Roman" w:hAnsi="Times New Roman" w:cs="Times New Roman"/>
        </w:rPr>
        <w:t>Sposób montażu:</w:t>
      </w: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 w:rsidRPr="00B02986">
        <w:rPr>
          <w:rFonts w:ascii="Times New Roman" w:hAnsi="Times New Roman" w:cs="Times New Roman"/>
        </w:rPr>
        <w:t>Osadzenie obrzeży, Ława betonowa z betonu B15 o grubości min. 10 cm, obrzeże obsypane betonem</w:t>
      </w:r>
    </w:p>
    <w:p w:rsidR="00B02986" w:rsidRPr="00B02986" w:rsidRDefault="00B02986" w:rsidP="00B02986">
      <w:pPr>
        <w:jc w:val="both"/>
        <w:rPr>
          <w:rFonts w:ascii="Times New Roman" w:hAnsi="Times New Roman" w:cs="Times New Roman"/>
        </w:rPr>
      </w:pPr>
      <w:r w:rsidRPr="00B02986">
        <w:rPr>
          <w:rFonts w:ascii="Times New Roman" w:hAnsi="Times New Roman" w:cs="Times New Roman"/>
        </w:rPr>
        <w:t>5. Materiały</w:t>
      </w:r>
    </w:p>
    <w:p w:rsidR="00D700EE" w:rsidRPr="00D700EE" w:rsidRDefault="00B02986" w:rsidP="00B02986">
      <w:pPr>
        <w:jc w:val="both"/>
        <w:rPr>
          <w:rFonts w:ascii="Times New Roman" w:hAnsi="Times New Roman" w:cs="Times New Roman"/>
        </w:rPr>
      </w:pPr>
      <w:r w:rsidRPr="00B02986">
        <w:rPr>
          <w:rFonts w:ascii="Times New Roman" w:hAnsi="Times New Roman" w:cs="Times New Roman"/>
        </w:rPr>
        <w:t>Wszelkie materiały niezbędne do realizacji zadania zapewnia wykonawca.</w:t>
      </w:r>
    </w:p>
    <w:p w:rsidR="00B02986" w:rsidRDefault="00B02986" w:rsidP="00D700EE">
      <w:pPr>
        <w:jc w:val="center"/>
        <w:rPr>
          <w:rFonts w:ascii="Times New Roman" w:hAnsi="Times New Roman" w:cs="Times New Roman"/>
          <w:b/>
        </w:rPr>
      </w:pPr>
    </w:p>
    <w:p w:rsidR="00B02986" w:rsidRDefault="00B02986" w:rsidP="00D700EE">
      <w:pPr>
        <w:jc w:val="center"/>
        <w:rPr>
          <w:rFonts w:ascii="Times New Roman" w:hAnsi="Times New Roman" w:cs="Times New Roman"/>
          <w:b/>
        </w:rPr>
      </w:pPr>
    </w:p>
    <w:p w:rsidR="005855C6" w:rsidRPr="009971B2" w:rsidRDefault="00D700EE" w:rsidP="00D700EE">
      <w:pPr>
        <w:jc w:val="center"/>
        <w:rPr>
          <w:rFonts w:ascii="Times New Roman" w:hAnsi="Times New Roman" w:cs="Times New Roman"/>
          <w:b/>
        </w:rPr>
      </w:pPr>
      <w:r w:rsidRPr="009971B2">
        <w:rPr>
          <w:rFonts w:ascii="Times New Roman" w:hAnsi="Times New Roman" w:cs="Times New Roman"/>
          <w:b/>
        </w:rPr>
        <w:lastRenderedPageBreak/>
        <w:t>§3. Miejsce realizacji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 xml:space="preserve">Roboty będą wykonane w miejscowości </w:t>
      </w:r>
      <w:proofErr w:type="spellStart"/>
      <w:r w:rsidR="00B02986">
        <w:rPr>
          <w:rFonts w:ascii="Times New Roman" w:hAnsi="Times New Roman" w:cs="Times New Roman"/>
        </w:rPr>
        <w:t>Brzeźnio</w:t>
      </w:r>
      <w:proofErr w:type="spellEnd"/>
    </w:p>
    <w:p w:rsidR="005855C6" w:rsidRPr="00D700EE" w:rsidRDefault="00D700EE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 xml:space="preserve">na działce nr </w:t>
      </w:r>
      <w:r w:rsidR="00B02986">
        <w:rPr>
          <w:rFonts w:ascii="Times New Roman" w:hAnsi="Times New Roman" w:cs="Times New Roman"/>
        </w:rPr>
        <w:t>501</w:t>
      </w:r>
    </w:p>
    <w:p w:rsidR="005855C6" w:rsidRPr="009971B2" w:rsidRDefault="00D700EE" w:rsidP="00D700EE">
      <w:pPr>
        <w:jc w:val="center"/>
        <w:rPr>
          <w:rFonts w:ascii="Times New Roman" w:hAnsi="Times New Roman" w:cs="Times New Roman"/>
          <w:b/>
        </w:rPr>
      </w:pPr>
      <w:r w:rsidRPr="009971B2">
        <w:rPr>
          <w:rFonts w:ascii="Times New Roman" w:hAnsi="Times New Roman" w:cs="Times New Roman"/>
          <w:b/>
        </w:rPr>
        <w:t>§4. Termin realizacji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Termin rozpoczęcia robót: od dnia zawarcia umowy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Termin z</w:t>
      </w:r>
      <w:r w:rsidR="00D700EE" w:rsidRPr="00D700EE">
        <w:rPr>
          <w:rFonts w:ascii="Times New Roman" w:hAnsi="Times New Roman" w:cs="Times New Roman"/>
        </w:rPr>
        <w:t xml:space="preserve">akończenia robót: do </w:t>
      </w:r>
      <w:r w:rsidR="00C8267E">
        <w:rPr>
          <w:rFonts w:ascii="Times New Roman" w:hAnsi="Times New Roman" w:cs="Times New Roman"/>
        </w:rPr>
        <w:t>30 września</w:t>
      </w:r>
      <w:r w:rsidR="00C20CD9">
        <w:rPr>
          <w:rFonts w:ascii="Times New Roman" w:hAnsi="Times New Roman" w:cs="Times New Roman"/>
        </w:rPr>
        <w:t xml:space="preserve"> 2026</w:t>
      </w:r>
      <w:r w:rsidR="00D700EE" w:rsidRPr="00D700EE">
        <w:rPr>
          <w:rFonts w:ascii="Times New Roman" w:hAnsi="Times New Roman" w:cs="Times New Roman"/>
        </w:rPr>
        <w:t xml:space="preserve"> r. </w:t>
      </w:r>
    </w:p>
    <w:p w:rsidR="00D700EE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Za dzień zakończenia robót uznaje się dzień podpisan</w:t>
      </w:r>
      <w:r w:rsidR="00D700EE" w:rsidRPr="00D700EE">
        <w:rPr>
          <w:rFonts w:ascii="Times New Roman" w:hAnsi="Times New Roman" w:cs="Times New Roman"/>
        </w:rPr>
        <w:t>ia protokołu odbioru końcowego.</w:t>
      </w:r>
    </w:p>
    <w:p w:rsidR="005855C6" w:rsidRPr="009971B2" w:rsidRDefault="005855C6" w:rsidP="00D700EE">
      <w:pPr>
        <w:jc w:val="center"/>
        <w:rPr>
          <w:rFonts w:ascii="Times New Roman" w:hAnsi="Times New Roman" w:cs="Times New Roman"/>
          <w:b/>
        </w:rPr>
      </w:pPr>
      <w:r w:rsidRPr="009971B2">
        <w:rPr>
          <w:rFonts w:ascii="Times New Roman" w:hAnsi="Times New Roman" w:cs="Times New Roman"/>
          <w:b/>
        </w:rPr>
        <w:t>§</w:t>
      </w:r>
      <w:r w:rsidR="00D700EE" w:rsidRPr="009971B2">
        <w:rPr>
          <w:rFonts w:ascii="Times New Roman" w:hAnsi="Times New Roman" w:cs="Times New Roman"/>
          <w:b/>
        </w:rPr>
        <w:t>5. Wynagrodzenie i finansowanie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Wynagrodzenie ryczałtowe za wykonanie przedmiot</w:t>
      </w:r>
      <w:r w:rsidR="00D700EE" w:rsidRPr="00D700EE">
        <w:rPr>
          <w:rFonts w:ascii="Times New Roman" w:hAnsi="Times New Roman" w:cs="Times New Roman"/>
        </w:rPr>
        <w:t>u umowy wynosi: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………………… zł brutto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(słown</w:t>
      </w:r>
      <w:r w:rsidR="00D700EE" w:rsidRPr="00D700EE">
        <w:rPr>
          <w:rFonts w:ascii="Times New Roman" w:hAnsi="Times New Roman" w:cs="Times New Roman"/>
        </w:rPr>
        <w:t>ie: ……………………………………………………………………)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Wynagrodzenie obejmuje wszystkie koszty niezbędne d</w:t>
      </w:r>
      <w:r w:rsidR="00D700EE" w:rsidRPr="00D700EE">
        <w:rPr>
          <w:rFonts w:ascii="Times New Roman" w:hAnsi="Times New Roman" w:cs="Times New Roman"/>
        </w:rPr>
        <w:t>o prawidłowego wykonania umowy.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Płatność nastąpi ze środków Funduszu Sołeckiego po dok</w:t>
      </w:r>
      <w:r w:rsidR="00D700EE" w:rsidRPr="00D700EE">
        <w:rPr>
          <w:rFonts w:ascii="Times New Roman" w:hAnsi="Times New Roman" w:cs="Times New Roman"/>
        </w:rPr>
        <w:t>onaniu odbioru końcowego robót.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Podstawą zapłaty jest prawidłowo</w:t>
      </w:r>
      <w:r w:rsidR="00D700EE" w:rsidRPr="00D700EE">
        <w:rPr>
          <w:rFonts w:ascii="Times New Roman" w:hAnsi="Times New Roman" w:cs="Times New Roman"/>
        </w:rPr>
        <w:t xml:space="preserve"> wystawiona faktura / rachunek.</w:t>
      </w:r>
    </w:p>
    <w:p w:rsidR="009971B2" w:rsidRPr="009971B2" w:rsidRDefault="005855C6" w:rsidP="009971B2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Termin płatności: do 14 dni od dnia doręczenia prawidłowo wys</w:t>
      </w:r>
      <w:r w:rsidR="00D700EE" w:rsidRPr="00D700EE">
        <w:rPr>
          <w:rFonts w:ascii="Times New Roman" w:hAnsi="Times New Roman" w:cs="Times New Roman"/>
        </w:rPr>
        <w:t>tawionej faktury Zamawiającemu.</w:t>
      </w:r>
      <w:r w:rsidR="009971B2">
        <w:rPr>
          <w:rFonts w:ascii="Times New Roman" w:hAnsi="Times New Roman" w:cs="Times New Roman"/>
        </w:rPr>
        <w:br/>
      </w:r>
      <w:r w:rsidR="009971B2" w:rsidRPr="009971B2">
        <w:rPr>
          <w:rFonts w:ascii="Times New Roman" w:hAnsi="Times New Roman" w:cs="Times New Roman"/>
        </w:rPr>
        <w:t xml:space="preserve">Podstawą do wystawienia faktury będzie protokół odbioru prac </w:t>
      </w:r>
      <w:r w:rsidR="009971B2">
        <w:rPr>
          <w:rFonts w:ascii="Times New Roman" w:hAnsi="Times New Roman" w:cs="Times New Roman"/>
        </w:rPr>
        <w:t>potwierdzony przez obie strony.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 w:rsidRPr="009971B2">
        <w:rPr>
          <w:rFonts w:ascii="Times New Roman" w:hAnsi="Times New Roman" w:cs="Times New Roman"/>
        </w:rPr>
        <w:t>Zamawiający zobowiązany jest do zapłaty wynagrodzenia w terminie 14 dni, licząc od daty doręczenia faktury, z uwzględnieniem zapisów</w:t>
      </w:r>
      <w:r>
        <w:rPr>
          <w:rFonts w:ascii="Times New Roman" w:hAnsi="Times New Roman" w:cs="Times New Roman"/>
        </w:rPr>
        <w:t xml:space="preserve"> ust. 10 niniejszego paragrafu.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 w:rsidRPr="009971B2">
        <w:rPr>
          <w:rFonts w:ascii="Times New Roman" w:hAnsi="Times New Roman" w:cs="Times New Roman"/>
        </w:rPr>
        <w:t>Zapłata faktury nastąpi p</w:t>
      </w:r>
      <w:r>
        <w:rPr>
          <w:rFonts w:ascii="Times New Roman" w:hAnsi="Times New Roman" w:cs="Times New Roman"/>
        </w:rPr>
        <w:t>rzelewem na rachunek Wykonawcy: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………………………………………………………..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 w:rsidRPr="009971B2">
        <w:rPr>
          <w:rFonts w:ascii="Times New Roman" w:hAnsi="Times New Roman" w:cs="Times New Roman"/>
        </w:rPr>
        <w:t>Za dzień zapłaty uważa się datę obc</w:t>
      </w:r>
      <w:r>
        <w:rPr>
          <w:rFonts w:ascii="Times New Roman" w:hAnsi="Times New Roman" w:cs="Times New Roman"/>
        </w:rPr>
        <w:t>iążenia rachunku Zamawiającego.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do faktury: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Nabywca: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Gmina </w:t>
      </w:r>
      <w:proofErr w:type="spellStart"/>
      <w:r>
        <w:rPr>
          <w:rFonts w:ascii="Times New Roman" w:hAnsi="Times New Roman" w:cs="Times New Roman"/>
        </w:rPr>
        <w:t>Brzeźnio</w:t>
      </w:r>
      <w:proofErr w:type="spellEnd"/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Wspólna 44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98-275 </w:t>
      </w:r>
      <w:proofErr w:type="spellStart"/>
      <w:r>
        <w:rPr>
          <w:rFonts w:ascii="Times New Roman" w:hAnsi="Times New Roman" w:cs="Times New Roman"/>
        </w:rPr>
        <w:t>Brzeźnio</w:t>
      </w:r>
      <w:proofErr w:type="spellEnd"/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 w:rsidRPr="009971B2">
        <w:rPr>
          <w:rFonts w:ascii="Times New Roman" w:hAnsi="Times New Roman" w:cs="Times New Roman"/>
        </w:rPr>
        <w:t>NIP: 8272140506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 w:rsidRPr="009971B2">
        <w:rPr>
          <w:rFonts w:ascii="Times New Roman" w:hAnsi="Times New Roman" w:cs="Times New Roman"/>
        </w:rPr>
        <w:t>Odbiorca: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Urząd Gminy </w:t>
      </w:r>
      <w:proofErr w:type="spellStart"/>
      <w:r>
        <w:rPr>
          <w:rFonts w:ascii="Times New Roman" w:hAnsi="Times New Roman" w:cs="Times New Roman"/>
        </w:rPr>
        <w:t>Brzeźnio</w:t>
      </w:r>
      <w:proofErr w:type="spellEnd"/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ul. Wspólna 44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98-275 </w:t>
      </w:r>
      <w:proofErr w:type="spellStart"/>
      <w:r>
        <w:rPr>
          <w:rFonts w:ascii="Times New Roman" w:hAnsi="Times New Roman" w:cs="Times New Roman"/>
        </w:rPr>
        <w:t>Brzeźnio</w:t>
      </w:r>
      <w:proofErr w:type="spellEnd"/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NIP: 8272322851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 w:rsidRPr="009971B2">
        <w:rPr>
          <w:rFonts w:ascii="Times New Roman" w:hAnsi="Times New Roman" w:cs="Times New Roman"/>
        </w:rPr>
        <w:t>Zamawiający informuje, że płatność za wykonaną usługę będzie dokonana z zastosowaniem me</w:t>
      </w:r>
      <w:r>
        <w:rPr>
          <w:rFonts w:ascii="Times New Roman" w:hAnsi="Times New Roman" w:cs="Times New Roman"/>
        </w:rPr>
        <w:t>chanizmu podzielonej płatności.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 w:rsidRPr="009971B2">
        <w:rPr>
          <w:rFonts w:ascii="Times New Roman" w:hAnsi="Times New Roman" w:cs="Times New Roman"/>
        </w:rPr>
        <w:t>Wykonawca oświadcza, że rachunek bankowy, który zostanie wskazany w fakturze, został utworzony na potrzeby prowadzenia działalności gospodarczej i utworzono do</w:t>
      </w:r>
      <w:r>
        <w:rPr>
          <w:rFonts w:ascii="Times New Roman" w:hAnsi="Times New Roman" w:cs="Times New Roman"/>
        </w:rPr>
        <w:t xml:space="preserve"> niego wydzielony rachunek VAT.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 w:rsidRPr="009971B2">
        <w:rPr>
          <w:rFonts w:ascii="Times New Roman" w:hAnsi="Times New Roman" w:cs="Times New Roman"/>
        </w:rPr>
        <w:t>W przypadku korzystania przez Wykonawcę z Krajowego Systemu e-Faktur (</w:t>
      </w:r>
      <w:proofErr w:type="spellStart"/>
      <w:r w:rsidRPr="009971B2">
        <w:rPr>
          <w:rFonts w:ascii="Times New Roman" w:hAnsi="Times New Roman" w:cs="Times New Roman"/>
        </w:rPr>
        <w:t>KSeF</w:t>
      </w:r>
      <w:proofErr w:type="spellEnd"/>
      <w:r w:rsidRPr="009971B2">
        <w:rPr>
          <w:rFonts w:ascii="Times New Roman" w:hAnsi="Times New Roman" w:cs="Times New Roman"/>
        </w:rPr>
        <w:t>), Zamawiający informuje, że wszystkie świadczenia realizowane na podstawie niniejszej umowy dotyczą jednostki organizacyjnej jednostki samorządu terytorialnego objętej centr</w:t>
      </w:r>
      <w:r>
        <w:rPr>
          <w:rFonts w:ascii="Times New Roman" w:hAnsi="Times New Roman" w:cs="Times New Roman"/>
        </w:rPr>
        <w:t>alizacją rozliczeń podatku VAT.</w:t>
      </w:r>
    </w:p>
    <w:p w:rsidR="009971B2" w:rsidRDefault="009971B2" w:rsidP="009971B2">
      <w:pPr>
        <w:jc w:val="both"/>
        <w:rPr>
          <w:rFonts w:ascii="Times New Roman" w:hAnsi="Times New Roman" w:cs="Times New Roman"/>
        </w:rPr>
      </w:pPr>
      <w:r w:rsidRPr="009971B2">
        <w:rPr>
          <w:rFonts w:ascii="Times New Roman" w:hAnsi="Times New Roman" w:cs="Times New Roman"/>
        </w:rPr>
        <w:t>W związku z tym Wykonawca zobowiązany jest do wskazania w strukturze faktury ustrukturyzowanej następujących da</w:t>
      </w:r>
      <w:r>
        <w:rPr>
          <w:rFonts w:ascii="Times New Roman" w:hAnsi="Times New Roman" w:cs="Times New Roman"/>
        </w:rPr>
        <w:t>nych „Podmiotu2” i „Podmiotu3”:</w:t>
      </w:r>
    </w:p>
    <w:p w:rsidR="009971B2" w:rsidRDefault="009971B2" w:rsidP="009971B2">
      <w:pPr>
        <w:jc w:val="both"/>
        <w:rPr>
          <w:rFonts w:ascii="Times New Roman" w:hAnsi="Times New Roman" w:cs="Times New Roman"/>
        </w:rPr>
      </w:pP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 w:rsidRPr="009971B2">
        <w:rPr>
          <w:rFonts w:ascii="Times New Roman" w:hAnsi="Times New Roman" w:cs="Times New Roman"/>
        </w:rPr>
        <w:t>a) „Podmiot2” (Nabywca) – d</w:t>
      </w:r>
      <w:r>
        <w:rPr>
          <w:rFonts w:ascii="Times New Roman" w:hAnsi="Times New Roman" w:cs="Times New Roman"/>
        </w:rPr>
        <w:t>ane Zamawiającego: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Gmina </w:t>
      </w:r>
      <w:proofErr w:type="spellStart"/>
      <w:r>
        <w:rPr>
          <w:rFonts w:ascii="Times New Roman" w:hAnsi="Times New Roman" w:cs="Times New Roman"/>
        </w:rPr>
        <w:t>Brzeźnio</w:t>
      </w:r>
      <w:proofErr w:type="spellEnd"/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Wspólna 44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98-275 </w:t>
      </w:r>
      <w:proofErr w:type="spellStart"/>
      <w:r>
        <w:rPr>
          <w:rFonts w:ascii="Times New Roman" w:hAnsi="Times New Roman" w:cs="Times New Roman"/>
        </w:rPr>
        <w:t>Brzeźnio</w:t>
      </w:r>
      <w:proofErr w:type="spellEnd"/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 w:rsidRPr="009971B2">
        <w:rPr>
          <w:rFonts w:ascii="Times New Roman" w:hAnsi="Times New Roman" w:cs="Times New Roman"/>
        </w:rPr>
        <w:t>NIP: 827214</w:t>
      </w:r>
      <w:r>
        <w:rPr>
          <w:rFonts w:ascii="Times New Roman" w:hAnsi="Times New Roman" w:cs="Times New Roman"/>
        </w:rPr>
        <w:t>0506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Wartość „1” w polu JST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 w:rsidRPr="009971B2">
        <w:rPr>
          <w:rFonts w:ascii="Times New Roman" w:hAnsi="Times New Roman" w:cs="Times New Roman"/>
        </w:rPr>
        <w:t>c) „Podmiot3” (Odbiorca) – dane jedn</w:t>
      </w:r>
      <w:r>
        <w:rPr>
          <w:rFonts w:ascii="Times New Roman" w:hAnsi="Times New Roman" w:cs="Times New Roman"/>
        </w:rPr>
        <w:t>ostki budżetowej Zamawiającego: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Urząd Gminy </w:t>
      </w:r>
      <w:proofErr w:type="spellStart"/>
      <w:r>
        <w:rPr>
          <w:rFonts w:ascii="Times New Roman" w:hAnsi="Times New Roman" w:cs="Times New Roman"/>
        </w:rPr>
        <w:t>Brzeźnio</w:t>
      </w:r>
      <w:proofErr w:type="spellEnd"/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Wspólna 44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98-275 </w:t>
      </w:r>
      <w:proofErr w:type="spellStart"/>
      <w:r>
        <w:rPr>
          <w:rFonts w:ascii="Times New Roman" w:hAnsi="Times New Roman" w:cs="Times New Roman"/>
        </w:rPr>
        <w:t>Brzeźnio</w:t>
      </w:r>
      <w:proofErr w:type="spellEnd"/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NIP: 8272322851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 w:rsidRPr="009971B2">
        <w:rPr>
          <w:rFonts w:ascii="Times New Roman" w:hAnsi="Times New Roman" w:cs="Times New Roman"/>
        </w:rPr>
        <w:t>d) „Rola” dla „Podmiotu3” – „8” – jednostka samo</w:t>
      </w:r>
      <w:r>
        <w:rPr>
          <w:rFonts w:ascii="Times New Roman" w:hAnsi="Times New Roman" w:cs="Times New Roman"/>
        </w:rPr>
        <w:t>rządu terytorialnego – odbiorca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 w:rsidRPr="009971B2">
        <w:rPr>
          <w:rFonts w:ascii="Times New Roman" w:hAnsi="Times New Roman" w:cs="Times New Roman"/>
        </w:rPr>
        <w:t xml:space="preserve">Umieszczenia w strukturze faktury ustrukturyzowanej dodatkowych danych w węźle „Warunki Transakcji” — informacji identyfikującej umowę, której dana faktura będzie dotyczyć, w szczególności numeru umowy, daty zawarcia umowy. Wystawienia faktury w Krajowym Systemie e-Faktur zgodnie z aktualną </w:t>
      </w:r>
      <w:proofErr w:type="spellStart"/>
      <w:r w:rsidRPr="009971B2">
        <w:rPr>
          <w:rFonts w:ascii="Times New Roman" w:hAnsi="Times New Roman" w:cs="Times New Roman"/>
        </w:rPr>
        <w:t>schemą</w:t>
      </w:r>
      <w:proofErr w:type="spellEnd"/>
      <w:r w:rsidRPr="009971B2">
        <w:rPr>
          <w:rFonts w:ascii="Times New Roman" w:hAnsi="Times New Roman" w:cs="Times New Roman"/>
        </w:rPr>
        <w:t xml:space="preserve"> logiczną </w:t>
      </w:r>
      <w:proofErr w:type="spellStart"/>
      <w:r w:rsidRPr="009971B2">
        <w:rPr>
          <w:rFonts w:ascii="Times New Roman" w:hAnsi="Times New Roman" w:cs="Times New Roman"/>
        </w:rPr>
        <w:t>FA_VAT</w:t>
      </w:r>
      <w:proofErr w:type="spellEnd"/>
      <w:r w:rsidRPr="009971B2">
        <w:rPr>
          <w:rFonts w:ascii="Times New Roman" w:hAnsi="Times New Roman" w:cs="Times New Roman"/>
        </w:rPr>
        <w:t xml:space="preserve"> oraz przepisami obowiąz</w:t>
      </w:r>
      <w:r>
        <w:rPr>
          <w:rFonts w:ascii="Times New Roman" w:hAnsi="Times New Roman" w:cs="Times New Roman"/>
        </w:rPr>
        <w:t>ującymi w dniu jej wystawienia.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 w:rsidRPr="009971B2">
        <w:rPr>
          <w:rFonts w:ascii="Times New Roman" w:hAnsi="Times New Roman" w:cs="Times New Roman"/>
        </w:rPr>
        <w:lastRenderedPageBreak/>
        <w:t xml:space="preserve">Wystawienie faktury ustrukturyzowanej niezgodnie z wymogami, o których mowa w ust. 8 </w:t>
      </w:r>
      <w:proofErr w:type="spellStart"/>
      <w:r w:rsidRPr="009971B2">
        <w:rPr>
          <w:rFonts w:ascii="Times New Roman" w:hAnsi="Times New Roman" w:cs="Times New Roman"/>
        </w:rPr>
        <w:t>pkt</w:t>
      </w:r>
      <w:proofErr w:type="spellEnd"/>
      <w:r w:rsidRPr="009971B2">
        <w:rPr>
          <w:rFonts w:ascii="Times New Roman" w:hAnsi="Times New Roman" w:cs="Times New Roman"/>
        </w:rPr>
        <w:t xml:space="preserve"> 1–3, w tym z pominięciem któregokolwiek z elementów, o których mowa w ust. 8 </w:t>
      </w:r>
      <w:proofErr w:type="spellStart"/>
      <w:r w:rsidRPr="009971B2">
        <w:rPr>
          <w:rFonts w:ascii="Times New Roman" w:hAnsi="Times New Roman" w:cs="Times New Roman"/>
        </w:rPr>
        <w:t>pk</w:t>
      </w:r>
      <w:r>
        <w:rPr>
          <w:rFonts w:ascii="Times New Roman" w:hAnsi="Times New Roman" w:cs="Times New Roman"/>
        </w:rPr>
        <w:t>t</w:t>
      </w:r>
      <w:proofErr w:type="spellEnd"/>
      <w:r>
        <w:rPr>
          <w:rFonts w:ascii="Times New Roman" w:hAnsi="Times New Roman" w:cs="Times New Roman"/>
        </w:rPr>
        <w:t xml:space="preserve"> 1, uprawnia Zamawiającego do: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 w:rsidRPr="009971B2">
        <w:rPr>
          <w:rFonts w:ascii="Times New Roman" w:hAnsi="Times New Roman" w:cs="Times New Roman"/>
        </w:rPr>
        <w:t>a) żądania wysta</w:t>
      </w:r>
      <w:r>
        <w:rPr>
          <w:rFonts w:ascii="Times New Roman" w:hAnsi="Times New Roman" w:cs="Times New Roman"/>
        </w:rPr>
        <w:t>wienia faktury korygującej oraz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 w:rsidRPr="009971B2">
        <w:rPr>
          <w:rFonts w:ascii="Times New Roman" w:hAnsi="Times New Roman" w:cs="Times New Roman"/>
        </w:rPr>
        <w:t xml:space="preserve">b) wstrzymania płatności do czasu otrzymania faktury spełniającej wymagania zawarte w ust. 8 </w:t>
      </w:r>
      <w:proofErr w:type="spellStart"/>
      <w:r w:rsidRPr="009971B2">
        <w:rPr>
          <w:rFonts w:ascii="Times New Roman" w:hAnsi="Times New Roman" w:cs="Times New Roman"/>
        </w:rPr>
        <w:t>pkt</w:t>
      </w:r>
      <w:proofErr w:type="spellEnd"/>
      <w:r w:rsidRPr="009971B2">
        <w:rPr>
          <w:rFonts w:ascii="Times New Roman" w:hAnsi="Times New Roman" w:cs="Times New Roman"/>
        </w:rPr>
        <w:t xml:space="preserve"> 1–3, co nie będzie traktow</w:t>
      </w:r>
      <w:r>
        <w:rPr>
          <w:rFonts w:ascii="Times New Roman" w:hAnsi="Times New Roman" w:cs="Times New Roman"/>
        </w:rPr>
        <w:t>ane jako opóźnienie w zapłacie.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 w:rsidRPr="009971B2">
        <w:rPr>
          <w:rFonts w:ascii="Times New Roman" w:hAnsi="Times New Roman" w:cs="Times New Roman"/>
        </w:rPr>
        <w:t>Termin płatności należności wynikających z niniejszej umowy liczony będzie od dnia doręczenia prawidłowo wystawionej faktury ustrukturyzowanej, tj. spełniającej wymagania, o</w:t>
      </w:r>
      <w:r>
        <w:rPr>
          <w:rFonts w:ascii="Times New Roman" w:hAnsi="Times New Roman" w:cs="Times New Roman"/>
        </w:rPr>
        <w:t xml:space="preserve"> których mowa w ust. 8 </w:t>
      </w:r>
      <w:proofErr w:type="spellStart"/>
      <w:r>
        <w:rPr>
          <w:rFonts w:ascii="Times New Roman" w:hAnsi="Times New Roman" w:cs="Times New Roman"/>
        </w:rPr>
        <w:t>pkt</w:t>
      </w:r>
      <w:proofErr w:type="spellEnd"/>
      <w:r>
        <w:rPr>
          <w:rFonts w:ascii="Times New Roman" w:hAnsi="Times New Roman" w:cs="Times New Roman"/>
        </w:rPr>
        <w:t xml:space="preserve"> 1–3.</w:t>
      </w:r>
    </w:p>
    <w:p w:rsidR="009971B2" w:rsidRPr="009971B2" w:rsidRDefault="009971B2" w:rsidP="009971B2">
      <w:pPr>
        <w:jc w:val="both"/>
        <w:rPr>
          <w:rFonts w:ascii="Times New Roman" w:hAnsi="Times New Roman" w:cs="Times New Roman"/>
        </w:rPr>
      </w:pPr>
      <w:r w:rsidRPr="009971B2">
        <w:rPr>
          <w:rFonts w:ascii="Times New Roman" w:hAnsi="Times New Roman" w:cs="Times New Roman"/>
        </w:rPr>
        <w:t>Wszelkie rozliczenia finansowe między Zamawiającym a Wykonawcą będą prowadzone w złotych polskich, w zaokrągleni</w:t>
      </w:r>
      <w:r>
        <w:rPr>
          <w:rFonts w:ascii="Times New Roman" w:hAnsi="Times New Roman" w:cs="Times New Roman"/>
        </w:rPr>
        <w:t>u do dwóch miejsc po przecinku.</w:t>
      </w:r>
    </w:p>
    <w:p w:rsidR="005855C6" w:rsidRPr="00D700EE" w:rsidRDefault="009971B2" w:rsidP="005855C6">
      <w:pPr>
        <w:jc w:val="both"/>
        <w:rPr>
          <w:rFonts w:ascii="Times New Roman" w:hAnsi="Times New Roman" w:cs="Times New Roman"/>
        </w:rPr>
      </w:pPr>
      <w:r w:rsidRPr="009971B2">
        <w:rPr>
          <w:rFonts w:ascii="Times New Roman" w:hAnsi="Times New Roman" w:cs="Times New Roman"/>
        </w:rPr>
        <w:t>Zamawiający nie wyraża zgody na przeniesienie wierzytelności powstałej z niniejsze</w:t>
      </w:r>
      <w:r>
        <w:rPr>
          <w:rFonts w:ascii="Times New Roman" w:hAnsi="Times New Roman" w:cs="Times New Roman"/>
        </w:rPr>
        <w:t>j umowy na rzecz osób trzecich.</w:t>
      </w:r>
    </w:p>
    <w:p w:rsidR="005855C6" w:rsidRPr="009971B2" w:rsidRDefault="005855C6" w:rsidP="00D700EE">
      <w:pPr>
        <w:jc w:val="center"/>
        <w:rPr>
          <w:rFonts w:ascii="Times New Roman" w:hAnsi="Times New Roman" w:cs="Times New Roman"/>
          <w:b/>
        </w:rPr>
      </w:pPr>
      <w:r w:rsidRPr="009971B2">
        <w:rPr>
          <w:rFonts w:ascii="Times New Roman" w:hAnsi="Times New Roman" w:cs="Times New Roman"/>
          <w:b/>
        </w:rPr>
        <w:t>§6. Obowiązki Wykonawcy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 xml:space="preserve">Wykonawca </w:t>
      </w:r>
      <w:r w:rsidR="00D700EE" w:rsidRPr="00D700EE">
        <w:rPr>
          <w:rFonts w:ascii="Times New Roman" w:hAnsi="Times New Roman" w:cs="Times New Roman"/>
        </w:rPr>
        <w:t>zobowiązuje się wykonać roboty: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zgodnie z opisem przedmiotu zamówienia zawartym w §2 niniejszej umowy,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zgodnie z obowiązującymi przepisami prawa,</w:t>
      </w:r>
    </w:p>
    <w:p w:rsidR="005855C6" w:rsidRPr="00D700EE" w:rsidRDefault="00D700EE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z należytą starannością.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Wykonawca ponosi pełną odpowiedzialność za bezpieczeństwo na terenie r</w:t>
      </w:r>
      <w:r w:rsidR="00D700EE" w:rsidRPr="00D700EE">
        <w:rPr>
          <w:rFonts w:ascii="Times New Roman" w:hAnsi="Times New Roman" w:cs="Times New Roman"/>
        </w:rPr>
        <w:t>obót do dnia odbioru końcowego.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 xml:space="preserve">Wykonawca zapewni materiały posiadające </w:t>
      </w:r>
      <w:r w:rsidR="00D700EE" w:rsidRPr="00D700EE">
        <w:rPr>
          <w:rFonts w:ascii="Times New Roman" w:hAnsi="Times New Roman" w:cs="Times New Roman"/>
        </w:rPr>
        <w:t>wymagane atesty i dopuszczenia.</w:t>
      </w:r>
    </w:p>
    <w:p w:rsidR="005855C6" w:rsidRPr="009971B2" w:rsidRDefault="005855C6" w:rsidP="00D700EE">
      <w:pPr>
        <w:jc w:val="center"/>
        <w:rPr>
          <w:rFonts w:ascii="Times New Roman" w:hAnsi="Times New Roman" w:cs="Times New Roman"/>
          <w:b/>
        </w:rPr>
      </w:pPr>
      <w:r w:rsidRPr="009971B2">
        <w:rPr>
          <w:rFonts w:ascii="Times New Roman" w:hAnsi="Times New Roman" w:cs="Times New Roman"/>
          <w:b/>
        </w:rPr>
        <w:t>§7. Odbiór robót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Odbiór końcowy nastąpi na podstawie protokołu odbioru końcowego podpisane</w:t>
      </w:r>
      <w:r w:rsidR="00D700EE" w:rsidRPr="00D700EE">
        <w:rPr>
          <w:rFonts w:ascii="Times New Roman" w:hAnsi="Times New Roman" w:cs="Times New Roman"/>
        </w:rPr>
        <w:t>go przez przedstawicieli Stron.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W przypadku stwierdzenia wad Zamawiający wyznaczy termin ic</w:t>
      </w:r>
      <w:r w:rsidR="00D700EE" w:rsidRPr="00D700EE">
        <w:rPr>
          <w:rFonts w:ascii="Times New Roman" w:hAnsi="Times New Roman" w:cs="Times New Roman"/>
        </w:rPr>
        <w:t>h usunięcia.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Usunięcie wad sta</w:t>
      </w:r>
      <w:r w:rsidR="00D700EE" w:rsidRPr="00D700EE">
        <w:rPr>
          <w:rFonts w:ascii="Times New Roman" w:hAnsi="Times New Roman" w:cs="Times New Roman"/>
        </w:rPr>
        <w:t>nowi warunek dokonania zapłaty.</w:t>
      </w:r>
    </w:p>
    <w:p w:rsidR="005855C6" w:rsidRPr="009971B2" w:rsidRDefault="005855C6" w:rsidP="00D700EE">
      <w:pPr>
        <w:jc w:val="center"/>
        <w:rPr>
          <w:rFonts w:ascii="Times New Roman" w:hAnsi="Times New Roman" w:cs="Times New Roman"/>
          <w:b/>
        </w:rPr>
      </w:pPr>
      <w:r w:rsidRPr="009971B2">
        <w:rPr>
          <w:rFonts w:ascii="Times New Roman" w:hAnsi="Times New Roman" w:cs="Times New Roman"/>
          <w:b/>
        </w:rPr>
        <w:t>§8. Gwarancja i rękojmia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Wykonawca udziela gwarancji i rękojmi na wykonane roboty na okres ……… mies</w:t>
      </w:r>
      <w:r w:rsidR="00D700EE" w:rsidRPr="00D700EE">
        <w:rPr>
          <w:rFonts w:ascii="Times New Roman" w:hAnsi="Times New Roman" w:cs="Times New Roman"/>
        </w:rPr>
        <w:t>ięcy od dnia odbioru końcowego.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W okresie gwarancji Wykonawca zobowiązuje się do nieodpłatnego usuwania ujawnionych wad w terminie wskazanym przez Zamawiającego.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</w:p>
    <w:p w:rsidR="005855C6" w:rsidRPr="009971B2" w:rsidRDefault="005855C6" w:rsidP="00966EA0">
      <w:pPr>
        <w:jc w:val="center"/>
        <w:rPr>
          <w:rFonts w:ascii="Times New Roman" w:hAnsi="Times New Roman" w:cs="Times New Roman"/>
          <w:b/>
        </w:rPr>
      </w:pPr>
      <w:r w:rsidRPr="009971B2">
        <w:rPr>
          <w:rFonts w:ascii="Times New Roman" w:hAnsi="Times New Roman" w:cs="Times New Roman"/>
          <w:b/>
        </w:rPr>
        <w:lastRenderedPageBreak/>
        <w:t>§9. Kary umowne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Wykonawca zap</w:t>
      </w:r>
      <w:r w:rsidR="00D700EE" w:rsidRPr="00D700EE">
        <w:rPr>
          <w:rFonts w:ascii="Times New Roman" w:hAnsi="Times New Roman" w:cs="Times New Roman"/>
        </w:rPr>
        <w:t>łaci Zamawiającemu karę umowną: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za opóźnienie w realizacji robót – 0,1% wynagrodzenia brutto za każdy dzień opóźnienia,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za odstąpienie od umowy z winy Wykona</w:t>
      </w:r>
      <w:r w:rsidR="00D700EE" w:rsidRPr="00D700EE">
        <w:rPr>
          <w:rFonts w:ascii="Times New Roman" w:hAnsi="Times New Roman" w:cs="Times New Roman"/>
        </w:rPr>
        <w:t>wcy – 10% wynagrodzenia brutto.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Zamawiający ma prawo potrącić kary um</w:t>
      </w:r>
      <w:r w:rsidR="00D700EE" w:rsidRPr="00D700EE">
        <w:rPr>
          <w:rFonts w:ascii="Times New Roman" w:hAnsi="Times New Roman" w:cs="Times New Roman"/>
        </w:rPr>
        <w:t>owne z należnego wynagrodzenia.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Zamawiający zapłaci Wykonawcy karę umowną za odstąpienie od umowy z winy Zamawiając</w:t>
      </w:r>
      <w:r w:rsidR="00D700EE" w:rsidRPr="00D700EE">
        <w:rPr>
          <w:rFonts w:ascii="Times New Roman" w:hAnsi="Times New Roman" w:cs="Times New Roman"/>
        </w:rPr>
        <w:t>ego – 10% wynagrodzenia brutto.</w:t>
      </w:r>
    </w:p>
    <w:p w:rsidR="009971B2" w:rsidRDefault="009971B2" w:rsidP="00D700EE">
      <w:pPr>
        <w:jc w:val="center"/>
        <w:rPr>
          <w:rFonts w:ascii="Times New Roman" w:hAnsi="Times New Roman" w:cs="Times New Roman"/>
        </w:rPr>
      </w:pPr>
    </w:p>
    <w:p w:rsidR="005855C6" w:rsidRPr="009971B2" w:rsidRDefault="005855C6" w:rsidP="009971B2">
      <w:pPr>
        <w:jc w:val="center"/>
        <w:rPr>
          <w:rFonts w:ascii="Times New Roman" w:hAnsi="Times New Roman" w:cs="Times New Roman"/>
          <w:b/>
        </w:rPr>
      </w:pPr>
      <w:r w:rsidRPr="009971B2">
        <w:rPr>
          <w:rFonts w:ascii="Times New Roman" w:hAnsi="Times New Roman" w:cs="Times New Roman"/>
          <w:b/>
        </w:rPr>
        <w:t>§10. Odstąpienie od umowy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Zamawiający może</w:t>
      </w:r>
      <w:r w:rsidR="00D700EE" w:rsidRPr="00D700EE">
        <w:rPr>
          <w:rFonts w:ascii="Times New Roman" w:hAnsi="Times New Roman" w:cs="Times New Roman"/>
        </w:rPr>
        <w:t xml:space="preserve"> odstąpić od umowy w przypadku: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rażącego naruszenia postanowień umowy przez Wykonawcę.</w:t>
      </w:r>
    </w:p>
    <w:p w:rsidR="009971B2" w:rsidRDefault="009971B2" w:rsidP="00B02986">
      <w:pPr>
        <w:rPr>
          <w:rFonts w:ascii="Times New Roman" w:hAnsi="Times New Roman" w:cs="Times New Roman"/>
          <w:b/>
        </w:rPr>
      </w:pPr>
    </w:p>
    <w:p w:rsidR="005855C6" w:rsidRPr="009971B2" w:rsidRDefault="00D700EE" w:rsidP="00B01EDD">
      <w:pPr>
        <w:jc w:val="center"/>
        <w:rPr>
          <w:rFonts w:ascii="Times New Roman" w:hAnsi="Times New Roman" w:cs="Times New Roman"/>
          <w:b/>
        </w:rPr>
      </w:pPr>
      <w:r w:rsidRPr="009971B2">
        <w:rPr>
          <w:rFonts w:ascii="Times New Roman" w:hAnsi="Times New Roman" w:cs="Times New Roman"/>
          <w:b/>
        </w:rPr>
        <w:t>§11. Postanowienia końcowe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W sprawach nieuregulowanych niniejszą umową zastosowanie m</w:t>
      </w:r>
      <w:r w:rsidR="00D700EE" w:rsidRPr="00D700EE">
        <w:rPr>
          <w:rFonts w:ascii="Times New Roman" w:hAnsi="Times New Roman" w:cs="Times New Roman"/>
        </w:rPr>
        <w:t>ają przepisy Kodeksu cywilnego.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Wszelkie zmiany umowy wymagają formy pi</w:t>
      </w:r>
      <w:r w:rsidR="00D700EE" w:rsidRPr="00D700EE">
        <w:rPr>
          <w:rFonts w:ascii="Times New Roman" w:hAnsi="Times New Roman" w:cs="Times New Roman"/>
        </w:rPr>
        <w:t>semnej pod rygorem nieważności.</w:t>
      </w:r>
    </w:p>
    <w:p w:rsidR="005855C6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>Umowę sporządzono w dwóch jednobrzmiących egzemplarzach,</w:t>
      </w:r>
      <w:r w:rsidR="00D700EE" w:rsidRPr="00D700EE">
        <w:rPr>
          <w:rFonts w:ascii="Times New Roman" w:hAnsi="Times New Roman" w:cs="Times New Roman"/>
        </w:rPr>
        <w:t xml:space="preserve"> po jednym dla każdej ze Stron.</w:t>
      </w:r>
    </w:p>
    <w:p w:rsidR="00D700EE" w:rsidRDefault="00D700EE" w:rsidP="005855C6">
      <w:pPr>
        <w:jc w:val="both"/>
        <w:rPr>
          <w:rFonts w:ascii="Times New Roman" w:hAnsi="Times New Roman" w:cs="Times New Roman"/>
        </w:rPr>
      </w:pPr>
    </w:p>
    <w:p w:rsidR="00D700EE" w:rsidRPr="00D700EE" w:rsidRDefault="00D700EE" w:rsidP="005855C6">
      <w:pPr>
        <w:jc w:val="both"/>
        <w:rPr>
          <w:rFonts w:ascii="Times New Roman" w:hAnsi="Times New Roman" w:cs="Times New Roman"/>
        </w:rPr>
      </w:pPr>
    </w:p>
    <w:p w:rsidR="005855C6" w:rsidRPr="00D700EE" w:rsidRDefault="00D700EE" w:rsidP="005855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5855C6" w:rsidRPr="00D700EE">
        <w:rPr>
          <w:rFonts w:ascii="Times New Roman" w:hAnsi="Times New Roman" w:cs="Times New Roman"/>
        </w:rPr>
        <w:t xml:space="preserve">ZAMAWIAJĄCY </w:t>
      </w: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5855C6" w:rsidRPr="00D700EE">
        <w:rPr>
          <w:rFonts w:ascii="Times New Roman" w:hAnsi="Times New Roman" w:cs="Times New Roman"/>
        </w:rPr>
        <w:t>WYKONAWCA</w:t>
      </w:r>
    </w:p>
    <w:p w:rsidR="005855C6" w:rsidRPr="00D700EE" w:rsidRDefault="005855C6" w:rsidP="005855C6">
      <w:pPr>
        <w:jc w:val="both"/>
        <w:rPr>
          <w:rFonts w:ascii="Times New Roman" w:hAnsi="Times New Roman" w:cs="Times New Roman"/>
        </w:rPr>
      </w:pPr>
    </w:p>
    <w:p w:rsidR="003E54B8" w:rsidRPr="00D700EE" w:rsidRDefault="005855C6" w:rsidP="005855C6">
      <w:pPr>
        <w:jc w:val="both"/>
        <w:rPr>
          <w:rFonts w:ascii="Times New Roman" w:hAnsi="Times New Roman" w:cs="Times New Roman"/>
        </w:rPr>
      </w:pPr>
      <w:r w:rsidRPr="00D700EE">
        <w:rPr>
          <w:rFonts w:ascii="Times New Roman" w:hAnsi="Times New Roman" w:cs="Times New Roman"/>
        </w:rPr>
        <w:t xml:space="preserve">…………………………………… </w:t>
      </w:r>
      <w:r w:rsidR="00D700EE">
        <w:rPr>
          <w:rFonts w:ascii="Times New Roman" w:hAnsi="Times New Roman" w:cs="Times New Roman"/>
        </w:rPr>
        <w:t xml:space="preserve">                                            </w:t>
      </w:r>
      <w:r w:rsidRPr="00D700EE">
        <w:rPr>
          <w:rFonts w:ascii="Times New Roman" w:hAnsi="Times New Roman" w:cs="Times New Roman"/>
        </w:rPr>
        <w:t>……………………………………</w:t>
      </w:r>
    </w:p>
    <w:sectPr w:rsidR="003E54B8" w:rsidRPr="00D700EE" w:rsidSect="003E5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B471E"/>
    <w:multiLevelType w:val="hybridMultilevel"/>
    <w:tmpl w:val="07B86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855C6"/>
    <w:rsid w:val="00083924"/>
    <w:rsid w:val="003E54B8"/>
    <w:rsid w:val="005855C6"/>
    <w:rsid w:val="00966EA0"/>
    <w:rsid w:val="009971B2"/>
    <w:rsid w:val="00B01EDD"/>
    <w:rsid w:val="00B02986"/>
    <w:rsid w:val="00C20CD9"/>
    <w:rsid w:val="00C8267E"/>
    <w:rsid w:val="00D700EE"/>
    <w:rsid w:val="00E1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54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00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1266</Words>
  <Characters>7596</Characters>
  <Application>Microsoft Office Word</Application>
  <DocSecurity>0</DocSecurity>
  <Lines>63</Lines>
  <Paragraphs>17</Paragraphs>
  <ScaleCrop>false</ScaleCrop>
  <Company/>
  <LinksUpToDate>false</LinksUpToDate>
  <CharactersWithSpaces>8845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Staż</dc:creator>
  <cp:lastModifiedBy>Staż</cp:lastModifiedBy>
  <cp:revision>3</cp:revision>
  <cp:lastPrinted>2026-03-26T08:26:00Z</cp:lastPrinted>
  <dcterms:created xsi:type="dcterms:W3CDTF">2026-04-21T09:06:00Z</dcterms:created>
  <dcterms:modified xsi:type="dcterms:W3CDTF">2026-04-21T09:14:00Z</dcterms:modified>
</cp:coreProperties>
</file>